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7D" w:rsidRPr="00600B81" w:rsidRDefault="0058037D" w:rsidP="0058037D">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rsidR="0058037D" w:rsidRPr="00600B81" w:rsidRDefault="0058037D" w:rsidP="0058037D">
      <w:pPr>
        <w:pStyle w:val="KeywordDescriptions"/>
        <w:rPr>
          <w:color w:val="000000" w:themeColor="text1"/>
        </w:rPr>
      </w:pPr>
      <w:r w:rsidRPr="00600B81">
        <w:rPr>
          <w:i/>
          <w:color w:val="000000" w:themeColor="text1"/>
        </w:rPr>
        <w:t>Required:</w:t>
      </w:r>
      <w:r w:rsidRPr="00600B81">
        <w:rPr>
          <w:color w:val="000000" w:themeColor="text1"/>
        </w:rPr>
        <w:tab/>
        <w:t>Yes</w:t>
      </w:r>
    </w:p>
    <w:p w:rsidR="0058037D" w:rsidRPr="00600B81" w:rsidRDefault="0058037D" w:rsidP="0058037D">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r>
        <w:rPr>
          <w:color w:val="000000" w:themeColor="text1"/>
        </w:rPr>
        <w:t>_name</w:t>
      </w:r>
      <w:proofErr w:type="spellEnd"/>
      <w:r>
        <w:rPr>
          <w:color w:val="000000" w:themeColor="text1"/>
        </w:rPr>
        <w:t xml:space="preserve"> entry</w:t>
      </w:r>
      <w:r w:rsidRPr="00600B81">
        <w:rPr>
          <w:color w:val="000000" w:themeColor="text1"/>
        </w:rPr>
        <w:t xml:space="preserve"> to an IBIS component or EMD module.</w:t>
      </w:r>
    </w:p>
    <w:p w:rsidR="0058037D" w:rsidRPr="00600B81" w:rsidRDefault="0058037D" w:rsidP="0058037D">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r>
        <w:rPr>
          <w:color w:val="000000" w:themeColor="text1"/>
        </w:rPr>
        <w:t>_name</w:t>
      </w:r>
      <w:proofErr w:type="spellEnd"/>
      <w:r>
        <w:rPr>
          <w:color w:val="000000" w:themeColor="text1"/>
        </w:rPr>
        <w:t xml:space="preserve"> entry</w:t>
      </w:r>
      <w:r w:rsidR="001F3ED7">
        <w:rPr>
          <w:color w:val="000000" w:themeColor="text1"/>
        </w:rPr>
        <w:t xml:space="preserve"> in the list</w:t>
      </w:r>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w:t>
      </w:r>
      <w:r>
        <w:rPr>
          <w:color w:val="000000" w:themeColor="text1"/>
        </w:rPr>
        <w:t xml:space="preserve">or module </w:t>
      </w:r>
      <w:r w:rsidRPr="00600B81">
        <w:rPr>
          <w:color w:val="000000" w:themeColor="text1"/>
        </w:rPr>
        <w:t>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w:t>
      </w:r>
      <w:r>
        <w:rPr>
          <w:color w:val="000000" w:themeColor="text1"/>
        </w:rPr>
        <w:t>D] keyword respectively.  O</w:t>
      </w:r>
      <w:r w:rsidRPr="00600B81">
        <w:rPr>
          <w:color w:val="000000" w:themeColor="text1"/>
        </w:rPr>
        <w:t xml:space="preserve">fficial names of parts </w:t>
      </w:r>
      <w:r>
        <w:rPr>
          <w:color w:val="000000" w:themeColor="text1"/>
        </w:rPr>
        <w:t xml:space="preserve">is </w:t>
      </w:r>
      <w:r w:rsidRPr="00600B81">
        <w:rPr>
          <w:color w:val="000000" w:themeColor="text1"/>
        </w:rPr>
        <w:t xml:space="preserve">recommended, </w:t>
      </w:r>
      <w:r>
        <w:rPr>
          <w:color w:val="000000" w:themeColor="text1"/>
        </w:rPr>
        <w:t>but not required.</w:t>
      </w:r>
      <w:r w:rsidRPr="00600B81">
        <w:rPr>
          <w:color w:val="000000" w:themeColor="text1"/>
        </w:rPr>
        <w:t xml:space="preserve">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rsidR="0058037D" w:rsidRPr="00C45574" w:rsidRDefault="0058037D" w:rsidP="0058037D">
      <w:pPr>
        <w:pStyle w:val="KeywordDescriptions"/>
        <w:rPr>
          <w:color w:val="000000" w:themeColor="text1"/>
        </w:rPr>
      </w:pPr>
      <w:r w:rsidRPr="00C45574">
        <w:rPr>
          <w:strike/>
          <w:color w:val="000000" w:themeColor="text1"/>
        </w:rPr>
        <w:t>For the context in this</w:t>
      </w:r>
      <w:r w:rsidRPr="00C45574">
        <w:rPr>
          <w:rFonts w:ascii="Arial" w:hAnsi="Arial" w:cs="Arial"/>
          <w:b/>
          <w:strike/>
          <w:color w:val="000000" w:themeColor="text1"/>
          <w:sz w:val="28"/>
          <w:szCs w:val="28"/>
          <w:lang w:eastAsia="en-US"/>
        </w:rPr>
        <w:t xml:space="preserve"> </w:t>
      </w:r>
      <w:r w:rsidRPr="00C45574">
        <w:rPr>
          <w:strike/>
          <w:color w:val="000000" w:themeColor="text1"/>
        </w:rPr>
        <w:t>Electrical Module Description</w:t>
      </w:r>
      <w:r w:rsidRPr="00C45574" w:rsidDel="00C552B2">
        <w:rPr>
          <w:bCs/>
          <w:strike/>
          <w:color w:val="000000" w:themeColor="text1"/>
          <w:lang w:eastAsia="en-US"/>
        </w:rPr>
        <w:t xml:space="preserve"> </w:t>
      </w:r>
      <w:r w:rsidRPr="00C45574">
        <w:rPr>
          <w:bCs/>
          <w:strike/>
          <w:color w:val="000000" w:themeColor="text1"/>
          <w:lang w:eastAsia="en-US"/>
        </w:rPr>
        <w:t xml:space="preserve">section, a “part” declaration shall be one data line under </w:t>
      </w:r>
      <w:r w:rsidRPr="00C45574">
        <w:rPr>
          <w:strike/>
          <w:color w:val="000000" w:themeColor="text1"/>
        </w:rPr>
        <w:t>[EMD Parts].</w:t>
      </w:r>
      <w:r w:rsidR="00C45574">
        <w:rPr>
          <w:strike/>
          <w:color w:val="000000" w:themeColor="text1"/>
        </w:rPr>
        <w:t xml:space="preserve"> </w:t>
      </w:r>
      <w:r w:rsidR="00C45574" w:rsidRPr="00C45574">
        <w:rPr>
          <w:strike/>
          <w:color w:val="000000" w:themeColor="text1"/>
        </w:rPr>
        <w:sym w:font="Wingdings" w:char="F0DF"/>
      </w:r>
      <w:r w:rsidR="00C45574">
        <w:rPr>
          <w:strike/>
          <w:color w:val="000000" w:themeColor="text1"/>
        </w:rPr>
        <w:t xml:space="preserve"> </w:t>
      </w:r>
      <w:proofErr w:type="gramStart"/>
      <w:r w:rsidR="00C45574">
        <w:rPr>
          <w:color w:val="000000" w:themeColor="text1"/>
        </w:rPr>
        <w:t>redundant</w:t>
      </w:r>
      <w:proofErr w:type="gramEnd"/>
      <w:r w:rsidR="003238FC">
        <w:rPr>
          <w:color w:val="000000" w:themeColor="text1"/>
        </w:rPr>
        <w:t xml:space="preserve"> from above</w:t>
      </w:r>
      <w:r w:rsidR="003A7EB4">
        <w:rPr>
          <w:color w:val="000000" w:themeColor="text1"/>
        </w:rPr>
        <w:t>?</w:t>
      </w:r>
    </w:p>
    <w:p w:rsidR="00326FDD" w:rsidRDefault="0058037D" w:rsidP="0058037D">
      <w:pPr>
        <w:pStyle w:val="KeywordDescriptions"/>
        <w:rPr>
          <w:color w:val="000000" w:themeColor="text1"/>
          <w:highlight w:val="yellow"/>
        </w:rPr>
      </w:pPr>
      <w:proofErr w:type="gramStart"/>
      <w:r w:rsidRPr="006F4BDA">
        <w:rPr>
          <w:color w:val="000000" w:themeColor="text1"/>
          <w:highlight w:val="yellow"/>
        </w:rPr>
        <w:t>A</w:t>
      </w:r>
      <w:proofErr w:type="gramEnd"/>
      <w:r w:rsidRPr="006F4BDA">
        <w:rPr>
          <w:color w:val="000000" w:themeColor="text1"/>
          <w:highlight w:val="yellow"/>
        </w:rPr>
        <w:t xml:space="preserve"> .</w:t>
      </w:r>
      <w:proofErr w:type="spellStart"/>
      <w:r w:rsidRPr="006F4BDA">
        <w:rPr>
          <w:color w:val="000000" w:themeColor="text1"/>
          <w:highlight w:val="yellow"/>
        </w:rPr>
        <w:t>emd</w:t>
      </w:r>
      <w:proofErr w:type="spellEnd"/>
      <w:r w:rsidRPr="006F4BDA">
        <w:rPr>
          <w:color w:val="000000" w:themeColor="text1"/>
          <w:highlight w:val="yellow"/>
        </w:rPr>
        <w:t xml:space="preserve"> file that describes a part </w:t>
      </w:r>
      <w:r w:rsidR="001308DF">
        <w:rPr>
          <w:color w:val="000000" w:themeColor="text1"/>
          <w:highlight w:val="yellow"/>
        </w:rPr>
        <w:t>can itself reference different</w:t>
      </w:r>
      <w:r w:rsidRPr="006F4BDA">
        <w:rPr>
          <w:color w:val="000000" w:themeColor="text1"/>
          <w:highlight w:val="yellow"/>
        </w:rPr>
        <w:t xml:space="preserve"> EMD module</w:t>
      </w:r>
      <w:r w:rsidR="00423079">
        <w:rPr>
          <w:color w:val="000000" w:themeColor="text1"/>
          <w:highlight w:val="yellow"/>
        </w:rPr>
        <w:t>s</w:t>
      </w:r>
      <w:r w:rsidRPr="006F4BDA">
        <w:rPr>
          <w:color w:val="000000" w:themeColor="text1"/>
          <w:highlight w:val="yellow"/>
        </w:rPr>
        <w:t xml:space="preserve">. </w:t>
      </w:r>
      <w:r w:rsidR="001308DF">
        <w:rPr>
          <w:color w:val="000000" w:themeColor="text1"/>
          <w:highlight w:val="yellow"/>
        </w:rPr>
        <w:t>No more than six levels of hi</w:t>
      </w:r>
      <w:r w:rsidR="00423079">
        <w:rPr>
          <w:color w:val="000000" w:themeColor="text1"/>
          <w:highlight w:val="yellow"/>
        </w:rPr>
        <w:t>erarchy for nested .</w:t>
      </w:r>
      <w:proofErr w:type="spellStart"/>
      <w:r w:rsidR="00423079">
        <w:rPr>
          <w:color w:val="000000" w:themeColor="text1"/>
          <w:highlight w:val="yellow"/>
        </w:rPr>
        <w:t>emd</w:t>
      </w:r>
      <w:proofErr w:type="spellEnd"/>
      <w:r w:rsidR="00423079">
        <w:rPr>
          <w:color w:val="000000" w:themeColor="text1"/>
          <w:highlight w:val="yellow"/>
        </w:rPr>
        <w:t xml:space="preserve"> files are</w:t>
      </w:r>
      <w:r w:rsidR="001308DF">
        <w:rPr>
          <w:color w:val="000000" w:themeColor="text1"/>
          <w:highlight w:val="yellow"/>
        </w:rPr>
        <w:t xml:space="preserve"> permitted.</w:t>
      </w:r>
      <w:r>
        <w:rPr>
          <w:rStyle w:val="CommentReference"/>
        </w:rPr>
        <w:commentReference w:id="0"/>
      </w:r>
      <w:r w:rsidR="00423079">
        <w:rPr>
          <w:color w:val="000000" w:themeColor="text1"/>
          <w:highlight w:val="yellow"/>
        </w:rPr>
        <w:t xml:space="preserve"> </w:t>
      </w:r>
      <w:r w:rsidR="00B479AB">
        <w:rPr>
          <w:color w:val="000000" w:themeColor="text1"/>
          <w:highlight w:val="yellow"/>
        </w:rPr>
        <w:t xml:space="preserve"> </w:t>
      </w:r>
    </w:p>
    <w:p w:rsidR="0058037D" w:rsidRPr="006F4BDA" w:rsidRDefault="00326FDD" w:rsidP="0058037D">
      <w:pPr>
        <w:pStyle w:val="KeywordDescriptions"/>
        <w:rPr>
          <w:color w:val="000000" w:themeColor="text1"/>
          <w:highlight w:val="yellow"/>
        </w:rPr>
      </w:pPr>
      <w:proofErr w:type="gramStart"/>
      <w:r>
        <w:rPr>
          <w:color w:val="000000" w:themeColor="text1"/>
          <w:highlight w:val="yellow"/>
        </w:rPr>
        <w:t>A</w:t>
      </w:r>
      <w:proofErr w:type="gramEnd"/>
      <w:r>
        <w:rPr>
          <w:color w:val="000000" w:themeColor="text1"/>
          <w:highlight w:val="yellow"/>
        </w:rPr>
        <w:t xml:space="preserve"> .</w:t>
      </w:r>
      <w:proofErr w:type="spellStart"/>
      <w:r>
        <w:rPr>
          <w:color w:val="000000" w:themeColor="text1"/>
          <w:highlight w:val="yellow"/>
        </w:rPr>
        <w:t>emd</w:t>
      </w:r>
      <w:proofErr w:type="spellEnd"/>
      <w:r w:rsidR="005411C4">
        <w:rPr>
          <w:color w:val="000000" w:themeColor="text1"/>
          <w:highlight w:val="yellow"/>
        </w:rPr>
        <w:t xml:space="preserve"> file shall</w:t>
      </w:r>
      <w:r w:rsidR="0058037D" w:rsidRPr="006F4BDA">
        <w:rPr>
          <w:color w:val="000000" w:themeColor="text1"/>
          <w:highlight w:val="yellow"/>
        </w:rPr>
        <w:t xml:space="preserve"> not referenc</w:t>
      </w:r>
      <w:r w:rsidR="005411C4">
        <w:rPr>
          <w:color w:val="000000" w:themeColor="text1"/>
          <w:highlight w:val="yellow"/>
        </w:rPr>
        <w:t>e itself direct</w:t>
      </w:r>
      <w:r w:rsidR="00423079">
        <w:rPr>
          <w:color w:val="000000" w:themeColor="text1"/>
          <w:highlight w:val="yellow"/>
        </w:rPr>
        <w:t>ly or indirectly</w:t>
      </w:r>
      <w:r w:rsidR="00B479AB">
        <w:rPr>
          <w:color w:val="000000" w:themeColor="text1"/>
          <w:highlight w:val="yellow"/>
        </w:rPr>
        <w:t xml:space="preserve"> in</w:t>
      </w:r>
      <w:r w:rsidR="00423079">
        <w:rPr>
          <w:color w:val="000000" w:themeColor="text1"/>
          <w:highlight w:val="yellow"/>
        </w:rPr>
        <w:t xml:space="preserve"> the same </w:t>
      </w:r>
      <w:r>
        <w:rPr>
          <w:color w:val="000000" w:themeColor="text1"/>
          <w:highlight w:val="yellow"/>
        </w:rPr>
        <w:t>.</w:t>
      </w:r>
      <w:proofErr w:type="spellStart"/>
      <w:r>
        <w:rPr>
          <w:color w:val="000000" w:themeColor="text1"/>
          <w:highlight w:val="yellow"/>
        </w:rPr>
        <w:t>emd</w:t>
      </w:r>
      <w:proofErr w:type="spellEnd"/>
      <w:r>
        <w:rPr>
          <w:color w:val="000000" w:themeColor="text1"/>
          <w:highlight w:val="yellow"/>
        </w:rPr>
        <w:t xml:space="preserve"> </w:t>
      </w:r>
      <w:r w:rsidR="00423079">
        <w:rPr>
          <w:color w:val="000000" w:themeColor="text1"/>
          <w:highlight w:val="yellow"/>
        </w:rPr>
        <w:t>file.</w:t>
      </w:r>
    </w:p>
    <w:p w:rsidR="0058037D" w:rsidRPr="003238FC" w:rsidRDefault="0058037D" w:rsidP="0058037D">
      <w:pPr>
        <w:pStyle w:val="KeywordDescriptions"/>
        <w:rPr>
          <w:color w:val="000000" w:themeColor="text1"/>
        </w:rPr>
      </w:pPr>
      <w:r w:rsidRPr="004A2240">
        <w:rPr>
          <w:color w:val="000000" w:themeColor="text1"/>
          <w:highlight w:val="yellow"/>
        </w:rPr>
        <w:t xml:space="preserve">The EMD </w:t>
      </w:r>
      <w:proofErr w:type="spellStart"/>
      <w:r w:rsidRPr="004A2240">
        <w:rPr>
          <w:color w:val="000000" w:themeColor="text1"/>
          <w:highlight w:val="yellow"/>
        </w:rPr>
        <w:t>part</w:t>
      </w:r>
      <w:r w:rsidR="001308DF" w:rsidRPr="004A2240">
        <w:rPr>
          <w:color w:val="000000" w:themeColor="text1"/>
          <w:highlight w:val="yellow"/>
        </w:rPr>
        <w:t>_name</w:t>
      </w:r>
      <w:proofErr w:type="spellEnd"/>
      <w:r w:rsidR="001308DF" w:rsidRPr="004A2240">
        <w:rPr>
          <w:color w:val="000000" w:themeColor="text1"/>
          <w:highlight w:val="yellow"/>
        </w:rPr>
        <w:t xml:space="preserve"> entry</w:t>
      </w:r>
      <w:r w:rsidRPr="004A2240">
        <w:rPr>
          <w:color w:val="000000" w:themeColor="text1"/>
          <w:highlight w:val="yellow"/>
        </w:rPr>
        <w:t>, file reference, and component/module name terms are separated by white space.</w:t>
      </w:r>
      <w:r w:rsidR="00B7703F" w:rsidRPr="004A2240">
        <w:rPr>
          <w:color w:val="000000" w:themeColor="text1"/>
          <w:highlight w:val="yellow"/>
        </w:rPr>
        <w:t xml:space="preserve">  </w:t>
      </w:r>
      <w:r w:rsidRPr="004A2240">
        <w:rPr>
          <w:color w:val="000000" w:themeColor="text1"/>
          <w:highlight w:val="yellow"/>
        </w:rPr>
        <w:t xml:space="preserve">The EMD </w:t>
      </w:r>
      <w:proofErr w:type="spellStart"/>
      <w:r w:rsidRPr="004A2240">
        <w:rPr>
          <w:color w:val="000000" w:themeColor="text1"/>
          <w:highlight w:val="yellow"/>
        </w:rPr>
        <w:t>par</w:t>
      </w:r>
      <w:r w:rsidR="001308DF" w:rsidRPr="004A2240">
        <w:rPr>
          <w:color w:val="000000" w:themeColor="text1"/>
          <w:highlight w:val="yellow"/>
        </w:rPr>
        <w:t>t_name</w:t>
      </w:r>
      <w:proofErr w:type="spellEnd"/>
      <w:r w:rsidR="001308DF" w:rsidRPr="004A2240">
        <w:rPr>
          <w:color w:val="000000" w:themeColor="text1"/>
          <w:highlight w:val="yellow"/>
        </w:rPr>
        <w:t xml:space="preserve"> entry</w:t>
      </w:r>
      <w:r w:rsidRPr="004A2240">
        <w:rPr>
          <w:color w:val="000000" w:themeColor="text1"/>
          <w:highlight w:val="yellow"/>
        </w:rPr>
        <w:t xml:space="preserve"> is limited to forty characters</w:t>
      </w:r>
      <w:r w:rsidR="004A2240">
        <w:rPr>
          <w:strike/>
          <w:color w:val="000000" w:themeColor="text1"/>
        </w:rPr>
        <w:t>.</w:t>
      </w:r>
    </w:p>
    <w:p w:rsidR="0058037D" w:rsidRPr="00600B81" w:rsidRDefault="00520FFD" w:rsidP="0058037D">
      <w:pPr>
        <w:pStyle w:val="KeywordDescriptions"/>
        <w:rPr>
          <w:color w:val="000000" w:themeColor="text1"/>
        </w:rPr>
      </w:pPr>
      <w:r>
        <w:rPr>
          <w:color w:val="000000" w:themeColor="text1"/>
          <w:highlight w:val="yellow"/>
        </w:rPr>
        <w:t>A</w:t>
      </w:r>
      <w:r w:rsidR="0058037D" w:rsidRPr="006F4BDA">
        <w:rPr>
          <w:color w:val="000000" w:themeColor="text1"/>
          <w:highlight w:val="yellow"/>
        </w:rPr>
        <w:t xml:space="preserve"> </w:t>
      </w:r>
      <w:proofErr w:type="spellStart"/>
      <w:r w:rsidR="0058037D" w:rsidRPr="006F4BDA">
        <w:rPr>
          <w:color w:val="000000" w:themeColor="text1"/>
          <w:highlight w:val="yellow"/>
        </w:rPr>
        <w:t>part</w:t>
      </w:r>
      <w:r w:rsidR="005411C4">
        <w:rPr>
          <w:color w:val="000000" w:themeColor="text1"/>
          <w:highlight w:val="yellow"/>
        </w:rPr>
        <w:t>_name</w:t>
      </w:r>
      <w:proofErr w:type="spellEnd"/>
      <w:r w:rsidR="0058037D" w:rsidRPr="006F4BDA">
        <w:rPr>
          <w:color w:val="000000" w:themeColor="text1"/>
          <w:highlight w:val="yellow"/>
        </w:rPr>
        <w:t xml:space="preserve"> </w:t>
      </w:r>
      <w:r>
        <w:rPr>
          <w:color w:val="000000" w:themeColor="text1"/>
          <w:highlight w:val="yellow"/>
        </w:rPr>
        <w:t>entry shall be listed</w:t>
      </w:r>
      <w:r w:rsidR="004E4B61">
        <w:rPr>
          <w:color w:val="000000" w:themeColor="text1"/>
          <w:highlight w:val="yellow"/>
        </w:rPr>
        <w:t xml:space="preserve"> </w:t>
      </w:r>
      <w:r w:rsidR="00D63A8B">
        <w:rPr>
          <w:color w:val="000000" w:themeColor="text1"/>
          <w:highlight w:val="yellow"/>
        </w:rPr>
        <w:t xml:space="preserve">only </w:t>
      </w:r>
      <w:r w:rsidR="004E4B61">
        <w:rPr>
          <w:color w:val="000000" w:themeColor="text1"/>
          <w:highlight w:val="yellow"/>
        </w:rPr>
        <w:t>once.</w:t>
      </w:r>
    </w:p>
    <w:p w:rsidR="0058037D" w:rsidRPr="00600B81" w:rsidRDefault="0058037D" w:rsidP="0058037D">
      <w:pPr>
        <w:pStyle w:val="KeywordDescriptions"/>
        <w:rPr>
          <w:color w:val="000000" w:themeColor="text1"/>
        </w:rPr>
      </w:pPr>
      <w:r w:rsidRPr="00600B81">
        <w:rPr>
          <w:color w:val="000000" w:themeColor="text1"/>
        </w:rPr>
        <w:t>NAs in the file reference and component/module</w:t>
      </w:r>
      <w:r>
        <w:rPr>
          <w:color w:val="000000" w:themeColor="text1"/>
        </w:rPr>
        <w:t xml:space="preserve"> name</w:t>
      </w:r>
      <w:r w:rsidRPr="00600B81">
        <w:rPr>
          <w:color w:val="000000" w:themeColor="text1"/>
        </w:rPr>
        <w:t xml:space="preserve"> columns are permitted if the part has functionality outside of the scope of the IBIS specification, such as certain analog parts.  The NA in the </w:t>
      </w:r>
      <w:r w:rsidR="00B7703F">
        <w:rPr>
          <w:color w:val="000000" w:themeColor="text1"/>
        </w:rPr>
        <w:t>f</w:t>
      </w:r>
      <w:r w:rsidRPr="00600B81">
        <w:rPr>
          <w:color w:val="000000" w:themeColor="text1"/>
        </w:rPr>
        <w:t xml:space="preserve">ile reference column indicates that the part model is not </w:t>
      </w:r>
      <w:r w:rsidR="00407BC7">
        <w:rPr>
          <w:color w:val="000000" w:themeColor="text1"/>
        </w:rPr>
        <w:t xml:space="preserve">fully </w:t>
      </w:r>
      <w:r w:rsidRPr="00600B81">
        <w:rPr>
          <w:color w:val="000000" w:themeColor="text1"/>
        </w:rPr>
        <w:t>av</w:t>
      </w:r>
      <w:r w:rsidR="00407BC7">
        <w:rPr>
          <w:color w:val="000000" w:themeColor="text1"/>
        </w:rPr>
        <w:t>ailable. However, i</w:t>
      </w:r>
      <w:r w:rsidR="001F3ED7">
        <w:rPr>
          <w:color w:val="000000" w:themeColor="text1"/>
        </w:rPr>
        <w:t xml:space="preserve">ts </w:t>
      </w:r>
      <w:r w:rsidR="00407BC7">
        <w:rPr>
          <w:color w:val="000000" w:themeColor="text1"/>
        </w:rPr>
        <w:t xml:space="preserve">designator </w:t>
      </w:r>
      <w:r w:rsidR="000E170E">
        <w:rPr>
          <w:color w:val="000000" w:themeColor="text1"/>
        </w:rPr>
        <w:t xml:space="preserve">shall be included </w:t>
      </w:r>
      <w:r w:rsidR="00407BC7">
        <w:rPr>
          <w:color w:val="000000" w:themeColor="text1"/>
        </w:rPr>
        <w:t xml:space="preserve">under </w:t>
      </w:r>
      <w:r w:rsidR="000E170E">
        <w:rPr>
          <w:color w:val="000000" w:themeColor="text1"/>
        </w:rPr>
        <w:t xml:space="preserve">the </w:t>
      </w:r>
      <w:r w:rsidR="00407BC7">
        <w:rPr>
          <w:color w:val="000000" w:themeColor="text1"/>
        </w:rPr>
        <w:t>[EMD Designator List]</w:t>
      </w:r>
      <w:r w:rsidR="000E170E">
        <w:rPr>
          <w:color w:val="000000" w:themeColor="text1"/>
        </w:rPr>
        <w:t xml:space="preserve"> keyword</w:t>
      </w:r>
      <w:r w:rsidR="00407BC7">
        <w:rPr>
          <w:color w:val="000000" w:themeColor="text1"/>
        </w:rPr>
        <w:t>,</w:t>
      </w:r>
      <w:r w:rsidRPr="00600B81">
        <w:rPr>
          <w:color w:val="000000" w:themeColor="text1"/>
        </w:rPr>
        <w:t xml:space="preserve"> and </w:t>
      </w:r>
      <w:r w:rsidR="000E170E">
        <w:rPr>
          <w:color w:val="000000" w:themeColor="text1"/>
        </w:rPr>
        <w:t>its pinout shall be included as</w:t>
      </w:r>
      <w:r w:rsidRPr="00600B81">
        <w:rPr>
          <w:color w:val="000000" w:themeColor="text1"/>
        </w:rPr>
        <w:t xml:space="preserve"> [Designator Pin List] </w:t>
      </w:r>
      <w:r w:rsidR="000E170E">
        <w:rPr>
          <w:color w:val="000000" w:themeColor="text1"/>
        </w:rPr>
        <w:t xml:space="preserve">keyword </w:t>
      </w:r>
      <w:r w:rsidRPr="00600B81">
        <w:rPr>
          <w:color w:val="000000" w:themeColor="text1"/>
        </w:rPr>
        <w:t>entries</w:t>
      </w:r>
      <w:r w:rsidR="00B2163C">
        <w:rPr>
          <w:color w:val="000000" w:themeColor="text1"/>
        </w:rPr>
        <w:t xml:space="preserve"> described </w:t>
      </w:r>
      <w:bookmarkStart w:id="1" w:name="_GoBack"/>
      <w:bookmarkEnd w:id="1"/>
      <w:r w:rsidR="001F3ED7">
        <w:rPr>
          <w:color w:val="000000" w:themeColor="text1"/>
        </w:rPr>
        <w:t>below</w:t>
      </w:r>
      <w:r w:rsidRPr="00600B81">
        <w:rPr>
          <w:color w:val="000000" w:themeColor="text1"/>
        </w:rPr>
        <w:t>.</w:t>
      </w:r>
    </w:p>
    <w:p w:rsidR="0058037D" w:rsidRPr="00600B81" w:rsidRDefault="00423079" w:rsidP="0058037D">
      <w:pPr>
        <w:pStyle w:val="KeywordDescriptions"/>
        <w:rPr>
          <w:color w:val="000000" w:themeColor="text1"/>
        </w:rPr>
      </w:pPr>
      <w:r w:rsidRPr="00423079">
        <w:rPr>
          <w:i/>
          <w:color w:val="000000" w:themeColor="text1"/>
        </w:rPr>
        <w:t>Other Notes:</w:t>
      </w:r>
      <w:r>
        <w:rPr>
          <w:color w:val="000000" w:themeColor="text1"/>
        </w:rPr>
        <w:tab/>
        <w:t>It is</w:t>
      </w:r>
      <w:r w:rsidR="0058037D" w:rsidRPr="00600B81">
        <w:rPr>
          <w:color w:val="000000" w:themeColor="text1"/>
        </w:rPr>
        <w:t xml:space="preserve"> permitted to use a .</w:t>
      </w:r>
      <w:proofErr w:type="spellStart"/>
      <w:proofErr w:type="gramStart"/>
      <w:r w:rsidR="0058037D" w:rsidRPr="00600B81">
        <w:rPr>
          <w:color w:val="000000" w:themeColor="text1"/>
        </w:rPr>
        <w:t>ibs</w:t>
      </w:r>
      <w:proofErr w:type="spellEnd"/>
      <w:r w:rsidR="0058037D" w:rsidRPr="00600B81">
        <w:rPr>
          <w:color w:val="000000" w:themeColor="text1"/>
        </w:rPr>
        <w:t xml:space="preserve"> </w:t>
      </w:r>
      <w:r w:rsidR="00D476F2">
        <w:rPr>
          <w:color w:val="000000" w:themeColor="text1"/>
        </w:rPr>
        <w:t xml:space="preserve"> or</w:t>
      </w:r>
      <w:proofErr w:type="gramEnd"/>
      <w:r w:rsidR="00D476F2">
        <w:rPr>
          <w:color w:val="000000" w:themeColor="text1"/>
        </w:rPr>
        <w:t xml:space="preserve"> .</w:t>
      </w:r>
      <w:proofErr w:type="spellStart"/>
      <w:r w:rsidR="00D476F2">
        <w:rPr>
          <w:color w:val="000000" w:themeColor="text1"/>
        </w:rPr>
        <w:t>emd</w:t>
      </w:r>
      <w:proofErr w:type="spellEnd"/>
      <w:r w:rsidR="00D476F2">
        <w:rPr>
          <w:color w:val="000000" w:themeColor="text1"/>
        </w:rPr>
        <w:t xml:space="preserve"> </w:t>
      </w:r>
      <w:r w:rsidR="007D3319">
        <w:rPr>
          <w:color w:val="000000" w:themeColor="text1"/>
        </w:rPr>
        <w:t xml:space="preserve">file and a component or </w:t>
      </w:r>
      <w:r w:rsidR="0058037D" w:rsidRPr="00600B81">
        <w:rPr>
          <w:color w:val="000000" w:themeColor="text1"/>
        </w:rPr>
        <w:t xml:space="preserve">module name to show the part pinout and to document some known rails and digital I/O pins that are supported by </w:t>
      </w:r>
      <w:r w:rsidR="000E170E">
        <w:rPr>
          <w:color w:val="000000" w:themeColor="text1"/>
        </w:rPr>
        <w:t xml:space="preserve">the </w:t>
      </w:r>
      <w:r w:rsidR="0058037D" w:rsidRPr="00600B81">
        <w:rPr>
          <w:color w:val="000000" w:themeColor="text1"/>
        </w:rPr>
        <w:t>IBIS</w:t>
      </w:r>
      <w:r w:rsidR="000E170E">
        <w:rPr>
          <w:color w:val="000000" w:themeColor="text1"/>
        </w:rPr>
        <w:t xml:space="preserve"> specification</w:t>
      </w:r>
      <w:r w:rsidR="0058037D" w:rsidRPr="00600B81">
        <w:rPr>
          <w:color w:val="000000" w:themeColor="text1"/>
        </w:rPr>
        <w:t xml:space="preserve">.  Pins whose functions are not supported </w:t>
      </w:r>
      <w:r w:rsidR="007D3319">
        <w:rPr>
          <w:color w:val="000000" w:themeColor="text1"/>
        </w:rPr>
        <w:t>by IBIS</w:t>
      </w:r>
      <w:r w:rsidR="000E170E">
        <w:rPr>
          <w:color w:val="000000" w:themeColor="text1"/>
        </w:rPr>
        <w:t xml:space="preserve"> specification</w:t>
      </w:r>
      <w:r w:rsidR="007D3319">
        <w:rPr>
          <w:color w:val="000000" w:themeColor="text1"/>
        </w:rPr>
        <w:t xml:space="preserve"> could be documented as</w:t>
      </w:r>
      <w:r w:rsidR="0058037D" w:rsidRPr="00600B81">
        <w:rPr>
          <w:color w:val="000000" w:themeColor="text1"/>
        </w:rPr>
        <w:t xml:space="preserve"> </w:t>
      </w:r>
      <w:r w:rsidR="007D3319">
        <w:rPr>
          <w:color w:val="000000" w:themeColor="text1"/>
        </w:rPr>
        <w:t>‘</w:t>
      </w:r>
      <w:r w:rsidR="0058037D" w:rsidRPr="00600B81">
        <w:rPr>
          <w:color w:val="000000" w:themeColor="text1"/>
        </w:rPr>
        <w:t>NC</w:t>
      </w:r>
      <w:r w:rsidR="007D3319">
        <w:rPr>
          <w:color w:val="000000" w:themeColor="text1"/>
        </w:rPr>
        <w:t>’ pins or with Terminator models within these .</w:t>
      </w:r>
      <w:proofErr w:type="spellStart"/>
      <w:r w:rsidR="007D3319">
        <w:rPr>
          <w:color w:val="000000" w:themeColor="text1"/>
        </w:rPr>
        <w:t>ibs</w:t>
      </w:r>
      <w:proofErr w:type="spellEnd"/>
      <w:r w:rsidR="007D3319">
        <w:rPr>
          <w:color w:val="000000" w:themeColor="text1"/>
        </w:rPr>
        <w:t xml:space="preserve"> or .</w:t>
      </w:r>
      <w:proofErr w:type="spellStart"/>
      <w:r w:rsidR="007D3319">
        <w:rPr>
          <w:color w:val="000000" w:themeColor="text1"/>
        </w:rPr>
        <w:t>emd</w:t>
      </w:r>
      <w:proofErr w:type="spellEnd"/>
      <w:r w:rsidR="007D3319">
        <w:rPr>
          <w:color w:val="000000" w:themeColor="text1"/>
        </w:rPr>
        <w:t xml:space="preserve"> files.</w:t>
      </w:r>
    </w:p>
    <w:p w:rsidR="0058037D" w:rsidRPr="00600B81" w:rsidRDefault="0058037D" w:rsidP="0058037D">
      <w:pPr>
        <w:pStyle w:val="KeywordDescriptions"/>
        <w:rPr>
          <w:color w:val="000000" w:themeColor="text1"/>
        </w:rPr>
      </w:pPr>
      <w:r w:rsidRPr="00600B81">
        <w:rPr>
          <w:color w:val="000000" w:themeColor="text1"/>
        </w:rPr>
        <w:t xml:space="preserve">A [Notes] section or a separate readme file should document these unknown parts or parts where certain pins cannot be modeled in IBIS. </w:t>
      </w:r>
      <w:r w:rsidR="007D3319">
        <w:rPr>
          <w:color w:val="000000" w:themeColor="text1"/>
        </w:rPr>
        <w:t xml:space="preserve"> </w:t>
      </w:r>
      <w:r w:rsidRPr="00600B81">
        <w:rPr>
          <w:color w:val="000000" w:themeColor="text1"/>
        </w:rPr>
        <w:t>Some EDA tools may deal with these special cases in a tool-specific manner.</w:t>
      </w:r>
    </w:p>
    <w:p w:rsidR="0058037D" w:rsidRPr="00600B81" w:rsidRDefault="0058037D" w:rsidP="0058037D">
      <w:pPr>
        <w:pStyle w:val="KeywordDescriptions"/>
        <w:rPr>
          <w:color w:val="000000" w:themeColor="text1"/>
        </w:rPr>
      </w:pPr>
      <w:r w:rsidRPr="00600B81">
        <w:rPr>
          <w:i/>
          <w:color w:val="000000" w:themeColor="text1"/>
        </w:rPr>
        <w:t>Example:</w:t>
      </w:r>
    </w:p>
    <w:p w:rsidR="0058037D" w:rsidRPr="00600B81" w:rsidRDefault="0058037D" w:rsidP="0058037D">
      <w:pPr>
        <w:pStyle w:val="Exampletext"/>
        <w:rPr>
          <w:color w:val="000000" w:themeColor="text1"/>
        </w:rPr>
      </w:pPr>
      <w:r w:rsidRPr="00600B81">
        <w:rPr>
          <w:color w:val="000000" w:themeColor="text1"/>
        </w:rPr>
        <w:t>[EMD Parts]</w:t>
      </w:r>
    </w:p>
    <w:p w:rsidR="0058037D" w:rsidRPr="00600B81" w:rsidRDefault="0058037D" w:rsidP="0058037D">
      <w:pPr>
        <w:pStyle w:val="Exampletext"/>
        <w:rPr>
          <w:color w:val="000000" w:themeColor="text1"/>
        </w:rPr>
      </w:pPr>
      <w:r w:rsidRPr="00600B81">
        <w:rPr>
          <w:color w:val="000000" w:themeColor="text1"/>
        </w:rPr>
        <w:t>|</w:t>
      </w:r>
    </w:p>
    <w:p w:rsidR="0058037D" w:rsidRPr="00600B81" w:rsidRDefault="0058037D" w:rsidP="0058037D">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component/module</w:t>
      </w:r>
      <w:r>
        <w:rPr>
          <w:color w:val="000000" w:themeColor="text1"/>
        </w:rPr>
        <w:t xml:space="preserve"> name</w:t>
      </w:r>
    </w:p>
    <w:p w:rsidR="0058037D" w:rsidRPr="00600B81" w:rsidRDefault="0058037D" w:rsidP="0058037D">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rsidR="0058037D" w:rsidRPr="00600B81" w:rsidRDefault="0058037D" w:rsidP="0058037D">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rsidR="0058037D" w:rsidRPr="00600B81" w:rsidRDefault="0058037D" w:rsidP="0058037D">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rsidR="0058037D" w:rsidRPr="00600B81" w:rsidRDefault="0058037D" w:rsidP="0058037D">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rsidR="0058037D" w:rsidRPr="00600B81" w:rsidRDefault="0058037D" w:rsidP="0058037D">
      <w:pPr>
        <w:pStyle w:val="Exampletext"/>
        <w:rPr>
          <w:color w:val="000000" w:themeColor="text1"/>
        </w:rPr>
      </w:pPr>
      <w:r w:rsidRPr="00600B81">
        <w:rPr>
          <w:color w:val="000000" w:themeColor="text1"/>
        </w:rPr>
        <w:t>|</w:t>
      </w:r>
    </w:p>
    <w:p w:rsidR="0058037D" w:rsidRPr="00600B81" w:rsidRDefault="0058037D" w:rsidP="0058037D">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rsidR="0058037D" w:rsidRPr="00600B81" w:rsidRDefault="0058037D" w:rsidP="0058037D">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rsidR="0058037D" w:rsidRPr="00600B81" w:rsidRDefault="0058037D" w:rsidP="0058037D">
      <w:pPr>
        <w:pStyle w:val="Exampletext"/>
        <w:rPr>
          <w:color w:val="000000" w:themeColor="text1"/>
        </w:rPr>
      </w:pPr>
      <w:r w:rsidRPr="00600B81">
        <w:rPr>
          <w:color w:val="000000" w:themeColor="text1"/>
        </w:rPr>
        <w:t>|</w:t>
      </w:r>
    </w:p>
    <w:p w:rsidR="0058037D" w:rsidRPr="00600B81" w:rsidRDefault="0058037D" w:rsidP="0058037D">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w:t>
      </w:r>
      <w:proofErr w:type="gramStart"/>
      <w:r w:rsidRPr="00600B81">
        <w:rPr>
          <w:color w:val="000000" w:themeColor="text1"/>
        </w:rPr>
        <w:t>X555  |</w:t>
      </w:r>
      <w:proofErr w:type="gramEnd"/>
      <w:r w:rsidRPr="00600B81">
        <w:rPr>
          <w:color w:val="000000" w:themeColor="text1"/>
        </w:rPr>
        <w:t xml:space="preserve"> Timer with digital control</w:t>
      </w:r>
    </w:p>
    <w:p w:rsidR="0058037D" w:rsidRPr="00600B81" w:rsidRDefault="0058037D" w:rsidP="0058037D">
      <w:pPr>
        <w:pStyle w:val="Exampletext"/>
        <w:rPr>
          <w:color w:val="000000" w:themeColor="text1"/>
        </w:rPr>
      </w:pPr>
      <w:r w:rsidRPr="00600B81">
        <w:rPr>
          <w:color w:val="000000" w:themeColor="text1"/>
        </w:rPr>
        <w:t xml:space="preserve">|                 </w:t>
      </w:r>
    </w:p>
    <w:p w:rsidR="00530B85" w:rsidRDefault="0058037D" w:rsidP="00530B8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rsidR="00411144" w:rsidRPr="00530B85" w:rsidRDefault="006A210A" w:rsidP="00530B85">
      <w:pPr>
        <w:jc w:val="center"/>
        <w:rPr>
          <w:rFonts w:ascii="Courier New" w:hAnsi="Courier New" w:cs="Courier New"/>
          <w:color w:val="000000" w:themeColor="text1"/>
          <w:sz w:val="20"/>
          <w:szCs w:val="20"/>
        </w:rPr>
      </w:pPr>
      <w:r>
        <w:rPr>
          <w:b/>
          <w:color w:val="000000" w:themeColor="text1"/>
        </w:rPr>
        <w:lastRenderedPageBreak/>
        <w:t>ORIGINAL IN DRAFT27</w:t>
      </w:r>
    </w:p>
    <w:p w:rsidR="00EE5781" w:rsidRPr="00411144" w:rsidRDefault="00EE5781" w:rsidP="00532E59">
      <w:pPr>
        <w:pStyle w:val="KeywordDescriptions"/>
        <w:rPr>
          <w:b/>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rsidR="00EE5781" w:rsidRPr="00600B81" w:rsidRDefault="00EE5781" w:rsidP="00EE5781">
      <w:pPr>
        <w:pStyle w:val="KeywordDescriptions"/>
        <w:rPr>
          <w:color w:val="000000" w:themeColor="text1"/>
        </w:rPr>
      </w:pPr>
      <w:r w:rsidRPr="00600B81">
        <w:rPr>
          <w:i/>
          <w:color w:val="000000" w:themeColor="text1"/>
        </w:rPr>
        <w:t>Required:</w:t>
      </w:r>
      <w:r w:rsidRPr="00600B81">
        <w:rPr>
          <w:color w:val="000000" w:themeColor="text1"/>
        </w:rPr>
        <w:tab/>
        <w:t>Yes</w:t>
      </w:r>
    </w:p>
    <w:p w:rsidR="00EE5781" w:rsidRPr="00600B81" w:rsidRDefault="00EE5781" w:rsidP="00EE5781">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rsidR="00EE5781" w:rsidRPr="00600B81" w:rsidRDefault="00EE5781" w:rsidP="00EE5781">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w:t>
      </w:r>
      <w:r>
        <w:rPr>
          <w:color w:val="000000" w:themeColor="text1"/>
        </w:rPr>
        <w:t xml:space="preserve">using </w:t>
      </w:r>
      <w:r w:rsidRPr="00600B81">
        <w:rPr>
          <w:color w:val="000000" w:themeColor="text1"/>
        </w:rPr>
        <w:t xml:space="preserve">official names of parts </w:t>
      </w:r>
      <w:r>
        <w:rPr>
          <w:color w:val="000000" w:themeColor="text1"/>
        </w:rPr>
        <w:t xml:space="preserve">is </w:t>
      </w:r>
      <w:r w:rsidRPr="00600B81">
        <w:rPr>
          <w:color w:val="000000" w:themeColor="text1"/>
        </w:rPr>
        <w:t>recommended, th</w:t>
      </w:r>
      <w:r>
        <w:rPr>
          <w:color w:val="000000" w:themeColor="text1"/>
        </w:rPr>
        <w:t>is is</w:t>
      </w:r>
      <w:r w:rsidRPr="00600B81">
        <w:rPr>
          <w:color w:val="000000" w:themeColor="text1"/>
        </w:rPr>
        <w:t xml:space="preserve"> not required.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rsidR="00EE5781" w:rsidRPr="00600B81" w:rsidRDefault="00EE5781" w:rsidP="00EE5781">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rsidR="00EE5781" w:rsidRPr="00CC2484" w:rsidRDefault="00EE5781" w:rsidP="00EE5781">
      <w:pPr>
        <w:pStyle w:val="KeywordDescriptions"/>
        <w:rPr>
          <w:color w:val="000000" w:themeColor="text1"/>
          <w:highlight w:val="yellow"/>
        </w:rPr>
      </w:pPr>
      <w:proofErr w:type="gramStart"/>
      <w:r w:rsidRPr="00CC2484">
        <w:rPr>
          <w:color w:val="000000" w:themeColor="text1"/>
          <w:highlight w:val="yellow"/>
        </w:rPr>
        <w:t>A</w:t>
      </w:r>
      <w:proofErr w:type="gramEnd"/>
      <w:r w:rsidRPr="00CC2484">
        <w:rPr>
          <w:color w:val="000000" w:themeColor="text1"/>
          <w:highlight w:val="yellow"/>
        </w:rPr>
        <w:t xml:space="preserve"> .</w:t>
      </w:r>
      <w:proofErr w:type="spellStart"/>
      <w:r w:rsidRPr="00CC2484">
        <w:rPr>
          <w:color w:val="000000" w:themeColor="text1"/>
          <w:highlight w:val="yellow"/>
        </w:rPr>
        <w:t>emd</w:t>
      </w:r>
      <w:proofErr w:type="spellEnd"/>
      <w:r w:rsidRPr="00CC2484">
        <w:rPr>
          <w:color w:val="000000" w:themeColor="text1"/>
          <w:highlight w:val="yellow"/>
        </w:rPr>
        <w:t xml:space="preserve"> file that describes a part can itself reference an EMD module. This shall be </w:t>
      </w:r>
      <w:commentRangeStart w:id="2"/>
      <w:r w:rsidRPr="00CC2484">
        <w:rPr>
          <w:color w:val="000000" w:themeColor="text1"/>
          <w:highlight w:val="yellow"/>
        </w:rPr>
        <w:t>limited</w:t>
      </w:r>
      <w:commentRangeEnd w:id="2"/>
      <w:r>
        <w:rPr>
          <w:rStyle w:val="CommentReference"/>
        </w:rPr>
        <w:commentReference w:id="2"/>
      </w:r>
      <w:r w:rsidRPr="00CC2484">
        <w:rPr>
          <w:color w:val="000000" w:themeColor="text1"/>
          <w:highlight w:val="yellow"/>
        </w:rPr>
        <w:t xml:space="preserve"> to 6 hierarchy levels of nested .</w:t>
      </w:r>
      <w:proofErr w:type="spellStart"/>
      <w:r w:rsidRPr="00CC2484">
        <w:rPr>
          <w:color w:val="000000" w:themeColor="text1"/>
          <w:highlight w:val="yellow"/>
        </w:rPr>
        <w:t>emd</w:t>
      </w:r>
      <w:proofErr w:type="spellEnd"/>
      <w:r w:rsidRPr="00CC2484">
        <w:rPr>
          <w:color w:val="000000" w:themeColor="text1"/>
          <w:highlight w:val="yellow"/>
        </w:rPr>
        <w:t xml:space="preserve"> files. </w:t>
      </w:r>
    </w:p>
    <w:p w:rsidR="00EE5781" w:rsidRPr="00CC2484" w:rsidRDefault="00EE5781" w:rsidP="00EE5781">
      <w:pPr>
        <w:pStyle w:val="KeywordDescriptions"/>
        <w:rPr>
          <w:color w:val="000000" w:themeColor="text1"/>
          <w:highlight w:val="yellow"/>
        </w:rPr>
      </w:pPr>
      <w:r w:rsidRPr="00CC2484">
        <w:rPr>
          <w:color w:val="000000" w:themeColor="text1"/>
          <w:highlight w:val="yellow"/>
        </w:rPr>
        <w:t>An EMD file may not reference itself directly or indirectly.</w:t>
      </w:r>
    </w:p>
    <w:p w:rsidR="00EE5781" w:rsidRPr="00CC2484" w:rsidRDefault="00EE5781" w:rsidP="00EE5781">
      <w:pPr>
        <w:pStyle w:val="KeywordDescriptions"/>
        <w:rPr>
          <w:color w:val="000000" w:themeColor="text1"/>
          <w:highlight w:val="yellow"/>
        </w:rPr>
      </w:pPr>
      <w:r w:rsidRPr="00CC2484">
        <w:rPr>
          <w:color w:val="000000" w:themeColor="text1"/>
          <w:highlight w:val="yellow"/>
        </w:rPr>
        <w:t>The EMD part, file reference, and component/module name terms are separated by white space.</w:t>
      </w:r>
    </w:p>
    <w:p w:rsidR="00EE5781" w:rsidRPr="00CC2484" w:rsidRDefault="00EE5781" w:rsidP="00EE5781">
      <w:pPr>
        <w:pStyle w:val="KeywordDescriptions"/>
        <w:rPr>
          <w:color w:val="000000" w:themeColor="text1"/>
          <w:highlight w:val="yellow"/>
        </w:rPr>
      </w:pPr>
      <w:r w:rsidRPr="00CC2484">
        <w:rPr>
          <w:color w:val="000000" w:themeColor="text1"/>
          <w:highlight w:val="yellow"/>
        </w:rPr>
        <w:t>The EMD part is limited to forty characters.</w:t>
      </w:r>
    </w:p>
    <w:p w:rsidR="00EE5781" w:rsidRPr="00600B81" w:rsidRDefault="00EE5781" w:rsidP="00EE5781">
      <w:pPr>
        <w:pStyle w:val="KeywordDescriptions"/>
        <w:rPr>
          <w:color w:val="000000" w:themeColor="text1"/>
        </w:rPr>
      </w:pPr>
      <w:r w:rsidRPr="00CC2484">
        <w:rPr>
          <w:color w:val="000000" w:themeColor="text1"/>
          <w:highlight w:val="yellow"/>
        </w:rPr>
        <w:t>Every part referenced in the EMD Designator List shall have one and only one entry in this list of parts.</w:t>
      </w:r>
    </w:p>
    <w:p w:rsidR="00EE5781" w:rsidRPr="00600B81" w:rsidRDefault="00EE5781" w:rsidP="00EE5781">
      <w:pPr>
        <w:pStyle w:val="KeywordDescriptions"/>
        <w:rPr>
          <w:color w:val="000000" w:themeColor="text1"/>
        </w:rPr>
      </w:pPr>
      <w:r w:rsidRPr="00600B81">
        <w:rPr>
          <w:color w:val="000000" w:themeColor="text1"/>
        </w:rPr>
        <w:t>NAs in the file reference and component/module</w:t>
      </w:r>
      <w:r>
        <w:rPr>
          <w:color w:val="000000" w:themeColor="text1"/>
        </w:rPr>
        <w:t xml:space="preserve"> name</w:t>
      </w:r>
      <w:r w:rsidRPr="00600B81">
        <w:rPr>
          <w:color w:val="000000" w:themeColor="text1"/>
        </w:rPr>
        <w:t xml:space="preserv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rsidR="00EE5781" w:rsidRPr="00600B81" w:rsidRDefault="00EE5781" w:rsidP="00EE5781">
      <w:pPr>
        <w:pStyle w:val="KeywordDescriptions"/>
        <w:rPr>
          <w:color w:val="000000" w:themeColor="text1"/>
        </w:rPr>
      </w:pPr>
      <w:r w:rsidRPr="00600B81">
        <w:rPr>
          <w:color w:val="000000" w:themeColor="text1"/>
        </w:rPr>
        <w:t xml:space="preserve">It is also permitted to use </w:t>
      </w:r>
      <w:proofErr w:type="gramStart"/>
      <w:r w:rsidRPr="00600B81">
        <w:rPr>
          <w:color w:val="000000" w:themeColor="text1"/>
        </w:rPr>
        <w:t>a</w:t>
      </w:r>
      <w:proofErr w:type="gramEnd"/>
      <w:r w:rsidRPr="00600B81">
        <w:rPr>
          <w:color w:val="000000" w:themeColor="text1"/>
        </w:rPr>
        <w:t xml:space="preserve"> .</w:t>
      </w:r>
      <w:proofErr w:type="spellStart"/>
      <w:r w:rsidRPr="00600B81">
        <w:rPr>
          <w:color w:val="000000" w:themeColor="text1"/>
        </w:rPr>
        <w:t>ibs</w:t>
      </w:r>
      <w:proofErr w:type="spellEnd"/>
      <w:r w:rsidRPr="00600B81">
        <w:rPr>
          <w:color w:val="000000" w:themeColor="text1"/>
        </w:rPr>
        <w:t xml:space="preserve"> file and a component/module name to show the part pinout and to document some known rails and digital I/O pins that are supported by IBIS.  Pins whose functions are not supported by IBIS could be documented with NC or with Terminator models.</w:t>
      </w:r>
    </w:p>
    <w:p w:rsidR="00EE5781" w:rsidRPr="00600B81" w:rsidRDefault="00EE5781" w:rsidP="00EE5781">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rsidR="00EE5781" w:rsidRPr="00600B81" w:rsidRDefault="00EE5781" w:rsidP="00EE5781">
      <w:pPr>
        <w:pStyle w:val="KeywordDescriptions"/>
        <w:rPr>
          <w:color w:val="000000" w:themeColor="text1"/>
        </w:rPr>
      </w:pPr>
      <w:r w:rsidRPr="00600B81">
        <w:rPr>
          <w:i/>
          <w:color w:val="000000" w:themeColor="text1"/>
        </w:rPr>
        <w:t>Example:</w:t>
      </w:r>
    </w:p>
    <w:p w:rsidR="00EE5781" w:rsidRPr="00600B81" w:rsidRDefault="00EE5781" w:rsidP="00EE5781">
      <w:pPr>
        <w:pStyle w:val="Exampletext"/>
        <w:rPr>
          <w:color w:val="000000" w:themeColor="text1"/>
        </w:rPr>
      </w:pPr>
      <w:r w:rsidRPr="00600B81">
        <w:rPr>
          <w:color w:val="000000" w:themeColor="text1"/>
        </w:rPr>
        <w:t>[EMD Parts]</w:t>
      </w:r>
    </w:p>
    <w:p w:rsidR="00EE5781" w:rsidRPr="00600B81" w:rsidRDefault="00EE5781" w:rsidP="00EE5781">
      <w:pPr>
        <w:pStyle w:val="Exampletext"/>
        <w:rPr>
          <w:color w:val="000000" w:themeColor="text1"/>
        </w:rPr>
      </w:pPr>
      <w:r w:rsidRPr="00600B81">
        <w:rPr>
          <w:color w:val="000000" w:themeColor="text1"/>
        </w:rPr>
        <w:t>|</w:t>
      </w:r>
    </w:p>
    <w:p w:rsidR="00EE5781" w:rsidRPr="00600B81" w:rsidRDefault="00EE5781" w:rsidP="00EE5781">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component/module</w:t>
      </w:r>
      <w:r>
        <w:rPr>
          <w:color w:val="000000" w:themeColor="text1"/>
        </w:rPr>
        <w:t xml:space="preserve"> name</w:t>
      </w:r>
    </w:p>
    <w:p w:rsidR="00EE5781" w:rsidRPr="00600B81" w:rsidRDefault="00EE5781" w:rsidP="00EE5781">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rsidR="00EE5781" w:rsidRPr="00600B81" w:rsidRDefault="00EE5781" w:rsidP="00EE5781">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rsidR="00EE5781" w:rsidRPr="00600B81" w:rsidRDefault="00EE5781" w:rsidP="00EE5781">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rsidR="00EE5781" w:rsidRPr="00600B81" w:rsidRDefault="00EE5781" w:rsidP="00EE5781">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rsidR="00EE5781" w:rsidRPr="00600B81" w:rsidRDefault="00EE5781" w:rsidP="00EE5781">
      <w:pPr>
        <w:pStyle w:val="Exampletext"/>
        <w:rPr>
          <w:color w:val="000000" w:themeColor="text1"/>
        </w:rPr>
      </w:pPr>
      <w:r w:rsidRPr="00600B81">
        <w:rPr>
          <w:color w:val="000000" w:themeColor="text1"/>
        </w:rPr>
        <w:t>|</w:t>
      </w:r>
    </w:p>
    <w:p w:rsidR="00EE5781" w:rsidRPr="00600B81" w:rsidRDefault="00EE5781" w:rsidP="00EE5781">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rsidR="00EE5781" w:rsidRPr="00600B81" w:rsidRDefault="00EE5781" w:rsidP="00EE5781">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rsidR="00EE5781" w:rsidRPr="00600B81" w:rsidRDefault="00EE5781" w:rsidP="00EE5781">
      <w:pPr>
        <w:pStyle w:val="Exampletext"/>
        <w:rPr>
          <w:color w:val="000000" w:themeColor="text1"/>
        </w:rPr>
      </w:pPr>
      <w:r w:rsidRPr="00600B81">
        <w:rPr>
          <w:color w:val="000000" w:themeColor="text1"/>
        </w:rPr>
        <w:t>|</w:t>
      </w:r>
    </w:p>
    <w:p w:rsidR="00EE5781" w:rsidRPr="00600B81" w:rsidRDefault="00EE5781" w:rsidP="00EE5781">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w:t>
      </w:r>
      <w:proofErr w:type="gramStart"/>
      <w:r w:rsidRPr="00600B81">
        <w:rPr>
          <w:color w:val="000000" w:themeColor="text1"/>
        </w:rPr>
        <w:t>X555  |</w:t>
      </w:r>
      <w:proofErr w:type="gramEnd"/>
      <w:r w:rsidRPr="00600B81">
        <w:rPr>
          <w:color w:val="000000" w:themeColor="text1"/>
        </w:rPr>
        <w:t xml:space="preserve"> Timer with digital control</w:t>
      </w:r>
    </w:p>
    <w:p w:rsidR="00EE5781" w:rsidRPr="00600B81" w:rsidRDefault="00EE5781" w:rsidP="00EE5781">
      <w:pPr>
        <w:pStyle w:val="Exampletext"/>
        <w:rPr>
          <w:color w:val="000000" w:themeColor="text1"/>
        </w:rPr>
      </w:pPr>
      <w:r w:rsidRPr="00600B81">
        <w:rPr>
          <w:color w:val="000000" w:themeColor="text1"/>
        </w:rPr>
        <w:t xml:space="preserve">|                 </w:t>
      </w:r>
    </w:p>
    <w:p w:rsidR="00B719A1" w:rsidRPr="00411144" w:rsidRDefault="00EE5781">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sectPr w:rsidR="00B719A1" w:rsidRPr="004111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20-10-17T10:44:00Z" w:initials="A">
    <w:p w:rsidR="0058037D" w:rsidRDefault="0058037D" w:rsidP="0058037D">
      <w:pPr>
        <w:pStyle w:val="CommentText"/>
      </w:pPr>
      <w:r>
        <w:rPr>
          <w:rStyle w:val="CommentReference"/>
        </w:rPr>
        <w:annotationRef/>
      </w:r>
      <w:r>
        <w:t>Consolidate these rules?</w:t>
      </w:r>
    </w:p>
  </w:comment>
  <w:comment w:id="2" w:author="Author" w:date="2020-10-19T10:20:00Z" w:initials="A">
    <w:p w:rsidR="00EE5781" w:rsidRDefault="00EE5781" w:rsidP="00EE5781">
      <w:pPr>
        <w:pStyle w:val="CommentText"/>
      </w:pPr>
      <w:r>
        <w:rPr>
          <w:rStyle w:val="CommentReference"/>
        </w:rPr>
        <w:annotationRef/>
      </w:r>
      <w:r>
        <w:t>Consolidate these rules?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86"/>
    <w:rsid w:val="000E170E"/>
    <w:rsid w:val="001308DF"/>
    <w:rsid w:val="001F3ED7"/>
    <w:rsid w:val="003238FC"/>
    <w:rsid w:val="00326FDD"/>
    <w:rsid w:val="003A7EB4"/>
    <w:rsid w:val="00407BC7"/>
    <w:rsid w:val="00411144"/>
    <w:rsid w:val="00423079"/>
    <w:rsid w:val="004A2240"/>
    <w:rsid w:val="004B7D96"/>
    <w:rsid w:val="004E4B61"/>
    <w:rsid w:val="00520FFD"/>
    <w:rsid w:val="00530B85"/>
    <w:rsid w:val="00532E59"/>
    <w:rsid w:val="005411C4"/>
    <w:rsid w:val="0058037D"/>
    <w:rsid w:val="006A210A"/>
    <w:rsid w:val="007D3319"/>
    <w:rsid w:val="00B2163C"/>
    <w:rsid w:val="00B479AB"/>
    <w:rsid w:val="00B719A1"/>
    <w:rsid w:val="00B7703F"/>
    <w:rsid w:val="00C45574"/>
    <w:rsid w:val="00D476F2"/>
    <w:rsid w:val="00D63A8B"/>
    <w:rsid w:val="00DD5386"/>
    <w:rsid w:val="00EB298F"/>
    <w:rsid w:val="00EE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Descriptions">
    <w:name w:val="Keyword Descriptions"/>
    <w:basedOn w:val="Normal"/>
    <w:link w:val="KeywordDescriptionsChar"/>
    <w:qFormat/>
    <w:rsid w:val="0058037D"/>
    <w:pPr>
      <w:spacing w:after="80"/>
    </w:pPr>
  </w:style>
  <w:style w:type="paragraph" w:customStyle="1" w:styleId="Exampletext">
    <w:name w:val="Example text"/>
    <w:basedOn w:val="PlainText"/>
    <w:link w:val="ExampletextChar"/>
    <w:qFormat/>
    <w:rsid w:val="0058037D"/>
    <w:rPr>
      <w:rFonts w:ascii="Courier New" w:hAnsi="Courier New" w:cs="Courier New"/>
      <w:sz w:val="20"/>
      <w:szCs w:val="20"/>
    </w:rPr>
  </w:style>
  <w:style w:type="character" w:customStyle="1" w:styleId="KeywordDescriptionsChar">
    <w:name w:val="Keyword Descriptions Char"/>
    <w:basedOn w:val="DefaultParagraphFont"/>
    <w:link w:val="KeywordDescriptions"/>
    <w:rsid w:val="0058037D"/>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58037D"/>
    <w:rPr>
      <w:rFonts w:ascii="Courier New" w:eastAsia="SimSun" w:hAnsi="Courier New" w:cs="Courier New"/>
      <w:sz w:val="20"/>
      <w:szCs w:val="20"/>
      <w:lang w:eastAsia="zh-CN"/>
    </w:rPr>
  </w:style>
  <w:style w:type="paragraph" w:customStyle="1" w:styleId="KeywordNameTOC">
    <w:name w:val="Keyword Name TOC"/>
    <w:basedOn w:val="KeywordDescriptions"/>
    <w:link w:val="KeywordNameTOCChar"/>
    <w:qFormat/>
    <w:rsid w:val="0058037D"/>
    <w:rPr>
      <w:b/>
    </w:rPr>
  </w:style>
  <w:style w:type="character" w:customStyle="1" w:styleId="KeywordNameTOCChar">
    <w:name w:val="Keyword Name TOC Char"/>
    <w:basedOn w:val="KeywordDescriptionsChar"/>
    <w:link w:val="KeywordNameTOC"/>
    <w:rsid w:val="0058037D"/>
    <w:rPr>
      <w:rFonts w:ascii="Times New Roman" w:eastAsia="SimSun" w:hAnsi="Times New Roman" w:cs="Times New Roman"/>
      <w:b/>
      <w:sz w:val="24"/>
      <w:szCs w:val="24"/>
      <w:lang w:eastAsia="zh-CN"/>
    </w:rPr>
  </w:style>
  <w:style w:type="character" w:styleId="CommentReference">
    <w:name w:val="annotation reference"/>
    <w:basedOn w:val="DefaultParagraphFont"/>
    <w:rsid w:val="0058037D"/>
    <w:rPr>
      <w:sz w:val="16"/>
      <w:szCs w:val="16"/>
    </w:rPr>
  </w:style>
  <w:style w:type="paragraph" w:styleId="CommentText">
    <w:name w:val="annotation text"/>
    <w:basedOn w:val="Normal"/>
    <w:link w:val="CommentTextChar"/>
    <w:rsid w:val="0058037D"/>
    <w:rPr>
      <w:sz w:val="20"/>
      <w:szCs w:val="20"/>
    </w:rPr>
  </w:style>
  <w:style w:type="character" w:customStyle="1" w:styleId="CommentTextChar">
    <w:name w:val="Comment Text Char"/>
    <w:basedOn w:val="DefaultParagraphFont"/>
    <w:link w:val="CommentText"/>
    <w:rsid w:val="0058037D"/>
    <w:rPr>
      <w:rFonts w:ascii="Times New Roman" w:eastAsia="SimSun" w:hAnsi="Times New Roman" w:cs="Times New Roman"/>
      <w:sz w:val="20"/>
      <w:szCs w:val="20"/>
      <w:lang w:eastAsia="zh-CN"/>
    </w:rPr>
  </w:style>
  <w:style w:type="paragraph" w:customStyle="1" w:styleId="Default">
    <w:name w:val="Default"/>
    <w:rsid w:val="0058037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PlainText">
    <w:name w:val="Plain Text"/>
    <w:basedOn w:val="Normal"/>
    <w:link w:val="PlainTextChar"/>
    <w:uiPriority w:val="99"/>
    <w:semiHidden/>
    <w:unhideWhenUsed/>
    <w:rsid w:val="0058037D"/>
    <w:rPr>
      <w:rFonts w:ascii="Consolas" w:hAnsi="Consolas"/>
      <w:sz w:val="21"/>
      <w:szCs w:val="21"/>
    </w:rPr>
  </w:style>
  <w:style w:type="character" w:customStyle="1" w:styleId="PlainTextChar">
    <w:name w:val="Plain Text Char"/>
    <w:basedOn w:val="DefaultParagraphFont"/>
    <w:link w:val="PlainText"/>
    <w:uiPriority w:val="99"/>
    <w:semiHidden/>
    <w:rsid w:val="0058037D"/>
    <w:rPr>
      <w:rFonts w:ascii="Consolas" w:eastAsia="SimSun" w:hAnsi="Consolas" w:cs="Times New Roman"/>
      <w:sz w:val="21"/>
      <w:szCs w:val="21"/>
      <w:lang w:eastAsia="zh-CN"/>
    </w:rPr>
  </w:style>
  <w:style w:type="paragraph" w:styleId="BalloonText">
    <w:name w:val="Balloon Text"/>
    <w:basedOn w:val="Normal"/>
    <w:link w:val="BalloonTextChar"/>
    <w:uiPriority w:val="99"/>
    <w:semiHidden/>
    <w:unhideWhenUsed/>
    <w:rsid w:val="0058037D"/>
    <w:rPr>
      <w:rFonts w:ascii="Tahoma" w:hAnsi="Tahoma" w:cs="Tahoma"/>
      <w:sz w:val="16"/>
      <w:szCs w:val="16"/>
    </w:rPr>
  </w:style>
  <w:style w:type="character" w:customStyle="1" w:styleId="BalloonTextChar">
    <w:name w:val="Balloon Text Char"/>
    <w:basedOn w:val="DefaultParagraphFont"/>
    <w:link w:val="BalloonText"/>
    <w:uiPriority w:val="99"/>
    <w:semiHidden/>
    <w:rsid w:val="0058037D"/>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Descriptions">
    <w:name w:val="Keyword Descriptions"/>
    <w:basedOn w:val="Normal"/>
    <w:link w:val="KeywordDescriptionsChar"/>
    <w:qFormat/>
    <w:rsid w:val="0058037D"/>
    <w:pPr>
      <w:spacing w:after="80"/>
    </w:pPr>
  </w:style>
  <w:style w:type="paragraph" w:customStyle="1" w:styleId="Exampletext">
    <w:name w:val="Example text"/>
    <w:basedOn w:val="PlainText"/>
    <w:link w:val="ExampletextChar"/>
    <w:qFormat/>
    <w:rsid w:val="0058037D"/>
    <w:rPr>
      <w:rFonts w:ascii="Courier New" w:hAnsi="Courier New" w:cs="Courier New"/>
      <w:sz w:val="20"/>
      <w:szCs w:val="20"/>
    </w:rPr>
  </w:style>
  <w:style w:type="character" w:customStyle="1" w:styleId="KeywordDescriptionsChar">
    <w:name w:val="Keyword Descriptions Char"/>
    <w:basedOn w:val="DefaultParagraphFont"/>
    <w:link w:val="KeywordDescriptions"/>
    <w:rsid w:val="0058037D"/>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58037D"/>
    <w:rPr>
      <w:rFonts w:ascii="Courier New" w:eastAsia="SimSun" w:hAnsi="Courier New" w:cs="Courier New"/>
      <w:sz w:val="20"/>
      <w:szCs w:val="20"/>
      <w:lang w:eastAsia="zh-CN"/>
    </w:rPr>
  </w:style>
  <w:style w:type="paragraph" w:customStyle="1" w:styleId="KeywordNameTOC">
    <w:name w:val="Keyword Name TOC"/>
    <w:basedOn w:val="KeywordDescriptions"/>
    <w:link w:val="KeywordNameTOCChar"/>
    <w:qFormat/>
    <w:rsid w:val="0058037D"/>
    <w:rPr>
      <w:b/>
    </w:rPr>
  </w:style>
  <w:style w:type="character" w:customStyle="1" w:styleId="KeywordNameTOCChar">
    <w:name w:val="Keyword Name TOC Char"/>
    <w:basedOn w:val="KeywordDescriptionsChar"/>
    <w:link w:val="KeywordNameTOC"/>
    <w:rsid w:val="0058037D"/>
    <w:rPr>
      <w:rFonts w:ascii="Times New Roman" w:eastAsia="SimSun" w:hAnsi="Times New Roman" w:cs="Times New Roman"/>
      <w:b/>
      <w:sz w:val="24"/>
      <w:szCs w:val="24"/>
      <w:lang w:eastAsia="zh-CN"/>
    </w:rPr>
  </w:style>
  <w:style w:type="character" w:styleId="CommentReference">
    <w:name w:val="annotation reference"/>
    <w:basedOn w:val="DefaultParagraphFont"/>
    <w:rsid w:val="0058037D"/>
    <w:rPr>
      <w:sz w:val="16"/>
      <w:szCs w:val="16"/>
    </w:rPr>
  </w:style>
  <w:style w:type="paragraph" w:styleId="CommentText">
    <w:name w:val="annotation text"/>
    <w:basedOn w:val="Normal"/>
    <w:link w:val="CommentTextChar"/>
    <w:rsid w:val="0058037D"/>
    <w:rPr>
      <w:sz w:val="20"/>
      <w:szCs w:val="20"/>
    </w:rPr>
  </w:style>
  <w:style w:type="character" w:customStyle="1" w:styleId="CommentTextChar">
    <w:name w:val="Comment Text Char"/>
    <w:basedOn w:val="DefaultParagraphFont"/>
    <w:link w:val="CommentText"/>
    <w:rsid w:val="0058037D"/>
    <w:rPr>
      <w:rFonts w:ascii="Times New Roman" w:eastAsia="SimSun" w:hAnsi="Times New Roman" w:cs="Times New Roman"/>
      <w:sz w:val="20"/>
      <w:szCs w:val="20"/>
      <w:lang w:eastAsia="zh-CN"/>
    </w:rPr>
  </w:style>
  <w:style w:type="paragraph" w:customStyle="1" w:styleId="Default">
    <w:name w:val="Default"/>
    <w:rsid w:val="0058037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PlainText">
    <w:name w:val="Plain Text"/>
    <w:basedOn w:val="Normal"/>
    <w:link w:val="PlainTextChar"/>
    <w:uiPriority w:val="99"/>
    <w:semiHidden/>
    <w:unhideWhenUsed/>
    <w:rsid w:val="0058037D"/>
    <w:rPr>
      <w:rFonts w:ascii="Consolas" w:hAnsi="Consolas"/>
      <w:sz w:val="21"/>
      <w:szCs w:val="21"/>
    </w:rPr>
  </w:style>
  <w:style w:type="character" w:customStyle="1" w:styleId="PlainTextChar">
    <w:name w:val="Plain Text Char"/>
    <w:basedOn w:val="DefaultParagraphFont"/>
    <w:link w:val="PlainText"/>
    <w:uiPriority w:val="99"/>
    <w:semiHidden/>
    <w:rsid w:val="0058037D"/>
    <w:rPr>
      <w:rFonts w:ascii="Consolas" w:eastAsia="SimSun" w:hAnsi="Consolas" w:cs="Times New Roman"/>
      <w:sz w:val="21"/>
      <w:szCs w:val="21"/>
      <w:lang w:eastAsia="zh-CN"/>
    </w:rPr>
  </w:style>
  <w:style w:type="paragraph" w:styleId="BalloonText">
    <w:name w:val="Balloon Text"/>
    <w:basedOn w:val="Normal"/>
    <w:link w:val="BalloonTextChar"/>
    <w:uiPriority w:val="99"/>
    <w:semiHidden/>
    <w:unhideWhenUsed/>
    <w:rsid w:val="0058037D"/>
    <w:rPr>
      <w:rFonts w:ascii="Tahoma" w:hAnsi="Tahoma" w:cs="Tahoma"/>
      <w:sz w:val="16"/>
      <w:szCs w:val="16"/>
    </w:rPr>
  </w:style>
  <w:style w:type="character" w:customStyle="1" w:styleId="BalloonTextChar">
    <w:name w:val="Balloon Text Char"/>
    <w:basedOn w:val="DefaultParagraphFont"/>
    <w:link w:val="BalloonText"/>
    <w:uiPriority w:val="99"/>
    <w:semiHidden/>
    <w:rsid w:val="0058037D"/>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F862-27AD-426F-9D5C-EB9AD77E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Ross</dc:creator>
  <cp:keywords/>
  <dc:description/>
  <cp:lastModifiedBy>Bob Ross</cp:lastModifiedBy>
  <cp:revision>29</cp:revision>
  <dcterms:created xsi:type="dcterms:W3CDTF">2020-10-17T17:44:00Z</dcterms:created>
  <dcterms:modified xsi:type="dcterms:W3CDTF">2020-10-19T21:05:00Z</dcterms:modified>
</cp:coreProperties>
</file>