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CC15E7">
        <w:rPr>
          <w:b/>
          <w:sz w:val="22"/>
          <w:szCs w:val="22"/>
        </w:rPr>
        <w:t>Febru</w:t>
      </w:r>
      <w:r w:rsidR="00B37140">
        <w:rPr>
          <w:b/>
          <w:sz w:val="22"/>
          <w:szCs w:val="22"/>
        </w:rPr>
        <w:t>ary</w:t>
      </w:r>
      <w:r>
        <w:rPr>
          <w:b/>
          <w:sz w:val="22"/>
          <w:szCs w:val="22"/>
        </w:rPr>
        <w:t xml:space="preserve"> </w:t>
      </w:r>
      <w:r w:rsidR="00E61F80">
        <w:rPr>
          <w:b/>
          <w:sz w:val="22"/>
          <w:szCs w:val="22"/>
        </w:rPr>
        <w:t>27</w:t>
      </w:r>
      <w:r>
        <w:rPr>
          <w:b/>
          <w:sz w:val="22"/>
          <w:szCs w:val="22"/>
        </w:rPr>
        <w:t>, 201</w:t>
      </w:r>
      <w:r w:rsidR="00B37140">
        <w:rPr>
          <w:b/>
          <w:sz w:val="22"/>
          <w:szCs w:val="22"/>
        </w:rPr>
        <w:t>5</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B37140" w:rsidP="0020552B">
      <w:pPr>
        <w:tabs>
          <w:tab w:val="clear" w:pos="9270"/>
        </w:tabs>
        <w:rPr>
          <w:rFonts w:cs="Arial"/>
          <w:sz w:val="22"/>
          <w:szCs w:val="22"/>
        </w:rPr>
      </w:pPr>
      <w:r>
        <w:rPr>
          <w:rFonts w:cs="Arial"/>
          <w:b/>
          <w:sz w:val="22"/>
          <w:szCs w:val="22"/>
        </w:rPr>
        <w:t>VOTING MEMBERS AND 2015</w:t>
      </w:r>
      <w:r w:rsidR="0020552B">
        <w:rPr>
          <w:rFonts w:cs="Arial"/>
          <w:b/>
          <w:sz w:val="22"/>
          <w:szCs w:val="22"/>
        </w:rPr>
        <w:t xml:space="preserve"> PARTICIPANTS</w:t>
      </w:r>
    </w:p>
    <w:p w:rsidR="00CC15E7" w:rsidRDefault="00CC15E7" w:rsidP="00CC15E7">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A69F8">
        <w:rPr>
          <w:rFonts w:cs="Arial"/>
          <w:sz w:val="22"/>
          <w:szCs w:val="22"/>
        </w:rPr>
        <w:t>[</w:t>
      </w:r>
      <w:r>
        <w:rPr>
          <w:rFonts w:cs="Arial"/>
          <w:sz w:val="22"/>
          <w:szCs w:val="22"/>
        </w:rPr>
        <w:t xml:space="preserve">David </w:t>
      </w:r>
      <w:proofErr w:type="spellStart"/>
      <w:r>
        <w:rPr>
          <w:rFonts w:cs="Arial"/>
          <w:sz w:val="22"/>
          <w:szCs w:val="22"/>
        </w:rPr>
        <w:t>Banas</w:t>
      </w:r>
      <w:proofErr w:type="spellEnd"/>
      <w:r w:rsidR="001A69F8">
        <w:rPr>
          <w:rFonts w:cs="Arial"/>
          <w:sz w:val="22"/>
          <w:szCs w:val="22"/>
        </w:rPr>
        <w:t>]</w:t>
      </w:r>
      <w:r w:rsidR="00323B01">
        <w:rPr>
          <w:rFonts w:cs="Arial"/>
          <w:sz w:val="22"/>
          <w:szCs w:val="22"/>
        </w:rPr>
        <w:t xml:space="preserve">, Masashi </w:t>
      </w:r>
      <w:proofErr w:type="spellStart"/>
      <w:r w:rsidR="00366DB9">
        <w:rPr>
          <w:rFonts w:cs="Arial"/>
          <w:sz w:val="22"/>
          <w:szCs w:val="22"/>
        </w:rPr>
        <w:t>Shimanouchi</w:t>
      </w:r>
      <w:proofErr w:type="spellEnd"/>
      <w:r w:rsidR="00366DB9">
        <w:rPr>
          <w:rFonts w:cs="Arial"/>
          <w:sz w:val="22"/>
          <w:szCs w:val="22"/>
        </w:rPr>
        <w:t xml:space="preserve">*, </w:t>
      </w:r>
      <w:proofErr w:type="spellStart"/>
      <w:r w:rsidR="00366DB9">
        <w:rPr>
          <w:rFonts w:cs="Arial"/>
          <w:sz w:val="22"/>
          <w:szCs w:val="22"/>
        </w:rPr>
        <w:t>Hsinho</w:t>
      </w:r>
      <w:proofErr w:type="spellEnd"/>
      <w:r w:rsidR="00366DB9">
        <w:rPr>
          <w:rFonts w:cs="Arial"/>
          <w:sz w:val="22"/>
          <w:szCs w:val="22"/>
        </w:rPr>
        <w:t xml:space="preserve"> Wu*</w:t>
      </w:r>
    </w:p>
    <w:p w:rsidR="00CC15E7" w:rsidRDefault="00CC15E7" w:rsidP="00CC15E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p>
    <w:p w:rsidR="00CC15E7" w:rsidRDefault="00CC15E7" w:rsidP="00CC15E7">
      <w:pPr>
        <w:tabs>
          <w:tab w:val="clear" w:pos="9270"/>
        </w:tabs>
        <w:rPr>
          <w:sz w:val="22"/>
          <w:szCs w:val="22"/>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sidRPr="0089597D">
        <w:rPr>
          <w:sz w:val="22"/>
          <w:szCs w:val="22"/>
        </w:rPr>
        <w:t xml:space="preserve">, </w:t>
      </w:r>
      <w:r>
        <w:rPr>
          <w:sz w:val="22"/>
          <w:szCs w:val="22"/>
        </w:rPr>
        <w:t>Norio Matsui</w:t>
      </w:r>
      <w:r w:rsidRPr="0089597D">
        <w:rPr>
          <w:sz w:val="22"/>
          <w:szCs w:val="22"/>
        </w:rPr>
        <w:t xml:space="preserve"> </w:t>
      </w:r>
    </w:p>
    <w:p w:rsidR="00E61F80" w:rsidRDefault="00E61F80" w:rsidP="00E61F80">
      <w:pPr>
        <w:tabs>
          <w:tab w:val="clear" w:pos="9270"/>
        </w:tabs>
        <w:rPr>
          <w:sz w:val="22"/>
          <w:szCs w:val="22"/>
          <w:lang w:val="pt-BR"/>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CC15E7" w:rsidRDefault="00CC15E7" w:rsidP="00CC15E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366DB9">
        <w:rPr>
          <w:rFonts w:cs="Arial"/>
          <w:sz w:val="22"/>
          <w:szCs w:val="22"/>
        </w:rPr>
        <w:t>*</w:t>
      </w:r>
      <w:r>
        <w:rPr>
          <w:rFonts w:cs="Arial"/>
          <w:sz w:val="22"/>
          <w:szCs w:val="22"/>
        </w:rPr>
        <w:t xml:space="preserve">, Joshua </w:t>
      </w:r>
      <w:proofErr w:type="spellStart"/>
      <w:r>
        <w:rPr>
          <w:rFonts w:cs="Arial"/>
          <w:sz w:val="22"/>
          <w:szCs w:val="22"/>
        </w:rPr>
        <w:t>Luo</w:t>
      </w:r>
      <w:proofErr w:type="spellEnd"/>
      <w:r>
        <w:rPr>
          <w:rFonts w:cs="Arial"/>
          <w:sz w:val="22"/>
          <w:szCs w:val="22"/>
        </w:rPr>
        <w:t>, Ken Willis, Joy Li</w:t>
      </w:r>
    </w:p>
    <w:p w:rsidR="00366DB9" w:rsidRDefault="00366DB9" w:rsidP="00366DB9">
      <w:pPr>
        <w:tabs>
          <w:tab w:val="clear" w:pos="9270"/>
        </w:tabs>
        <w:rPr>
          <w:sz w:val="22"/>
          <w:szCs w:val="22"/>
          <w:lang w:val="pt-BR"/>
        </w:rPr>
      </w:pPr>
      <w:r>
        <w:rPr>
          <w:sz w:val="22"/>
          <w:szCs w:val="22"/>
          <w:lang w:val="pt-BR"/>
        </w:rPr>
        <w:t>Cisco</w:t>
      </w:r>
      <w:r w:rsidR="001A69F8">
        <w:rPr>
          <w:sz w:val="22"/>
          <w:szCs w:val="22"/>
          <w:lang w:val="pt-BR"/>
        </w:rPr>
        <w:t xml:space="preserve"> Systems</w:t>
      </w:r>
      <w:r>
        <w:rPr>
          <w:sz w:val="22"/>
          <w:szCs w:val="22"/>
          <w:lang w:val="pt-BR"/>
        </w:rPr>
        <w:tab/>
      </w:r>
      <w:r>
        <w:rPr>
          <w:sz w:val="22"/>
          <w:szCs w:val="22"/>
          <w:lang w:val="pt-BR"/>
        </w:rPr>
        <w:tab/>
      </w:r>
      <w:r>
        <w:rPr>
          <w:sz w:val="22"/>
          <w:szCs w:val="22"/>
          <w:lang w:val="pt-BR"/>
        </w:rPr>
        <w:tab/>
        <w:t>David Siadat, Rockwell Hsu, Bidyut Sen*</w:t>
      </w:r>
    </w:p>
    <w:p w:rsidR="00CC15E7" w:rsidRDefault="00CC15E7" w:rsidP="00CC15E7">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CC15E7" w:rsidRDefault="00CC15E7" w:rsidP="00CC15E7">
      <w:pPr>
        <w:tabs>
          <w:tab w:val="clear" w:pos="9270"/>
        </w:tabs>
        <w:rPr>
          <w:rFonts w:eastAsia="SimSun"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CC15E7" w:rsidRDefault="00CC15E7" w:rsidP="00CC15E7">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356019">
        <w:rPr>
          <w:rFonts w:cs="Arial"/>
          <w:sz w:val="22"/>
          <w:szCs w:val="22"/>
          <w:lang w:val="pt-BR"/>
        </w:rPr>
        <w:t>*</w:t>
      </w:r>
      <w:r>
        <w:rPr>
          <w:rFonts w:cs="Arial"/>
          <w:sz w:val="22"/>
          <w:szCs w:val="22"/>
          <w:lang w:val="pt-BR"/>
        </w:rPr>
        <w:t>, Luis Armenta</w:t>
      </w:r>
    </w:p>
    <w:p w:rsidR="00CC15E7" w:rsidRDefault="00CC15E7" w:rsidP="00CC15E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C15E7" w:rsidRDefault="00CC15E7" w:rsidP="00CC15E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Nhan</w:t>
      </w:r>
      <w:proofErr w:type="spellEnd"/>
      <w:r>
        <w:rPr>
          <w:rFonts w:cs="Arial"/>
          <w:sz w:val="22"/>
          <w:szCs w:val="22"/>
        </w:rPr>
        <w:t xml:space="preserve"> </w:t>
      </w:r>
      <w:proofErr w:type="spellStart"/>
      <w:r>
        <w:rPr>
          <w:rFonts w:cs="Arial"/>
          <w:sz w:val="22"/>
          <w:szCs w:val="22"/>
        </w:rPr>
        <w:t>Phan</w:t>
      </w:r>
      <w:proofErr w:type="spellEnd"/>
    </w:p>
    <w:p w:rsidR="00CC15E7" w:rsidRDefault="00CC15E7" w:rsidP="00CC15E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D158E">
        <w:rPr>
          <w:rFonts w:cs="Arial"/>
          <w:sz w:val="22"/>
          <w:szCs w:val="22"/>
        </w:rPr>
        <w:t>*</w:t>
      </w:r>
    </w:p>
    <w:p w:rsidR="00CC15E7" w:rsidRDefault="00CC15E7" w:rsidP="00CC15E7">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323B01">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t>
      </w:r>
      <w:proofErr w:type="spellStart"/>
      <w:r>
        <w:rPr>
          <w:sz w:val="22"/>
          <w:szCs w:val="22"/>
          <w:lang w:val="es-ES"/>
        </w:rPr>
        <w:t>Warwick</w:t>
      </w:r>
      <w:proofErr w:type="spellEnd"/>
    </w:p>
    <w:p w:rsidR="00CC15E7" w:rsidRDefault="00CC15E7" w:rsidP="00CC15E7">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CC15E7" w:rsidRDefault="00CC15E7" w:rsidP="00CC15E7">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CC15E7" w:rsidRDefault="00CC15E7" w:rsidP="00CC15E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w:t>
      </w:r>
      <w:r w:rsidR="00ED158E">
        <w:rPr>
          <w:rFonts w:cs="Arial"/>
          <w:sz w:val="22"/>
          <w:szCs w:val="22"/>
          <w:lang w:val="pt-BR"/>
        </w:rPr>
        <w:t>*</w:t>
      </w:r>
      <w:r>
        <w:rPr>
          <w:rFonts w:cs="Arial"/>
          <w:sz w:val="22"/>
          <w:szCs w:val="22"/>
          <w:lang w:val="pt-BR"/>
        </w:rPr>
        <w:t>, Joe Engert</w:t>
      </w:r>
    </w:p>
    <w:p w:rsidR="00CC15E7" w:rsidRDefault="00CC15E7" w:rsidP="00CC15E7">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366DB9">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CC15E7" w:rsidRDefault="00CC15E7" w:rsidP="00CC15E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C15E7" w:rsidRDefault="00CC15E7" w:rsidP="00CC15E7">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CC15E7" w:rsidRDefault="00CC15E7" w:rsidP="00CC15E7">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D158E">
        <w:rPr>
          <w:rFonts w:cs="Arial"/>
          <w:sz w:val="22"/>
          <w:szCs w:val="22"/>
        </w:rPr>
        <w:t>*</w:t>
      </w:r>
      <w:r>
        <w:rPr>
          <w:rFonts w:cs="Arial"/>
          <w:sz w:val="22"/>
          <w:szCs w:val="22"/>
        </w:rPr>
        <w:t>, Walter Katz</w:t>
      </w:r>
      <w:r w:rsidR="00323B01">
        <w:rPr>
          <w:rFonts w:cs="Arial"/>
          <w:sz w:val="22"/>
          <w:szCs w:val="22"/>
        </w:rPr>
        <w:t>*</w:t>
      </w:r>
      <w:r>
        <w:rPr>
          <w:rFonts w:cs="Arial"/>
          <w:sz w:val="22"/>
          <w:szCs w:val="22"/>
        </w:rPr>
        <w:t>, Todd Westerhoff</w:t>
      </w:r>
    </w:p>
    <w:p w:rsidR="00CC15E7" w:rsidRDefault="00CC15E7" w:rsidP="00CC15E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CC15E7" w:rsidRDefault="00CC15E7" w:rsidP="00CC15E7">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CC15E7" w:rsidRDefault="00CC15E7" w:rsidP="00CC15E7">
      <w:pPr>
        <w:tabs>
          <w:tab w:val="clear" w:pos="9270"/>
        </w:tabs>
        <w:ind w:left="2880" w:firstLine="720"/>
        <w:rPr>
          <w:rFonts w:cs="Arial"/>
          <w:sz w:val="22"/>
          <w:szCs w:val="22"/>
        </w:rPr>
      </w:pPr>
      <w:r>
        <w:rPr>
          <w:sz w:val="22"/>
          <w:szCs w:val="22"/>
        </w:rPr>
        <w:t xml:space="preserve"> Michael Zieglmeier</w:t>
      </w:r>
    </w:p>
    <w:p w:rsidR="00CC15E7" w:rsidRDefault="00CC15E7" w:rsidP="00CC15E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 xml:space="preserve">Bob Ross*, </w:t>
      </w:r>
      <w:r>
        <w:rPr>
          <w:sz w:val="22"/>
          <w:szCs w:val="22"/>
        </w:rPr>
        <w:t xml:space="preserve">Tom </w:t>
      </w:r>
      <w:proofErr w:type="spellStart"/>
      <w:r>
        <w:rPr>
          <w:sz w:val="22"/>
          <w:szCs w:val="22"/>
        </w:rPr>
        <w:t>Dagostino</w:t>
      </w:r>
      <w:proofErr w:type="spellEnd"/>
    </w:p>
    <w:p w:rsidR="00CC15E7" w:rsidRDefault="00CC15E7" w:rsidP="00CC15E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CC15E7" w:rsidRDefault="00CC15E7" w:rsidP="00CC15E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C15E7" w:rsidRDefault="00CC15E7" w:rsidP="00CC15E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(Min Huang)</w:t>
      </w:r>
    </w:p>
    <w:p w:rsidR="00CC15E7" w:rsidRDefault="00CC15E7" w:rsidP="00CC15E7">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proofErr w:type="spellStart"/>
      <w:r>
        <w:rPr>
          <w:rFonts w:cs="Arial"/>
          <w:sz w:val="22"/>
          <w:szCs w:val="22"/>
        </w:rPr>
        <w:t>Schaeder</w:t>
      </w:r>
      <w:proofErr w:type="spellEnd"/>
      <w:r>
        <w:rPr>
          <w:rFonts w:cs="Arial"/>
          <w:sz w:val="22"/>
          <w:szCs w:val="22"/>
        </w:rPr>
        <w:t xml:space="preserve">,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sz w:val="22"/>
          <w:szCs w:val="22"/>
          <w:lang w:val="pt-BR"/>
        </w:rPr>
      </w:pPr>
      <w:r>
        <w:rPr>
          <w:rFonts w:cs="Arial"/>
          <w:b/>
          <w:sz w:val="22"/>
          <w:szCs w:val="22"/>
        </w:rPr>
        <w:t>OTHER PARTICIPANTS IN 2015</w:t>
      </w:r>
    </w:p>
    <w:p w:rsidR="00CC15E7" w:rsidRDefault="00CC15E7" w:rsidP="00CC15E7">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CC15E7" w:rsidRDefault="00CC15E7" w:rsidP="00CC15E7">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w:t>
      </w:r>
    </w:p>
    <w:p w:rsidR="00CC15E7" w:rsidRDefault="00CC15E7" w:rsidP="00CC15E7">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CC15E7" w:rsidRDefault="00CC15E7" w:rsidP="00CC15E7">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CC15E7" w:rsidRDefault="00CC15E7" w:rsidP="00CC15E7">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CC15E7" w:rsidRDefault="00CC15E7" w:rsidP="00CC15E7">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CC15E7" w:rsidRPr="0089597D" w:rsidRDefault="00CC15E7" w:rsidP="00CC15E7">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CC15E7" w:rsidRPr="0089597D" w:rsidRDefault="00CC15E7" w:rsidP="00CC15E7">
      <w:pPr>
        <w:tabs>
          <w:tab w:val="clear" w:pos="9270"/>
        </w:tabs>
        <w:rPr>
          <w:sz w:val="22"/>
          <w:szCs w:val="22"/>
          <w:lang w:val="pt-BR"/>
        </w:rPr>
      </w:pPr>
      <w:r>
        <w:rPr>
          <w:sz w:val="22"/>
          <w:szCs w:val="22"/>
          <w:lang w:val="pt-BR"/>
        </w:rPr>
        <w:t>Lattice Semiconductor</w:t>
      </w:r>
      <w:r>
        <w:rPr>
          <w:sz w:val="22"/>
          <w:szCs w:val="22"/>
          <w:lang w:val="pt-BR"/>
        </w:rPr>
        <w:tab/>
      </w:r>
      <w:r>
        <w:rPr>
          <w:sz w:val="22"/>
          <w:szCs w:val="22"/>
          <w:lang w:val="pt-BR"/>
        </w:rPr>
        <w:tab/>
        <w:t>Xu Jiang</w:t>
      </w:r>
    </w:p>
    <w:p w:rsidR="00CC15E7" w:rsidRDefault="00CC15E7" w:rsidP="00CC15E7">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C15E7" w:rsidRDefault="00CC15E7" w:rsidP="00CC15E7">
      <w:pPr>
        <w:tabs>
          <w:tab w:val="clear" w:pos="9270"/>
        </w:tabs>
        <w:rPr>
          <w:rFonts w:cs="Arial"/>
          <w:b/>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510E8D" w:rsidRDefault="00510E8D" w:rsidP="00510E8D">
      <w:pPr>
        <w:tabs>
          <w:tab w:val="clear" w:pos="9270"/>
        </w:tabs>
        <w:rPr>
          <w:sz w:val="22"/>
          <w:szCs w:val="22"/>
          <w:lang w:val="pt-BR"/>
        </w:rPr>
      </w:pPr>
      <w:proofErr w:type="spellStart"/>
      <w:r>
        <w:rPr>
          <w:rFonts w:eastAsia="MS Mincho"/>
          <w:sz w:val="22"/>
          <w:szCs w:val="22"/>
        </w:rPr>
        <w:t>Simberian</w:t>
      </w:r>
      <w:proofErr w:type="spellEnd"/>
      <w:r w:rsidRPr="0089597D">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CC15E7" w:rsidRDefault="00CC15E7" w:rsidP="00CC15E7">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r>
      <w:r>
        <w:rPr>
          <w:sz w:val="22"/>
          <w:szCs w:val="22"/>
          <w:lang w:val="pt-BR"/>
        </w:rPr>
        <w:tab/>
        <w:t>Siris Tsang</w:t>
      </w:r>
    </w:p>
    <w:p w:rsidR="00CC15E7" w:rsidRPr="0089597D" w:rsidRDefault="00CC15E7" w:rsidP="00CC15E7">
      <w:pPr>
        <w:tabs>
          <w:tab w:val="clear" w:pos="9270"/>
        </w:tabs>
        <w:rPr>
          <w:sz w:val="22"/>
          <w:szCs w:val="22"/>
          <w:lang w:val="pt-BR"/>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AD595B" w:rsidP="00F66C84">
      <w:pPr>
        <w:tabs>
          <w:tab w:val="clear" w:pos="9270"/>
        </w:tabs>
        <w:rPr>
          <w:rFonts w:cs="Arial"/>
          <w:sz w:val="22"/>
          <w:szCs w:val="22"/>
        </w:rPr>
      </w:pPr>
      <w:r>
        <w:rPr>
          <w:rFonts w:cs="Arial"/>
          <w:sz w:val="22"/>
          <w:szCs w:val="22"/>
        </w:rPr>
        <w:t>March</w:t>
      </w:r>
      <w:r w:rsidR="008F0C4A">
        <w:rPr>
          <w:rFonts w:cs="Arial"/>
          <w:sz w:val="22"/>
          <w:szCs w:val="22"/>
        </w:rPr>
        <w:t xml:space="preserve"> </w:t>
      </w:r>
      <w:r>
        <w:rPr>
          <w:rFonts w:cs="Arial"/>
          <w:sz w:val="22"/>
          <w:szCs w:val="22"/>
        </w:rPr>
        <w:t>20</w:t>
      </w:r>
      <w:r w:rsidR="000606F1">
        <w:rPr>
          <w:rFonts w:cs="Arial"/>
          <w:sz w:val="22"/>
          <w:szCs w:val="22"/>
        </w:rPr>
        <w:t>, 2015</w:t>
      </w:r>
      <w:r w:rsidR="00F66C84">
        <w:rPr>
          <w:rFonts w:cs="Arial"/>
          <w:sz w:val="22"/>
          <w:szCs w:val="22"/>
        </w:rPr>
        <w:tab/>
      </w:r>
      <w:r w:rsidR="00F66C84">
        <w:rPr>
          <w:rFonts w:cs="Arial"/>
          <w:sz w:val="22"/>
          <w:szCs w:val="22"/>
        </w:rPr>
        <w:tab/>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p>
    <w:p w:rsidR="0014001B" w:rsidRDefault="0014001B">
      <w:pPr>
        <w:tabs>
          <w:tab w:val="clear" w:pos="9270"/>
        </w:tabs>
        <w:rPr>
          <w:rFonts w:cs="Arial"/>
          <w:sz w:val="22"/>
          <w:szCs w:val="22"/>
        </w:rPr>
      </w:pPr>
    </w:p>
    <w:p w:rsidR="00B953D9" w:rsidRDefault="00B953D9">
      <w:pPr>
        <w:tabs>
          <w:tab w:val="clear" w:pos="9270"/>
        </w:tabs>
        <w:rPr>
          <w:rFonts w:cs="Arial"/>
          <w:sz w:val="22"/>
          <w:szCs w:val="22"/>
        </w:rPr>
      </w:pPr>
      <w:r>
        <w:rPr>
          <w:rFonts w:cs="Arial"/>
          <w:sz w:val="22"/>
          <w:szCs w:val="22"/>
        </w:rPr>
        <w:t xml:space="preserve">Masashi </w:t>
      </w:r>
      <w:proofErr w:type="spellStart"/>
      <w:r>
        <w:rPr>
          <w:rFonts w:cs="Arial"/>
          <w:sz w:val="22"/>
          <w:szCs w:val="22"/>
        </w:rPr>
        <w:t>Shimanouchi</w:t>
      </w:r>
      <w:proofErr w:type="spellEnd"/>
      <w:r w:rsidR="00366DB9">
        <w:rPr>
          <w:rFonts w:cs="Arial"/>
          <w:sz w:val="22"/>
          <w:szCs w:val="22"/>
        </w:rPr>
        <w:t xml:space="preserve"> from </w:t>
      </w:r>
      <w:proofErr w:type="spellStart"/>
      <w:r w:rsidR="00366DB9">
        <w:rPr>
          <w:rFonts w:cs="Arial"/>
          <w:sz w:val="22"/>
          <w:szCs w:val="22"/>
        </w:rPr>
        <w:t>Altera</w:t>
      </w:r>
      <w:proofErr w:type="spellEnd"/>
      <w:r>
        <w:rPr>
          <w:rFonts w:cs="Arial"/>
          <w:sz w:val="22"/>
          <w:szCs w:val="22"/>
        </w:rPr>
        <w:t xml:space="preserve"> introduced himself.  He is</w:t>
      </w:r>
      <w:r w:rsidR="00366DB9">
        <w:rPr>
          <w:rFonts w:cs="Arial"/>
          <w:sz w:val="22"/>
          <w:szCs w:val="22"/>
        </w:rPr>
        <w:t xml:space="preserve"> working on IBIS-AMI modeling.  </w:t>
      </w:r>
    </w:p>
    <w:p w:rsidR="00B953D9" w:rsidRDefault="00B953D9">
      <w:pPr>
        <w:tabs>
          <w:tab w:val="clear" w:pos="9270"/>
        </w:tabs>
        <w:rPr>
          <w:rFonts w:cs="Arial"/>
          <w:sz w:val="22"/>
          <w:szCs w:val="22"/>
        </w:rPr>
      </w:pPr>
    </w:p>
    <w:p w:rsidR="00B953D9" w:rsidRDefault="00B953D9">
      <w:pPr>
        <w:tabs>
          <w:tab w:val="clear" w:pos="9270"/>
        </w:tabs>
        <w:rPr>
          <w:rFonts w:cs="Arial"/>
          <w:sz w:val="22"/>
          <w:szCs w:val="22"/>
        </w:rPr>
      </w:pPr>
      <w:proofErr w:type="spellStart"/>
      <w:r>
        <w:rPr>
          <w:rFonts w:cs="Arial"/>
          <w:sz w:val="22"/>
          <w:szCs w:val="22"/>
        </w:rPr>
        <w:t>Hsinho</w:t>
      </w:r>
      <w:proofErr w:type="spellEnd"/>
      <w:r>
        <w:rPr>
          <w:rFonts w:cs="Arial"/>
          <w:sz w:val="22"/>
          <w:szCs w:val="22"/>
        </w:rPr>
        <w:t xml:space="preserve"> Wu </w:t>
      </w:r>
      <w:r w:rsidR="00366DB9">
        <w:rPr>
          <w:rFonts w:cs="Arial"/>
          <w:sz w:val="22"/>
          <w:szCs w:val="22"/>
        </w:rPr>
        <w:t xml:space="preserve">from </w:t>
      </w:r>
      <w:proofErr w:type="spellStart"/>
      <w:r w:rsidR="00366DB9">
        <w:rPr>
          <w:rFonts w:cs="Arial"/>
          <w:sz w:val="22"/>
          <w:szCs w:val="22"/>
        </w:rPr>
        <w:t>Alter</w:t>
      </w:r>
      <w:r>
        <w:rPr>
          <w:rFonts w:cs="Arial"/>
          <w:sz w:val="22"/>
          <w:szCs w:val="22"/>
        </w:rPr>
        <w:t>a</w:t>
      </w:r>
      <w:proofErr w:type="spellEnd"/>
      <w:r w:rsidR="00366DB9">
        <w:rPr>
          <w:rFonts w:cs="Arial"/>
          <w:sz w:val="22"/>
          <w:szCs w:val="22"/>
        </w:rPr>
        <w:t xml:space="preserve"> </w:t>
      </w:r>
      <w:r>
        <w:rPr>
          <w:rFonts w:cs="Arial"/>
          <w:sz w:val="22"/>
          <w:szCs w:val="22"/>
        </w:rPr>
        <w:t xml:space="preserve">introduced himself.  He is working on </w:t>
      </w:r>
      <w:r w:rsidR="00366DB9">
        <w:rPr>
          <w:rFonts w:cs="Arial"/>
          <w:sz w:val="22"/>
          <w:szCs w:val="22"/>
        </w:rPr>
        <w:t>IBIS-</w:t>
      </w:r>
      <w:r>
        <w:rPr>
          <w:rFonts w:cs="Arial"/>
          <w:sz w:val="22"/>
          <w:szCs w:val="22"/>
        </w:rPr>
        <w:t>AMI</w:t>
      </w:r>
      <w:r w:rsidR="00366DB9">
        <w:rPr>
          <w:rFonts w:cs="Arial"/>
          <w:sz w:val="22"/>
          <w:szCs w:val="22"/>
        </w:rPr>
        <w:t xml:space="preserve"> model generation.  </w:t>
      </w:r>
    </w:p>
    <w:p w:rsidR="00B953D9" w:rsidRDefault="00B953D9">
      <w:pPr>
        <w:tabs>
          <w:tab w:val="clear" w:pos="9270"/>
        </w:tabs>
        <w:rPr>
          <w:rFonts w:cs="Arial"/>
          <w:sz w:val="22"/>
          <w:szCs w:val="22"/>
        </w:rPr>
      </w:pPr>
    </w:p>
    <w:p w:rsidR="00B953D9" w:rsidRDefault="00366DB9">
      <w:pPr>
        <w:tabs>
          <w:tab w:val="clear" w:pos="9270"/>
        </w:tabs>
        <w:rPr>
          <w:rFonts w:cs="Arial"/>
          <w:sz w:val="22"/>
          <w:szCs w:val="22"/>
        </w:rPr>
      </w:pPr>
      <w:proofErr w:type="spellStart"/>
      <w:r>
        <w:rPr>
          <w:rFonts w:cs="Arial"/>
          <w:sz w:val="22"/>
          <w:szCs w:val="22"/>
        </w:rPr>
        <w:t>Bidyut</w:t>
      </w:r>
      <w:proofErr w:type="spellEnd"/>
      <w:r>
        <w:rPr>
          <w:rFonts w:cs="Arial"/>
          <w:sz w:val="22"/>
          <w:szCs w:val="22"/>
        </w:rPr>
        <w:t xml:space="preserve"> </w:t>
      </w:r>
      <w:proofErr w:type="spellStart"/>
      <w:r>
        <w:rPr>
          <w:rFonts w:cs="Arial"/>
          <w:sz w:val="22"/>
          <w:szCs w:val="22"/>
        </w:rPr>
        <w:t>Sen</w:t>
      </w:r>
      <w:proofErr w:type="spellEnd"/>
      <w:r>
        <w:rPr>
          <w:rFonts w:cs="Arial"/>
          <w:sz w:val="22"/>
          <w:szCs w:val="22"/>
        </w:rPr>
        <w:t xml:space="preserve"> from Cisco</w:t>
      </w:r>
      <w:r w:rsidR="00B953D9">
        <w:rPr>
          <w:rFonts w:cs="Arial"/>
          <w:sz w:val="22"/>
          <w:szCs w:val="22"/>
        </w:rPr>
        <w:t xml:space="preserve"> introduced himself.  He is in the</w:t>
      </w:r>
      <w:r>
        <w:rPr>
          <w:rFonts w:cs="Arial"/>
          <w:sz w:val="22"/>
          <w:szCs w:val="22"/>
        </w:rPr>
        <w:t xml:space="preserve"> server division </w:t>
      </w:r>
      <w:r w:rsidR="00B953D9">
        <w:rPr>
          <w:rFonts w:cs="Arial"/>
          <w:sz w:val="22"/>
          <w:szCs w:val="22"/>
        </w:rPr>
        <w:t xml:space="preserve">and is </w:t>
      </w:r>
      <w:r>
        <w:rPr>
          <w:rFonts w:cs="Arial"/>
          <w:sz w:val="22"/>
          <w:szCs w:val="22"/>
        </w:rPr>
        <w:t xml:space="preserve">involved in IBIS modeling for high speed links.  </w:t>
      </w:r>
    </w:p>
    <w:p w:rsidR="00B953D9" w:rsidRDefault="00B953D9">
      <w:pPr>
        <w:tabs>
          <w:tab w:val="clear" w:pos="9270"/>
        </w:tabs>
        <w:rPr>
          <w:rFonts w:cs="Arial"/>
          <w:sz w:val="22"/>
          <w:szCs w:val="22"/>
        </w:rPr>
      </w:pPr>
    </w:p>
    <w:p w:rsidR="00366DB9" w:rsidRDefault="00366DB9">
      <w:pPr>
        <w:tabs>
          <w:tab w:val="clear" w:pos="9270"/>
        </w:tabs>
        <w:rPr>
          <w:rFonts w:cs="Arial"/>
          <w:sz w:val="22"/>
          <w:szCs w:val="22"/>
        </w:rPr>
      </w:pPr>
      <w:r>
        <w:rPr>
          <w:rFonts w:cs="Arial"/>
          <w:sz w:val="22"/>
          <w:szCs w:val="22"/>
        </w:rPr>
        <w:t>Don Greer from Maxim</w:t>
      </w:r>
      <w:r w:rsidR="00B953D9" w:rsidRPr="00B953D9">
        <w:rPr>
          <w:rFonts w:cs="Arial"/>
          <w:sz w:val="22"/>
          <w:szCs w:val="22"/>
        </w:rPr>
        <w:t xml:space="preserve"> </w:t>
      </w:r>
      <w:r w:rsidR="00B953D9">
        <w:rPr>
          <w:rFonts w:cs="Arial"/>
          <w:sz w:val="22"/>
          <w:szCs w:val="22"/>
        </w:rPr>
        <w:t>introduced himself.  He</w:t>
      </w:r>
      <w:r>
        <w:rPr>
          <w:rFonts w:cs="Arial"/>
          <w:sz w:val="22"/>
          <w:szCs w:val="22"/>
        </w:rPr>
        <w:t xml:space="preserve"> manages hardware engineering groups. </w:t>
      </w:r>
      <w:r w:rsidR="00B953D9">
        <w:rPr>
          <w:rFonts w:cs="Arial"/>
          <w:sz w:val="22"/>
          <w:szCs w:val="22"/>
        </w:rPr>
        <w:t xml:space="preserve"> They work on products such as automatic test equipment and</w:t>
      </w:r>
      <w:r>
        <w:rPr>
          <w:rFonts w:cs="Arial"/>
          <w:sz w:val="22"/>
          <w:szCs w:val="22"/>
        </w:rPr>
        <w:t xml:space="preserve"> reference boards. </w:t>
      </w:r>
      <w:r w:rsidR="00B953D9">
        <w:rPr>
          <w:rFonts w:cs="Arial"/>
          <w:sz w:val="22"/>
          <w:szCs w:val="22"/>
        </w:rPr>
        <w:t xml:space="preserve"> They are u</w:t>
      </w:r>
      <w:r>
        <w:rPr>
          <w:rFonts w:cs="Arial"/>
          <w:sz w:val="22"/>
          <w:szCs w:val="22"/>
        </w:rPr>
        <w:t xml:space="preserve">sers of IBIS models and </w:t>
      </w:r>
      <w:r w:rsidR="00B953D9">
        <w:rPr>
          <w:rFonts w:cs="Arial"/>
          <w:sz w:val="22"/>
          <w:szCs w:val="22"/>
        </w:rPr>
        <w:t xml:space="preserve">are </w:t>
      </w:r>
      <w:r>
        <w:rPr>
          <w:rFonts w:cs="Arial"/>
          <w:sz w:val="22"/>
          <w:szCs w:val="22"/>
        </w:rPr>
        <w:t xml:space="preserve">interested in improving model quality to improve correlation to </w:t>
      </w:r>
      <w:r>
        <w:rPr>
          <w:rFonts w:cs="Arial"/>
          <w:sz w:val="22"/>
          <w:szCs w:val="22"/>
        </w:rPr>
        <w:lastRenderedPageBreak/>
        <w:t xml:space="preserve">measurements. </w:t>
      </w:r>
    </w:p>
    <w:p w:rsidR="00C45F7C" w:rsidRDefault="00C45F7C">
      <w:pPr>
        <w:tabs>
          <w:tab w:val="clear" w:pos="9270"/>
        </w:tabs>
        <w:rPr>
          <w:rFonts w:cs="Arial"/>
          <w:sz w:val="22"/>
          <w:szCs w:val="22"/>
        </w:rPr>
      </w:pPr>
    </w:p>
    <w:p w:rsidR="00B953D9" w:rsidRDefault="00B953D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4C056A" w:rsidRDefault="004C056A" w:rsidP="00AD23A8">
      <w:pPr>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AD595B">
        <w:rPr>
          <w:rFonts w:cs="Arial"/>
          <w:sz w:val="22"/>
          <w:szCs w:val="22"/>
        </w:rPr>
        <w:t>January 30, 2015 DesignCon IBIS Summit.</w:t>
      </w:r>
      <w:r w:rsidR="00AD595B" w:rsidRPr="00AD595B">
        <w:rPr>
          <w:rFonts w:cs="Arial"/>
          <w:sz w:val="22"/>
          <w:szCs w:val="22"/>
        </w:rPr>
        <w:t xml:space="preserve"> </w:t>
      </w:r>
      <w:r w:rsidR="00AD23A8">
        <w:rPr>
          <w:rFonts w:cs="Arial"/>
          <w:sz w:val="22"/>
          <w:szCs w:val="22"/>
        </w:rPr>
        <w:t xml:space="preserve"> </w:t>
      </w:r>
      <w:r w:rsidR="002A238A">
        <w:rPr>
          <w:rFonts w:cs="Arial"/>
          <w:sz w:val="22"/>
          <w:szCs w:val="22"/>
        </w:rPr>
        <w:t>Radek Biernacki commented</w:t>
      </w:r>
      <w:r w:rsidR="00AD23A8">
        <w:rPr>
          <w:rFonts w:cs="Arial"/>
          <w:color w:val="000000" w:themeColor="text1"/>
          <w:sz w:val="22"/>
          <w:szCs w:val="22"/>
        </w:rPr>
        <w:t xml:space="preserve"> that t</w:t>
      </w:r>
      <w:r w:rsidR="00AD23A8" w:rsidRPr="00AD23A8">
        <w:rPr>
          <w:rFonts w:cs="Arial"/>
          <w:color w:val="000000" w:themeColor="text1"/>
          <w:sz w:val="22"/>
          <w:szCs w:val="22"/>
        </w:rPr>
        <w:t>here was one more contribution to the discussion</w:t>
      </w:r>
      <w:r w:rsidR="00AD23A8">
        <w:rPr>
          <w:rFonts w:cs="Arial"/>
          <w:color w:val="000000" w:themeColor="text1"/>
          <w:sz w:val="22"/>
          <w:szCs w:val="22"/>
        </w:rPr>
        <w:t xml:space="preserve"> at the end of the meeting after Randy had left.  In brief he said “</w:t>
      </w:r>
      <w:r w:rsidR="00AD23A8" w:rsidRPr="00AD23A8">
        <w:rPr>
          <w:rFonts w:cs="Arial"/>
          <w:color w:val="000000" w:themeColor="text1"/>
          <w:sz w:val="22"/>
          <w:szCs w:val="22"/>
        </w:rPr>
        <w:t xml:space="preserve">Let’s go back to the issue of Scenario #3. It is not really about the legacy models, but rather about facilitating transmitter optimization, for example in cases that the transmitter is </w:t>
      </w:r>
      <w:proofErr w:type="spellStart"/>
      <w:r w:rsidR="00AD23A8" w:rsidRPr="00AD23A8">
        <w:rPr>
          <w:rFonts w:cs="Arial"/>
          <w:color w:val="000000" w:themeColor="text1"/>
          <w:sz w:val="22"/>
          <w:szCs w:val="22"/>
        </w:rPr>
        <w:t>optimizable</w:t>
      </w:r>
      <w:proofErr w:type="spellEnd"/>
      <w:r w:rsidR="00AD23A8" w:rsidRPr="00AD23A8">
        <w:rPr>
          <w:rFonts w:cs="Arial"/>
          <w:color w:val="000000" w:themeColor="text1"/>
          <w:sz w:val="22"/>
          <w:szCs w:val="22"/>
        </w:rPr>
        <w:t>, but the receiver model does not have the proposed functionalities.</w:t>
      </w:r>
      <w:r w:rsidR="00AD23A8">
        <w:rPr>
          <w:rFonts w:cs="Arial"/>
          <w:color w:val="000000" w:themeColor="text1"/>
          <w:sz w:val="22"/>
          <w:szCs w:val="22"/>
        </w:rPr>
        <w:t xml:space="preserve">”  </w:t>
      </w:r>
      <w:r w:rsidR="00AD595B">
        <w:rPr>
          <w:rFonts w:cs="Arial"/>
          <w:sz w:val="22"/>
          <w:szCs w:val="22"/>
        </w:rPr>
        <w:t>The minutes were approved with</w:t>
      </w:r>
      <w:r w:rsidR="00AD23A8">
        <w:rPr>
          <w:rFonts w:cs="Arial"/>
          <w:sz w:val="22"/>
          <w:szCs w:val="22"/>
        </w:rPr>
        <w:t xml:space="preserve"> the noted</w:t>
      </w:r>
      <w:r w:rsidR="00AD595B">
        <w:rPr>
          <w:rFonts w:cs="Arial"/>
          <w:sz w:val="22"/>
          <w:szCs w:val="22"/>
        </w:rPr>
        <w:t xml:space="preserve"> changes. He then called for comments regarding the February 6</w:t>
      </w:r>
      <w:r w:rsidR="00DB035F">
        <w:rPr>
          <w:rFonts w:cs="Arial"/>
          <w:sz w:val="22"/>
          <w:szCs w:val="22"/>
        </w:rPr>
        <w:t>, 2015</w:t>
      </w:r>
      <w:r w:rsidR="00B248B7">
        <w:rPr>
          <w:rFonts w:cs="Arial"/>
          <w:sz w:val="22"/>
          <w:szCs w:val="22"/>
        </w:rPr>
        <w:t xml:space="preserve">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r w:rsidR="0014001B">
        <w:rPr>
          <w:rFonts w:cs="Arial"/>
          <w:sz w:val="22"/>
          <w:szCs w:val="22"/>
        </w:rPr>
        <w:t xml:space="preserve"> </w:t>
      </w:r>
    </w:p>
    <w:p w:rsidR="00B37140" w:rsidRDefault="00B37140">
      <w:pPr>
        <w:widowControl/>
        <w:tabs>
          <w:tab w:val="clear" w:pos="9270"/>
        </w:tabs>
        <w:spacing w:after="0"/>
        <w:ind w:right="0"/>
        <w:rPr>
          <w:rFonts w:cs="Arial"/>
          <w:sz w:val="22"/>
          <w:szCs w:val="22"/>
        </w:rPr>
      </w:pPr>
    </w:p>
    <w:p w:rsidR="002A238A" w:rsidRDefault="002A238A" w:rsidP="00AD23A8">
      <w:pPr>
        <w:tabs>
          <w:tab w:val="clear" w:pos="9270"/>
        </w:tabs>
        <w:rPr>
          <w:rFonts w:cs="Arial"/>
          <w:sz w:val="22"/>
          <w:szCs w:val="22"/>
        </w:rPr>
      </w:pPr>
      <w:proofErr w:type="gramStart"/>
      <w:r>
        <w:rPr>
          <w:rFonts w:cs="Arial"/>
          <w:sz w:val="22"/>
          <w:szCs w:val="22"/>
        </w:rPr>
        <w:t>Randy reviewed previous meeting ARs.</w:t>
      </w:r>
      <w:proofErr w:type="gramEnd"/>
      <w:r w:rsidR="00AD23A8">
        <w:rPr>
          <w:rFonts w:cs="Arial"/>
          <w:sz w:val="22"/>
          <w:szCs w:val="22"/>
        </w:rPr>
        <w:t xml:space="preserve"> He noted that </w:t>
      </w:r>
      <w:r w:rsidR="007230E3">
        <w:rPr>
          <w:rFonts w:cs="Arial"/>
          <w:sz w:val="22"/>
          <w:szCs w:val="22"/>
        </w:rPr>
        <w:t xml:space="preserve">Bob </w:t>
      </w:r>
      <w:r w:rsidR="00AD23A8">
        <w:rPr>
          <w:rFonts w:cs="Arial"/>
          <w:sz w:val="22"/>
          <w:szCs w:val="22"/>
        </w:rPr>
        <w:t xml:space="preserve">Ross had </w:t>
      </w:r>
      <w:r w:rsidR="007230E3">
        <w:rPr>
          <w:rFonts w:cs="Arial"/>
          <w:sz w:val="22"/>
          <w:szCs w:val="22"/>
        </w:rPr>
        <w:t xml:space="preserve">an AR to ask the parser developer about a cost estimate for a parser upgrade.  </w:t>
      </w:r>
      <w:r w:rsidR="00AD23A8">
        <w:rPr>
          <w:rFonts w:cs="Arial"/>
          <w:sz w:val="22"/>
          <w:szCs w:val="22"/>
        </w:rPr>
        <w:t xml:space="preserve">Also, </w:t>
      </w:r>
      <w:r w:rsidR="007230E3">
        <w:rPr>
          <w:rFonts w:cs="Arial"/>
          <w:sz w:val="22"/>
          <w:szCs w:val="22"/>
        </w:rPr>
        <w:t xml:space="preserve">Arpad </w:t>
      </w:r>
      <w:r w:rsidR="00AD23A8">
        <w:rPr>
          <w:rFonts w:cs="Arial"/>
          <w:sz w:val="22"/>
          <w:szCs w:val="22"/>
        </w:rPr>
        <w:t>Muranyi had</w:t>
      </w:r>
      <w:r w:rsidR="007230E3">
        <w:rPr>
          <w:rFonts w:cs="Arial"/>
          <w:sz w:val="22"/>
          <w:szCs w:val="22"/>
        </w:rPr>
        <w:t xml:space="preserve"> an AR to send an email to the reflector to solicit comments on a new specification release.</w:t>
      </w:r>
      <w:r w:rsidR="00AD23A8">
        <w:rPr>
          <w:rFonts w:cs="Arial"/>
          <w:sz w:val="22"/>
          <w:szCs w:val="22"/>
        </w:rPr>
        <w:t xml:space="preserve">  </w:t>
      </w:r>
      <w:r>
        <w:rPr>
          <w:rFonts w:cs="Arial"/>
          <w:sz w:val="22"/>
          <w:szCs w:val="22"/>
        </w:rPr>
        <w:t xml:space="preserve">Michael </w:t>
      </w:r>
      <w:r w:rsidR="00AD23A8">
        <w:rPr>
          <w:rFonts w:cs="Arial"/>
          <w:sz w:val="22"/>
          <w:szCs w:val="22"/>
        </w:rPr>
        <w:t xml:space="preserve">Mirmak </w:t>
      </w:r>
      <w:r>
        <w:rPr>
          <w:rFonts w:cs="Arial"/>
          <w:sz w:val="22"/>
          <w:szCs w:val="22"/>
        </w:rPr>
        <w:t xml:space="preserve">noted </w:t>
      </w:r>
      <w:r w:rsidR="00AD23A8">
        <w:rPr>
          <w:rFonts w:cs="Arial"/>
          <w:sz w:val="22"/>
          <w:szCs w:val="22"/>
        </w:rPr>
        <w:t xml:space="preserve">that </w:t>
      </w:r>
      <w:r>
        <w:rPr>
          <w:rFonts w:cs="Arial"/>
          <w:sz w:val="22"/>
          <w:szCs w:val="22"/>
        </w:rPr>
        <w:t xml:space="preserve">these </w:t>
      </w:r>
      <w:r w:rsidR="00AD23A8">
        <w:rPr>
          <w:rFonts w:cs="Arial"/>
          <w:sz w:val="22"/>
          <w:szCs w:val="22"/>
        </w:rPr>
        <w:t xml:space="preserve">ARs </w:t>
      </w:r>
      <w:r>
        <w:rPr>
          <w:rFonts w:cs="Arial"/>
          <w:sz w:val="22"/>
          <w:szCs w:val="22"/>
        </w:rPr>
        <w:t>are closed out.</w:t>
      </w:r>
    </w:p>
    <w:p w:rsidR="002A238A" w:rsidRDefault="002A238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AF5018">
      <w:pPr>
        <w:tabs>
          <w:tab w:val="clear" w:pos="9270"/>
        </w:tabs>
        <w:rPr>
          <w:rFonts w:cs="Arial"/>
          <w:sz w:val="22"/>
          <w:szCs w:val="22"/>
        </w:rPr>
      </w:pPr>
      <w:proofErr w:type="gramStart"/>
      <w:r>
        <w:rPr>
          <w:rFonts w:cs="Arial"/>
          <w:sz w:val="22"/>
          <w:szCs w:val="22"/>
        </w:rPr>
        <w:t>None.</w:t>
      </w:r>
      <w:proofErr w:type="gramEnd"/>
    </w:p>
    <w:p w:rsidR="00B37140" w:rsidRDefault="00B37140">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2A238A" w:rsidRDefault="000672B6">
      <w:pPr>
        <w:tabs>
          <w:tab w:val="clear" w:pos="9270"/>
          <w:tab w:val="left" w:pos="3345"/>
        </w:tabs>
        <w:rPr>
          <w:rFonts w:cs="Arial"/>
          <w:sz w:val="22"/>
          <w:szCs w:val="22"/>
        </w:rPr>
      </w:pPr>
      <w:r>
        <w:rPr>
          <w:rFonts w:cs="Arial"/>
          <w:sz w:val="22"/>
          <w:szCs w:val="22"/>
        </w:rPr>
        <w:t xml:space="preserve">Bob Ross reported </w:t>
      </w:r>
      <w:r w:rsidR="004B0E03">
        <w:rPr>
          <w:rFonts w:cs="Arial"/>
          <w:sz w:val="22"/>
          <w:szCs w:val="22"/>
        </w:rPr>
        <w:t xml:space="preserve">that </w:t>
      </w:r>
      <w:r w:rsidR="002A238A">
        <w:rPr>
          <w:rFonts w:cs="Arial"/>
          <w:sz w:val="22"/>
          <w:szCs w:val="22"/>
        </w:rPr>
        <w:t xml:space="preserve">Cisco is a new voting member.  </w:t>
      </w:r>
      <w:proofErr w:type="spellStart"/>
      <w:r w:rsidR="002A238A">
        <w:rPr>
          <w:rFonts w:cs="Arial"/>
          <w:sz w:val="22"/>
          <w:szCs w:val="22"/>
        </w:rPr>
        <w:t>Avago</w:t>
      </w:r>
      <w:proofErr w:type="spellEnd"/>
      <w:r w:rsidR="002A238A">
        <w:rPr>
          <w:rFonts w:cs="Arial"/>
          <w:sz w:val="22"/>
          <w:szCs w:val="22"/>
        </w:rPr>
        <w:t xml:space="preserve"> Technologies </w:t>
      </w:r>
      <w:r w:rsidR="00EF23FA">
        <w:rPr>
          <w:rFonts w:cs="Arial"/>
          <w:sz w:val="22"/>
          <w:szCs w:val="22"/>
        </w:rPr>
        <w:t xml:space="preserve">has been </w:t>
      </w:r>
      <w:r w:rsidR="002A238A">
        <w:rPr>
          <w:rFonts w:cs="Arial"/>
          <w:sz w:val="22"/>
          <w:szCs w:val="22"/>
        </w:rPr>
        <w:t xml:space="preserve">restored as a member.  </w:t>
      </w:r>
      <w:r w:rsidR="00EF23FA">
        <w:rPr>
          <w:rFonts w:cs="Arial"/>
          <w:sz w:val="22"/>
          <w:szCs w:val="22"/>
        </w:rPr>
        <w:t>We n</w:t>
      </w:r>
      <w:r w:rsidR="002A238A">
        <w:rPr>
          <w:rFonts w:cs="Arial"/>
          <w:sz w:val="22"/>
          <w:szCs w:val="22"/>
        </w:rPr>
        <w:t xml:space="preserve">ow </w:t>
      </w:r>
      <w:r w:rsidR="00EF23FA">
        <w:rPr>
          <w:rFonts w:cs="Arial"/>
          <w:sz w:val="22"/>
          <w:szCs w:val="22"/>
        </w:rPr>
        <w:t xml:space="preserve">have </w:t>
      </w:r>
      <w:r w:rsidR="002A238A">
        <w:rPr>
          <w:rFonts w:cs="Arial"/>
          <w:sz w:val="22"/>
          <w:szCs w:val="22"/>
        </w:rPr>
        <w:t xml:space="preserve">24 voting members.  </w:t>
      </w:r>
      <w:r w:rsidR="00EF23FA">
        <w:rPr>
          <w:rFonts w:cs="Arial"/>
          <w:sz w:val="22"/>
          <w:szCs w:val="22"/>
        </w:rPr>
        <w:t>The t</w:t>
      </w:r>
      <w:r w:rsidR="002A238A">
        <w:rPr>
          <w:rFonts w:cs="Arial"/>
          <w:sz w:val="22"/>
          <w:szCs w:val="22"/>
        </w:rPr>
        <w:t xml:space="preserve">reasury increased to </w:t>
      </w:r>
      <w:r w:rsidR="00EF23FA">
        <w:rPr>
          <w:rFonts w:cs="Arial"/>
          <w:sz w:val="22"/>
          <w:szCs w:val="22"/>
        </w:rPr>
        <w:t>$</w:t>
      </w:r>
      <w:r w:rsidR="002A238A">
        <w:rPr>
          <w:rFonts w:cs="Arial"/>
          <w:sz w:val="22"/>
          <w:szCs w:val="22"/>
        </w:rPr>
        <w:t xml:space="preserve">51,339 as a result of membership dues </w:t>
      </w:r>
      <w:r w:rsidR="00EF23FA">
        <w:rPr>
          <w:rFonts w:cs="Arial"/>
          <w:sz w:val="22"/>
          <w:szCs w:val="22"/>
        </w:rPr>
        <w:t>payments and a parser payment f</w:t>
      </w:r>
      <w:r w:rsidR="002A238A">
        <w:rPr>
          <w:rFonts w:cs="Arial"/>
          <w:sz w:val="22"/>
          <w:szCs w:val="22"/>
        </w:rPr>
        <w:t>r</w:t>
      </w:r>
      <w:r w:rsidR="00EF23FA">
        <w:rPr>
          <w:rFonts w:cs="Arial"/>
          <w:sz w:val="22"/>
          <w:szCs w:val="22"/>
        </w:rPr>
        <w:t>o</w:t>
      </w:r>
      <w:r w:rsidR="002A238A">
        <w:rPr>
          <w:rFonts w:cs="Arial"/>
          <w:sz w:val="22"/>
          <w:szCs w:val="22"/>
        </w:rPr>
        <w:t xml:space="preserve">m ANSYS for </w:t>
      </w:r>
      <w:r w:rsidR="00ED1135">
        <w:rPr>
          <w:rFonts w:cs="Arial"/>
          <w:sz w:val="22"/>
          <w:szCs w:val="22"/>
        </w:rPr>
        <w:t>ibischk</w:t>
      </w:r>
      <w:r w:rsidR="002A238A">
        <w:rPr>
          <w:rFonts w:cs="Arial"/>
          <w:sz w:val="22"/>
          <w:szCs w:val="22"/>
        </w:rPr>
        <w:t>6.  One additional parser payment is pending.  All the DesignCon expenses have been taken into account.</w:t>
      </w:r>
    </w:p>
    <w:p w:rsidR="002A238A" w:rsidRDefault="002A238A">
      <w:pPr>
        <w:tabs>
          <w:tab w:val="clear" w:pos="9270"/>
          <w:tab w:val="left" w:pos="3345"/>
        </w:tabs>
        <w:rPr>
          <w:rFonts w:cs="Arial"/>
          <w:sz w:val="22"/>
          <w:szCs w:val="22"/>
        </w:rPr>
      </w:pPr>
    </w:p>
    <w:p w:rsidR="00AF5018" w:rsidRPr="008B4892" w:rsidRDefault="00AF5018">
      <w:pPr>
        <w:tabs>
          <w:tab w:val="clear" w:pos="9270"/>
          <w:tab w:val="left" w:pos="3345"/>
        </w:tabs>
        <w:rPr>
          <w:rFonts w:cs="Arial"/>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3B10E8" w:rsidRDefault="006025A7" w:rsidP="00DB035F">
      <w:pPr>
        <w:tabs>
          <w:tab w:val="clear" w:pos="9270"/>
        </w:tabs>
        <w:rPr>
          <w:rFonts w:cs="Arial"/>
          <w:sz w:val="22"/>
          <w:szCs w:val="22"/>
        </w:rPr>
      </w:pPr>
      <w:r>
        <w:rPr>
          <w:rFonts w:cs="Arial"/>
          <w:sz w:val="22"/>
          <w:szCs w:val="22"/>
        </w:rPr>
        <w:t xml:space="preserve">Mike LaBonte reported that the home page now lists three new items in italics at the top.  These include the IBISCHK6 parser, summit presentations and </w:t>
      </w:r>
      <w:r w:rsidR="00EF23FA">
        <w:rPr>
          <w:rFonts w:cs="Arial"/>
          <w:sz w:val="22"/>
          <w:szCs w:val="22"/>
        </w:rPr>
        <w:t>the Policies and P</w:t>
      </w:r>
      <w:r>
        <w:rPr>
          <w:rFonts w:cs="Arial"/>
          <w:sz w:val="22"/>
          <w:szCs w:val="22"/>
        </w:rPr>
        <w:t xml:space="preserve">rocedures draft.  Member logos </w:t>
      </w:r>
      <w:r w:rsidR="00EF23FA">
        <w:rPr>
          <w:rFonts w:cs="Arial"/>
          <w:sz w:val="22"/>
          <w:szCs w:val="22"/>
        </w:rPr>
        <w:t xml:space="preserve">are </w:t>
      </w:r>
      <w:r>
        <w:rPr>
          <w:rFonts w:cs="Arial"/>
          <w:sz w:val="22"/>
          <w:szCs w:val="22"/>
        </w:rPr>
        <w:t>updated on the home page and poster page</w:t>
      </w:r>
      <w:r w:rsidR="00EF23FA">
        <w:rPr>
          <w:rFonts w:cs="Arial"/>
          <w:sz w:val="22"/>
          <w:szCs w:val="22"/>
        </w:rPr>
        <w:t>,</w:t>
      </w:r>
      <w:r>
        <w:rPr>
          <w:rFonts w:cs="Arial"/>
          <w:sz w:val="22"/>
          <w:szCs w:val="22"/>
        </w:rPr>
        <w:t xml:space="preserve"> and </w:t>
      </w:r>
      <w:r w:rsidR="00EF23FA">
        <w:rPr>
          <w:rFonts w:cs="Arial"/>
          <w:sz w:val="22"/>
          <w:szCs w:val="22"/>
        </w:rPr>
        <w:t xml:space="preserve">on the </w:t>
      </w:r>
      <w:r>
        <w:rPr>
          <w:rFonts w:cs="Arial"/>
          <w:sz w:val="22"/>
          <w:szCs w:val="22"/>
        </w:rPr>
        <w:t>roster listing some contact information has changed.</w:t>
      </w:r>
      <w:r w:rsidR="00360931">
        <w:rPr>
          <w:rFonts w:cs="Arial"/>
          <w:sz w:val="22"/>
          <w:szCs w:val="22"/>
        </w:rPr>
        <w:t xml:space="preserve">  </w:t>
      </w:r>
      <w:r w:rsidR="00EF23FA">
        <w:rPr>
          <w:rFonts w:cs="Arial"/>
          <w:sz w:val="22"/>
          <w:szCs w:val="22"/>
        </w:rPr>
        <w:t>The s</w:t>
      </w:r>
      <w:r w:rsidR="00360931">
        <w:rPr>
          <w:rFonts w:cs="Arial"/>
          <w:sz w:val="22"/>
          <w:szCs w:val="22"/>
        </w:rPr>
        <w:t>ummits page</w:t>
      </w:r>
      <w:r w:rsidR="00EF23FA">
        <w:rPr>
          <w:rFonts w:cs="Arial"/>
          <w:sz w:val="22"/>
          <w:szCs w:val="22"/>
        </w:rPr>
        <w:t xml:space="preserve"> was </w:t>
      </w:r>
      <w:r w:rsidR="00360931">
        <w:rPr>
          <w:rFonts w:cs="Arial"/>
          <w:sz w:val="22"/>
          <w:szCs w:val="22"/>
        </w:rPr>
        <w:t>also updated.  Email lists are going fine.</w:t>
      </w:r>
    </w:p>
    <w:p w:rsidR="00356019" w:rsidRDefault="00356019" w:rsidP="00DB035F">
      <w:pPr>
        <w:tabs>
          <w:tab w:val="clear" w:pos="9270"/>
        </w:tabs>
        <w:rPr>
          <w:rFonts w:cs="Arial"/>
          <w:sz w:val="22"/>
          <w:szCs w:val="22"/>
        </w:rPr>
      </w:pPr>
    </w:p>
    <w:p w:rsidR="00356019" w:rsidRDefault="00EF23FA" w:rsidP="00DB035F">
      <w:pPr>
        <w:tabs>
          <w:tab w:val="clear" w:pos="9270"/>
        </w:tabs>
        <w:rPr>
          <w:rFonts w:cs="Arial"/>
          <w:sz w:val="22"/>
          <w:szCs w:val="22"/>
        </w:rPr>
      </w:pPr>
      <w:r>
        <w:rPr>
          <w:rFonts w:cs="Arial"/>
          <w:sz w:val="22"/>
          <w:szCs w:val="22"/>
        </w:rPr>
        <w:t>Mike mentioned there is a p</w:t>
      </w:r>
      <w:r w:rsidR="00356019">
        <w:rPr>
          <w:rFonts w:cs="Arial"/>
          <w:sz w:val="22"/>
          <w:szCs w:val="22"/>
        </w:rPr>
        <w:t xml:space="preserve">ossibility of moving </w:t>
      </w:r>
      <w:r>
        <w:rPr>
          <w:rFonts w:cs="Arial"/>
          <w:sz w:val="22"/>
          <w:szCs w:val="22"/>
        </w:rPr>
        <w:t xml:space="preserve">the </w:t>
      </w:r>
      <w:r w:rsidR="00356019">
        <w:rPr>
          <w:rFonts w:cs="Arial"/>
          <w:sz w:val="22"/>
          <w:szCs w:val="22"/>
        </w:rPr>
        <w:t xml:space="preserve">email </w:t>
      </w:r>
      <w:r>
        <w:rPr>
          <w:rFonts w:cs="Arial"/>
          <w:sz w:val="22"/>
          <w:szCs w:val="22"/>
        </w:rPr>
        <w:t xml:space="preserve">list </w:t>
      </w:r>
      <w:r w:rsidR="00356019">
        <w:rPr>
          <w:rFonts w:cs="Arial"/>
          <w:sz w:val="22"/>
          <w:szCs w:val="22"/>
        </w:rPr>
        <w:t xml:space="preserve">from eda.org to </w:t>
      </w:r>
      <w:proofErr w:type="spellStart"/>
      <w:r w:rsidR="00356019">
        <w:rPr>
          <w:rFonts w:cs="Arial"/>
          <w:sz w:val="22"/>
          <w:szCs w:val="22"/>
        </w:rPr>
        <w:t>freelists</w:t>
      </w:r>
      <w:proofErr w:type="spellEnd"/>
      <w:r w:rsidR="00356019">
        <w:rPr>
          <w:rFonts w:cs="Arial"/>
          <w:sz w:val="22"/>
          <w:szCs w:val="22"/>
        </w:rPr>
        <w:t xml:space="preserve">.  Would we </w:t>
      </w:r>
      <w:r w:rsidR="00356019">
        <w:rPr>
          <w:rFonts w:cs="Arial"/>
          <w:sz w:val="22"/>
          <w:szCs w:val="22"/>
        </w:rPr>
        <w:lastRenderedPageBreak/>
        <w:t xml:space="preserve">batch move everyone over or ask everyone to subscribe to a new list?  Mike thought he should put out some details to the mailing list.  </w:t>
      </w:r>
      <w:r>
        <w:rPr>
          <w:rFonts w:cs="Arial"/>
          <w:sz w:val="22"/>
          <w:szCs w:val="22"/>
        </w:rPr>
        <w:t>With eda.org, s</w:t>
      </w:r>
      <w:r w:rsidR="00356019">
        <w:rPr>
          <w:rFonts w:cs="Arial"/>
          <w:sz w:val="22"/>
          <w:szCs w:val="22"/>
        </w:rPr>
        <w:t xml:space="preserve">ome anti-spam measures prevent some emails from getting to all list members. </w:t>
      </w:r>
      <w:r>
        <w:rPr>
          <w:rFonts w:cs="Arial"/>
          <w:sz w:val="22"/>
          <w:szCs w:val="22"/>
        </w:rPr>
        <w:t xml:space="preserve"> </w:t>
      </w:r>
      <w:proofErr w:type="spellStart"/>
      <w:r w:rsidR="00356019">
        <w:rPr>
          <w:rFonts w:cs="Arial"/>
          <w:sz w:val="22"/>
          <w:szCs w:val="22"/>
        </w:rPr>
        <w:t>Freelists</w:t>
      </w:r>
      <w:proofErr w:type="spellEnd"/>
      <w:r w:rsidR="00356019">
        <w:rPr>
          <w:rFonts w:cs="Arial"/>
          <w:sz w:val="22"/>
          <w:szCs w:val="22"/>
        </w:rPr>
        <w:t xml:space="preserve"> has found a way around this.  Mike took an AR to send out details to the email list.</w:t>
      </w:r>
    </w:p>
    <w:p w:rsidR="003B10E8" w:rsidRDefault="003B10E8">
      <w:pPr>
        <w:tabs>
          <w:tab w:val="clear" w:pos="9270"/>
        </w:tabs>
        <w:rPr>
          <w:rFonts w:cs="Arial"/>
          <w:sz w:val="22"/>
          <w:szCs w:val="22"/>
        </w:rPr>
      </w:pPr>
    </w:p>
    <w:p w:rsidR="00AF5018" w:rsidRPr="00B83683" w:rsidRDefault="00AF50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AF5018">
      <w:pPr>
        <w:keepNext/>
        <w:widowControl/>
        <w:tabs>
          <w:tab w:val="clear" w:pos="9270"/>
        </w:tabs>
        <w:spacing w:after="0"/>
        <w:ind w:right="0"/>
        <w:rPr>
          <w:sz w:val="22"/>
          <w:szCs w:val="22"/>
        </w:rPr>
      </w:pPr>
      <w:r w:rsidRPr="00AF5018">
        <w:rPr>
          <w:sz w:val="22"/>
          <w:szCs w:val="22"/>
        </w:rPr>
        <w:t>The 19th IEEE Workshop on Signal and Power Integrity (SPI 2015) will be held in</w:t>
      </w:r>
      <w:r>
        <w:rPr>
          <w:sz w:val="22"/>
          <w:szCs w:val="22"/>
        </w:rPr>
        <w:t xml:space="preserve"> Berlin, Germany, from May 10-</w:t>
      </w:r>
      <w:r w:rsidRPr="00AF5018">
        <w:rPr>
          <w:sz w:val="22"/>
          <w:szCs w:val="22"/>
        </w:rPr>
        <w:t>13, 2015.</w:t>
      </w:r>
      <w:r>
        <w:rPr>
          <w:sz w:val="22"/>
          <w:szCs w:val="22"/>
        </w:rPr>
        <w:t xml:space="preserve">  An IBIS Summit meeting </w:t>
      </w:r>
      <w:r w:rsidR="00EF23FA">
        <w:rPr>
          <w:sz w:val="22"/>
          <w:szCs w:val="22"/>
        </w:rPr>
        <w:t>will be</w:t>
      </w:r>
      <w:r>
        <w:rPr>
          <w:sz w:val="22"/>
          <w:szCs w:val="22"/>
        </w:rPr>
        <w:t xml:space="preserve"> held in conjunction with this Workshop.  The paper submission deadline is January 31, 2015.  More information is available at:</w:t>
      </w:r>
    </w:p>
    <w:p w:rsidR="00AF5018" w:rsidRDefault="00AF5018">
      <w:pPr>
        <w:keepNext/>
        <w:widowControl/>
        <w:tabs>
          <w:tab w:val="clear" w:pos="9270"/>
        </w:tabs>
        <w:spacing w:after="0"/>
        <w:ind w:right="0"/>
        <w:rPr>
          <w:sz w:val="22"/>
          <w:szCs w:val="22"/>
        </w:rPr>
      </w:pPr>
    </w:p>
    <w:p w:rsidR="00AF5018" w:rsidRPr="00AF5018" w:rsidRDefault="00AF5018">
      <w:pPr>
        <w:keepNext/>
        <w:widowControl/>
        <w:tabs>
          <w:tab w:val="clear" w:pos="9270"/>
        </w:tabs>
        <w:spacing w:after="0"/>
        <w:ind w:right="0"/>
        <w:rPr>
          <w:sz w:val="22"/>
          <w:szCs w:val="22"/>
        </w:rPr>
      </w:pPr>
      <w:r>
        <w:rPr>
          <w:sz w:val="22"/>
          <w:szCs w:val="22"/>
        </w:rPr>
        <w:tab/>
      </w:r>
      <w:hyperlink r:id="rId10" w:history="1">
        <w:r>
          <w:rPr>
            <w:rStyle w:val="Hyperlink"/>
          </w:rPr>
          <w:t>http://www.spi2015.org/</w:t>
        </w:r>
      </w:hyperlink>
    </w:p>
    <w:p w:rsidR="00AF5018" w:rsidRDefault="00AF5018">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7230E3" w:rsidRDefault="007230E3">
      <w:pPr>
        <w:tabs>
          <w:tab w:val="clear" w:pos="9270"/>
        </w:tabs>
        <w:rPr>
          <w:rFonts w:cs="Arial"/>
          <w:sz w:val="22"/>
          <w:szCs w:val="22"/>
        </w:rPr>
      </w:pPr>
      <w:r>
        <w:rPr>
          <w:rFonts w:cs="Arial"/>
          <w:sz w:val="22"/>
          <w:szCs w:val="22"/>
        </w:rPr>
        <w:t>- Policies and Procedures Call for Comment</w:t>
      </w:r>
    </w:p>
    <w:p w:rsidR="009731B6" w:rsidRDefault="009731B6">
      <w:pPr>
        <w:tabs>
          <w:tab w:val="clear" w:pos="9270"/>
        </w:tabs>
        <w:rPr>
          <w:rFonts w:cs="Arial"/>
          <w:sz w:val="22"/>
          <w:szCs w:val="22"/>
        </w:rPr>
      </w:pPr>
      <w:r>
        <w:rPr>
          <w:rFonts w:cs="Arial"/>
          <w:sz w:val="22"/>
          <w:szCs w:val="22"/>
        </w:rPr>
        <w:t>Michael Mirmak noted that we are looking to update our charter, first established in 1995 and last updated a few years after that.  In an effort to bring us up to date, there is a draft Policies and Procedures document available for review at:</w:t>
      </w:r>
    </w:p>
    <w:p w:rsidR="009731B6" w:rsidRDefault="009731B6">
      <w:pPr>
        <w:tabs>
          <w:tab w:val="clear" w:pos="9270"/>
        </w:tabs>
        <w:rPr>
          <w:rFonts w:cs="Arial"/>
          <w:sz w:val="22"/>
          <w:szCs w:val="22"/>
        </w:rPr>
      </w:pPr>
    </w:p>
    <w:p w:rsidR="009731B6" w:rsidRPr="009731B6" w:rsidRDefault="002D4EF4" w:rsidP="009731B6">
      <w:pPr>
        <w:tabs>
          <w:tab w:val="clear" w:pos="9270"/>
        </w:tabs>
        <w:ind w:firstLine="720"/>
        <w:rPr>
          <w:rFonts w:cs="Arial"/>
          <w:szCs w:val="22"/>
        </w:rPr>
      </w:pPr>
      <w:hyperlink r:id="rId11" w:history="1">
        <w:r w:rsidR="009731B6" w:rsidRPr="009731B6">
          <w:rPr>
            <w:rStyle w:val="Hyperlink"/>
            <w:rFonts w:cs="Arial"/>
            <w:szCs w:val="22"/>
          </w:rPr>
          <w:t>http://www.eda.org/ibis/policies/</w:t>
        </w:r>
      </w:hyperlink>
    </w:p>
    <w:p w:rsidR="009731B6" w:rsidRDefault="009731B6">
      <w:pPr>
        <w:tabs>
          <w:tab w:val="clear" w:pos="9270"/>
        </w:tabs>
        <w:rPr>
          <w:rFonts w:cs="Arial"/>
          <w:sz w:val="22"/>
          <w:szCs w:val="22"/>
        </w:rPr>
      </w:pPr>
    </w:p>
    <w:p w:rsidR="009731B6" w:rsidRDefault="001005DB">
      <w:pPr>
        <w:tabs>
          <w:tab w:val="clear" w:pos="9270"/>
        </w:tabs>
        <w:rPr>
          <w:rFonts w:cs="Arial"/>
          <w:sz w:val="22"/>
          <w:szCs w:val="22"/>
        </w:rPr>
      </w:pPr>
      <w:r>
        <w:rPr>
          <w:rFonts w:cs="Arial"/>
          <w:sz w:val="22"/>
          <w:szCs w:val="22"/>
        </w:rPr>
        <w:t xml:space="preserve">We will keep the document open for comment at the next Open Forum meeting.  After addressing any comments, we will solicit a vote.  The vote requires a large quorum, with approval needing 16 member companies, a 2/3 majority.  Bob </w:t>
      </w:r>
      <w:r w:rsidR="00EF23FA">
        <w:rPr>
          <w:rFonts w:cs="Arial"/>
          <w:sz w:val="22"/>
          <w:szCs w:val="22"/>
        </w:rPr>
        <w:t xml:space="preserve">Ross </w:t>
      </w:r>
      <w:r>
        <w:rPr>
          <w:rFonts w:cs="Arial"/>
          <w:sz w:val="22"/>
          <w:szCs w:val="22"/>
        </w:rPr>
        <w:t>commented that we will need to include email voting to reach this quorum.</w:t>
      </w:r>
    </w:p>
    <w:p w:rsidR="009731B6" w:rsidRPr="0014001B" w:rsidRDefault="009731B6">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D97AF3" w:rsidRDefault="00D97AF3">
      <w:pPr>
        <w:tabs>
          <w:tab w:val="clear" w:pos="9270"/>
        </w:tabs>
        <w:rPr>
          <w:rFonts w:cs="Arial"/>
          <w:sz w:val="22"/>
          <w:szCs w:val="22"/>
        </w:rPr>
      </w:pPr>
      <w:r>
        <w:rPr>
          <w:rFonts w:eastAsia="Calibri" w:cs="Arial"/>
          <w:sz w:val="22"/>
          <w:szCs w:val="22"/>
        </w:rPr>
        <w:t xml:space="preserve">- </w:t>
      </w:r>
      <w:r>
        <w:rPr>
          <w:rFonts w:cs="Arial"/>
          <w:sz w:val="22"/>
          <w:szCs w:val="22"/>
        </w:rPr>
        <w:t>EPEPS Summit</w:t>
      </w:r>
      <w:r w:rsidR="00B37140">
        <w:rPr>
          <w:rFonts w:cs="Arial"/>
          <w:sz w:val="22"/>
          <w:szCs w:val="22"/>
        </w:rPr>
        <w:t xml:space="preserve"> </w:t>
      </w:r>
      <w:r w:rsidR="00DC0592">
        <w:rPr>
          <w:rFonts w:cs="Arial"/>
          <w:sz w:val="22"/>
          <w:szCs w:val="22"/>
        </w:rPr>
        <w:t>Planning</w:t>
      </w:r>
    </w:p>
    <w:p w:rsidR="00BF0EF2" w:rsidRDefault="00E169C5">
      <w:pPr>
        <w:tabs>
          <w:tab w:val="clear" w:pos="9270"/>
        </w:tabs>
        <w:rPr>
          <w:rFonts w:cs="Arial"/>
          <w:sz w:val="22"/>
          <w:szCs w:val="22"/>
        </w:rPr>
      </w:pPr>
      <w:r>
        <w:rPr>
          <w:rFonts w:cs="Arial"/>
          <w:sz w:val="22"/>
          <w:szCs w:val="22"/>
        </w:rPr>
        <w:t>EPEPS is taking place October 25-28, 2015 in San Jose, CA.</w:t>
      </w:r>
      <w:r w:rsidR="00EF23FA">
        <w:rPr>
          <w:rFonts w:cs="Arial"/>
          <w:sz w:val="22"/>
          <w:szCs w:val="22"/>
        </w:rPr>
        <w:t xml:space="preserve">  Bob Ross noted that October</w:t>
      </w:r>
      <w:r w:rsidR="00BF0EF2">
        <w:rPr>
          <w:rFonts w:cs="Arial"/>
          <w:sz w:val="22"/>
          <w:szCs w:val="22"/>
        </w:rPr>
        <w:t xml:space="preserve"> 28 </w:t>
      </w:r>
      <w:r w:rsidR="00EF23FA">
        <w:rPr>
          <w:rFonts w:cs="Arial"/>
          <w:sz w:val="22"/>
          <w:szCs w:val="22"/>
        </w:rPr>
        <w:t xml:space="preserve">would be the date </w:t>
      </w:r>
      <w:r w:rsidR="00BF0EF2">
        <w:rPr>
          <w:rFonts w:cs="Arial"/>
          <w:sz w:val="22"/>
          <w:szCs w:val="22"/>
        </w:rPr>
        <w:t>for the Summit if it takes place.  Brad Brim asked if the meeting would take place in the afternoon after the sessions are over.  He noted that EPEPS tends to be a one-track event, so we wouldn’t want to compete with any presentations.  Bob responded that the meeting would occur after the conference ends.</w:t>
      </w:r>
      <w:r w:rsidR="00596B4F">
        <w:rPr>
          <w:rFonts w:cs="Arial"/>
          <w:sz w:val="22"/>
          <w:szCs w:val="22"/>
        </w:rPr>
        <w:t xml:space="preserve">  Bob noted that this is close to the Asian IBIS Summits, so it may require more planning than we want to deal with.</w:t>
      </w:r>
      <w:r w:rsidR="00E77FD8">
        <w:rPr>
          <w:rFonts w:cs="Arial"/>
          <w:sz w:val="22"/>
          <w:szCs w:val="22"/>
        </w:rPr>
        <w:t xml:space="preserve">  Michael </w:t>
      </w:r>
      <w:r w:rsidR="00EF23FA">
        <w:rPr>
          <w:rFonts w:cs="Arial"/>
          <w:sz w:val="22"/>
          <w:szCs w:val="22"/>
        </w:rPr>
        <w:t xml:space="preserve">Mirmak </w:t>
      </w:r>
      <w:r w:rsidR="00E77FD8">
        <w:rPr>
          <w:rFonts w:cs="Arial"/>
          <w:sz w:val="22"/>
          <w:szCs w:val="22"/>
        </w:rPr>
        <w:t xml:space="preserve">asked if anyone would attend EPEPS.  Several people commented that they would attend.  Bob commented that a Summit at EPEPS would attract attendees who would not go to the Asian IBIS Summits.  Brad commented that there would probably be duplication of presentations.  Bob </w:t>
      </w:r>
      <w:r w:rsidR="00E77FD8">
        <w:rPr>
          <w:rFonts w:cs="Arial"/>
          <w:sz w:val="22"/>
          <w:szCs w:val="22"/>
        </w:rPr>
        <w:lastRenderedPageBreak/>
        <w:t>responded that this is actually encouraged.</w:t>
      </w:r>
    </w:p>
    <w:p w:rsidR="00BF0EF2" w:rsidRDefault="00BF0EF2">
      <w:pPr>
        <w:tabs>
          <w:tab w:val="clear" w:pos="9270"/>
        </w:tabs>
        <w:rPr>
          <w:rFonts w:cs="Arial"/>
          <w:sz w:val="22"/>
          <w:szCs w:val="22"/>
        </w:rPr>
      </w:pPr>
    </w:p>
    <w:p w:rsidR="005833E6" w:rsidRDefault="005833E6">
      <w:pPr>
        <w:tabs>
          <w:tab w:val="clear" w:pos="9270"/>
        </w:tabs>
        <w:rPr>
          <w:rFonts w:cs="Arial"/>
          <w:sz w:val="22"/>
          <w:szCs w:val="22"/>
        </w:rPr>
      </w:pPr>
      <w:r>
        <w:rPr>
          <w:rFonts w:eastAsia="Calibri" w:cs="Arial"/>
          <w:sz w:val="22"/>
          <w:szCs w:val="22"/>
        </w:rPr>
        <w:t xml:space="preserve">- </w:t>
      </w:r>
      <w:r>
        <w:rPr>
          <w:rFonts w:cs="Arial"/>
          <w:sz w:val="22"/>
          <w:szCs w:val="22"/>
        </w:rPr>
        <w:t>SPI Summit Planning</w:t>
      </w:r>
    </w:p>
    <w:p w:rsidR="005833E6" w:rsidRDefault="00E169C5">
      <w:pPr>
        <w:tabs>
          <w:tab w:val="clear" w:pos="9270"/>
        </w:tabs>
        <w:rPr>
          <w:rFonts w:cs="Arial"/>
          <w:sz w:val="22"/>
          <w:szCs w:val="22"/>
        </w:rPr>
      </w:pPr>
      <w:r>
        <w:rPr>
          <w:rFonts w:cs="Arial"/>
          <w:sz w:val="22"/>
          <w:szCs w:val="22"/>
        </w:rPr>
        <w:t>Bob</w:t>
      </w:r>
      <w:r w:rsidR="005833E6">
        <w:rPr>
          <w:rFonts w:cs="Arial"/>
          <w:sz w:val="22"/>
          <w:szCs w:val="22"/>
        </w:rPr>
        <w:t xml:space="preserve"> reported that there is interest in having a meeting co-located with the SPI conference in Berlin, Germany on May 13, 2015.  Michael </w:t>
      </w:r>
      <w:proofErr w:type="spellStart"/>
      <w:r w:rsidR="005833E6">
        <w:rPr>
          <w:rFonts w:cs="Arial"/>
          <w:sz w:val="22"/>
          <w:szCs w:val="22"/>
        </w:rPr>
        <w:t>Schaeder</w:t>
      </w:r>
      <w:proofErr w:type="spellEnd"/>
      <w:r w:rsidR="005833E6">
        <w:rPr>
          <w:rFonts w:cs="Arial"/>
          <w:sz w:val="22"/>
          <w:szCs w:val="22"/>
        </w:rPr>
        <w:t xml:space="preserve"> has sent out an email gauging interest in the event from likely attendees.</w:t>
      </w:r>
      <w:r w:rsidR="00210398">
        <w:rPr>
          <w:rFonts w:cs="Arial"/>
          <w:sz w:val="22"/>
          <w:szCs w:val="22"/>
        </w:rPr>
        <w:t xml:space="preserve">  Bob noted that Zuken has traditionally been a sponsor, but we are open to more sponsorship.</w:t>
      </w:r>
    </w:p>
    <w:p w:rsidR="007F3EF4" w:rsidRDefault="007F3EF4">
      <w:pPr>
        <w:tabs>
          <w:tab w:val="clear" w:pos="9270"/>
        </w:tabs>
        <w:rPr>
          <w:rFonts w:cs="Arial"/>
          <w:sz w:val="22"/>
          <w:szCs w:val="22"/>
        </w:rPr>
      </w:pPr>
    </w:p>
    <w:p w:rsidR="00EB5A27" w:rsidRDefault="007F3EF4">
      <w:pPr>
        <w:tabs>
          <w:tab w:val="clear" w:pos="9270"/>
        </w:tabs>
        <w:rPr>
          <w:rFonts w:cs="Arial"/>
          <w:sz w:val="22"/>
          <w:szCs w:val="22"/>
        </w:rPr>
      </w:pPr>
      <w:r>
        <w:rPr>
          <w:rFonts w:cs="Arial"/>
          <w:sz w:val="22"/>
          <w:szCs w:val="22"/>
        </w:rPr>
        <w:t xml:space="preserve">Randy </w:t>
      </w:r>
      <w:r w:rsidR="00EB5A27">
        <w:rPr>
          <w:rFonts w:cs="Arial"/>
          <w:sz w:val="22"/>
          <w:szCs w:val="22"/>
        </w:rPr>
        <w:t xml:space="preserve">Wolff </w:t>
      </w:r>
      <w:r>
        <w:rPr>
          <w:rFonts w:cs="Arial"/>
          <w:sz w:val="22"/>
          <w:szCs w:val="22"/>
        </w:rPr>
        <w:t xml:space="preserve">commented </w:t>
      </w:r>
      <w:r w:rsidR="00EB5A27">
        <w:rPr>
          <w:rFonts w:cs="Arial"/>
          <w:sz w:val="22"/>
          <w:szCs w:val="22"/>
        </w:rPr>
        <w:t xml:space="preserve">that we are looking to have a meeting co-located with the SPI conference in Berlin, Germany on May 13, 2015.  He noted that we received an email from </w:t>
      </w:r>
      <w:r>
        <w:rPr>
          <w:rFonts w:cs="Arial"/>
          <w:sz w:val="22"/>
          <w:szCs w:val="22"/>
        </w:rPr>
        <w:t xml:space="preserve">Michael </w:t>
      </w:r>
      <w:proofErr w:type="spellStart"/>
      <w:r>
        <w:rPr>
          <w:rFonts w:cs="Arial"/>
          <w:sz w:val="22"/>
          <w:szCs w:val="22"/>
        </w:rPr>
        <w:t>Sc</w:t>
      </w:r>
      <w:r w:rsidR="00EB5A27">
        <w:rPr>
          <w:rFonts w:cs="Arial"/>
          <w:sz w:val="22"/>
          <w:szCs w:val="22"/>
        </w:rPr>
        <w:t>haeder</w:t>
      </w:r>
      <w:proofErr w:type="spellEnd"/>
      <w:r w:rsidR="00EB5A27">
        <w:rPr>
          <w:rFonts w:cs="Arial"/>
          <w:sz w:val="22"/>
          <w:szCs w:val="22"/>
        </w:rPr>
        <w:t xml:space="preserve"> about the potential Summit meeting. Michael stated that CST and Mentor committed to be co-sponsors.  CST, Mentor, Synopsys, ANSYS and Cadence will make their users aware of the Summit.  He also got positive feedback from Siemens and Infineon.  Michael and Ralf </w:t>
      </w:r>
      <w:proofErr w:type="spellStart"/>
      <w:r w:rsidR="00EB5A27">
        <w:rPr>
          <w:rFonts w:cs="Arial"/>
          <w:sz w:val="22"/>
          <w:szCs w:val="22"/>
        </w:rPr>
        <w:t>Bruening</w:t>
      </w:r>
      <w:proofErr w:type="spellEnd"/>
      <w:r w:rsidR="00EB5A27">
        <w:rPr>
          <w:rFonts w:cs="Arial"/>
          <w:sz w:val="22"/>
          <w:szCs w:val="22"/>
        </w:rPr>
        <w:t xml:space="preserve"> already discussed the Summit with the SPI organizer Ivan </w:t>
      </w:r>
      <w:proofErr w:type="spellStart"/>
      <w:r w:rsidR="00EB5A27">
        <w:rPr>
          <w:rFonts w:cs="Arial"/>
          <w:sz w:val="22"/>
          <w:szCs w:val="22"/>
        </w:rPr>
        <w:t>Ndip</w:t>
      </w:r>
      <w:proofErr w:type="spellEnd"/>
      <w:r w:rsidR="00EB5A27">
        <w:rPr>
          <w:rFonts w:cs="Arial"/>
          <w:sz w:val="22"/>
          <w:szCs w:val="22"/>
        </w:rPr>
        <w:t>.  Ivan already arranged the room for the Summit and announced the Summit on the SPI webpage.  Michael also stated that SPI is looking to attract more industry participants, so this should make an IBIS Summit more attractive to more attendees in the future.</w:t>
      </w:r>
    </w:p>
    <w:p w:rsidR="00EB5A27" w:rsidRDefault="00EB5A27">
      <w:pPr>
        <w:tabs>
          <w:tab w:val="clear" w:pos="9270"/>
        </w:tabs>
        <w:rPr>
          <w:rFonts w:cs="Arial"/>
          <w:sz w:val="22"/>
          <w:szCs w:val="22"/>
        </w:rPr>
      </w:pPr>
    </w:p>
    <w:p w:rsidR="007F3EF4" w:rsidRDefault="007F3EF4">
      <w:pPr>
        <w:tabs>
          <w:tab w:val="clear" w:pos="9270"/>
        </w:tabs>
        <w:rPr>
          <w:rFonts w:cs="Arial"/>
          <w:sz w:val="22"/>
          <w:szCs w:val="22"/>
        </w:rPr>
      </w:pPr>
      <w:r>
        <w:rPr>
          <w:rFonts w:cs="Arial"/>
          <w:sz w:val="22"/>
          <w:szCs w:val="22"/>
        </w:rPr>
        <w:t xml:space="preserve">Michael </w:t>
      </w:r>
      <w:r w:rsidR="00EB5A27">
        <w:rPr>
          <w:rFonts w:cs="Arial"/>
          <w:sz w:val="22"/>
          <w:szCs w:val="22"/>
        </w:rPr>
        <w:t xml:space="preserve">Mirmak </w:t>
      </w:r>
      <w:r>
        <w:rPr>
          <w:rFonts w:cs="Arial"/>
          <w:sz w:val="22"/>
          <w:szCs w:val="22"/>
        </w:rPr>
        <w:t xml:space="preserve">confirmed that we will host a meeting since we already have a room and sponsorship.  We will start making announcements and </w:t>
      </w:r>
      <w:r w:rsidR="00EB5A27">
        <w:rPr>
          <w:rFonts w:cs="Arial"/>
          <w:sz w:val="22"/>
          <w:szCs w:val="22"/>
        </w:rPr>
        <w:t xml:space="preserve">send out a </w:t>
      </w:r>
      <w:r>
        <w:rPr>
          <w:rFonts w:cs="Arial"/>
          <w:sz w:val="22"/>
          <w:szCs w:val="22"/>
        </w:rPr>
        <w:t>call for papers.</w:t>
      </w:r>
    </w:p>
    <w:p w:rsidR="005833E6" w:rsidRDefault="005833E6">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ED1135" w:rsidRDefault="00ED1135">
      <w:pPr>
        <w:tabs>
          <w:tab w:val="clear" w:pos="9270"/>
        </w:tabs>
        <w:rPr>
          <w:rFonts w:cs="Arial"/>
          <w:sz w:val="22"/>
          <w:szCs w:val="22"/>
        </w:rPr>
      </w:pPr>
      <w:r>
        <w:rPr>
          <w:rFonts w:cs="Arial"/>
          <w:sz w:val="22"/>
          <w:szCs w:val="22"/>
        </w:rPr>
        <w:t>Mike LaBonte</w:t>
      </w:r>
      <w:r w:rsidR="00B248B7">
        <w:rPr>
          <w:rFonts w:cs="Arial"/>
          <w:sz w:val="22"/>
          <w:szCs w:val="22"/>
        </w:rPr>
        <w:t xml:space="preserve"> reported that the group is meeting on Tuesdays at 8:00 a.m. PT.  </w:t>
      </w:r>
      <w:r w:rsidR="00AF3CCA">
        <w:rPr>
          <w:rFonts w:cs="Arial"/>
          <w:sz w:val="22"/>
          <w:szCs w:val="22"/>
        </w:rPr>
        <w:t>They are c</w:t>
      </w:r>
      <w:r>
        <w:rPr>
          <w:rFonts w:cs="Arial"/>
          <w:sz w:val="22"/>
          <w:szCs w:val="22"/>
        </w:rPr>
        <w:t>ontinuing to work on the ibischk</w:t>
      </w:r>
      <w:r w:rsidR="00AF3CCA">
        <w:rPr>
          <w:rFonts w:cs="Arial"/>
          <w:sz w:val="22"/>
          <w:szCs w:val="22"/>
        </w:rPr>
        <w:t xml:space="preserve">6 </w:t>
      </w:r>
      <w:r w:rsidR="00257DED">
        <w:rPr>
          <w:rFonts w:cs="Arial"/>
          <w:sz w:val="22"/>
          <w:szCs w:val="22"/>
        </w:rPr>
        <w:t xml:space="preserve">user guide.  It is a large project, so there is a lot more work to do.  </w:t>
      </w:r>
      <w:r>
        <w:rPr>
          <w:rFonts w:cs="Arial"/>
          <w:sz w:val="22"/>
          <w:szCs w:val="22"/>
        </w:rPr>
        <w:t>There has also been d</w:t>
      </w:r>
      <w:r w:rsidR="00257DED">
        <w:rPr>
          <w:rFonts w:cs="Arial"/>
          <w:sz w:val="22"/>
          <w:szCs w:val="22"/>
        </w:rPr>
        <w:t xml:space="preserve">iscussion of golden waveforms recently.  These have barely been used </w:t>
      </w:r>
      <w:r>
        <w:rPr>
          <w:rFonts w:cs="Arial"/>
          <w:sz w:val="22"/>
          <w:szCs w:val="22"/>
        </w:rPr>
        <w:t>o</w:t>
      </w:r>
      <w:r w:rsidR="00257DED">
        <w:rPr>
          <w:rFonts w:cs="Arial"/>
          <w:sz w:val="22"/>
          <w:szCs w:val="22"/>
        </w:rPr>
        <w:t>n any mo</w:t>
      </w:r>
      <w:r>
        <w:rPr>
          <w:rFonts w:cs="Arial"/>
          <w:sz w:val="22"/>
          <w:szCs w:val="22"/>
        </w:rPr>
        <w:t>dels.  There was a discussion f</w:t>
      </w:r>
      <w:r w:rsidR="00257DED">
        <w:rPr>
          <w:rFonts w:cs="Arial"/>
          <w:sz w:val="22"/>
          <w:szCs w:val="22"/>
        </w:rPr>
        <w:t>r</w:t>
      </w:r>
      <w:r>
        <w:rPr>
          <w:rFonts w:cs="Arial"/>
          <w:sz w:val="22"/>
          <w:szCs w:val="22"/>
        </w:rPr>
        <w:t>o</w:t>
      </w:r>
      <w:r w:rsidR="00257DED">
        <w:rPr>
          <w:rFonts w:cs="Arial"/>
          <w:sz w:val="22"/>
          <w:szCs w:val="22"/>
        </w:rPr>
        <w:t xml:space="preserve">m Anders </w:t>
      </w:r>
      <w:r>
        <w:rPr>
          <w:rFonts w:cs="Arial"/>
          <w:sz w:val="22"/>
          <w:szCs w:val="22"/>
        </w:rPr>
        <w:t xml:space="preserve">Ekholm </w:t>
      </w:r>
      <w:r w:rsidR="00257DED">
        <w:rPr>
          <w:rFonts w:cs="Arial"/>
          <w:sz w:val="22"/>
          <w:szCs w:val="22"/>
        </w:rPr>
        <w:t xml:space="preserve">years ago about revamping them to make more test loads available.  This will be a continuing discussion topic.  </w:t>
      </w:r>
      <w:r>
        <w:rPr>
          <w:rFonts w:cs="Arial"/>
          <w:sz w:val="22"/>
          <w:szCs w:val="22"/>
        </w:rPr>
        <w:t>They are a</w:t>
      </w:r>
      <w:r w:rsidR="00257DED">
        <w:rPr>
          <w:rFonts w:cs="Arial"/>
          <w:sz w:val="22"/>
          <w:szCs w:val="22"/>
        </w:rPr>
        <w:t>lso looking at a potential bug for ibischk6 relating to reserved words for AMI models.  If you use reserved words for parameter names, ibischk6 does not flag an issue.</w:t>
      </w:r>
      <w:r>
        <w:rPr>
          <w:rFonts w:cs="Arial"/>
          <w:sz w:val="22"/>
          <w:szCs w:val="22"/>
        </w:rPr>
        <w:t xml:space="preserve">  </w:t>
      </w:r>
    </w:p>
    <w:p w:rsidR="00ED1135" w:rsidRDefault="00ED1135">
      <w:pPr>
        <w:tabs>
          <w:tab w:val="clear" w:pos="9270"/>
        </w:tabs>
        <w:rPr>
          <w:rFonts w:cs="Arial"/>
          <w:sz w:val="22"/>
          <w:szCs w:val="22"/>
        </w:rPr>
      </w:pPr>
    </w:p>
    <w:p w:rsidR="00257DED" w:rsidRDefault="00ED1135">
      <w:pPr>
        <w:tabs>
          <w:tab w:val="clear" w:pos="9270"/>
        </w:tabs>
        <w:rPr>
          <w:rFonts w:cs="Arial"/>
          <w:sz w:val="22"/>
          <w:szCs w:val="22"/>
        </w:rPr>
      </w:pPr>
      <w:r>
        <w:rPr>
          <w:rFonts w:cs="Arial"/>
          <w:sz w:val="22"/>
          <w:szCs w:val="22"/>
        </w:rPr>
        <w:t>Michael Mirmak</w:t>
      </w:r>
      <w:r w:rsidR="009A73DE">
        <w:rPr>
          <w:rFonts w:cs="Arial"/>
          <w:sz w:val="22"/>
          <w:szCs w:val="22"/>
        </w:rPr>
        <w:t xml:space="preserve"> reminded </w:t>
      </w:r>
      <w:r>
        <w:rPr>
          <w:rFonts w:cs="Arial"/>
          <w:sz w:val="22"/>
          <w:szCs w:val="22"/>
        </w:rPr>
        <w:t xml:space="preserve">Mike </w:t>
      </w:r>
      <w:r w:rsidR="009A73DE">
        <w:rPr>
          <w:rFonts w:cs="Arial"/>
          <w:sz w:val="22"/>
          <w:szCs w:val="22"/>
        </w:rPr>
        <w:t xml:space="preserve">of a previous discussion </w:t>
      </w:r>
      <w:r>
        <w:rPr>
          <w:rFonts w:cs="Arial"/>
          <w:sz w:val="22"/>
          <w:szCs w:val="22"/>
        </w:rPr>
        <w:t xml:space="preserve">that </w:t>
      </w:r>
      <w:r w:rsidR="009A73DE">
        <w:rPr>
          <w:rFonts w:cs="Arial"/>
          <w:sz w:val="22"/>
          <w:szCs w:val="22"/>
        </w:rPr>
        <w:t>there is no way to specify the test pattern used for creating test data for golden waveforms.  Mike noted that this is an item to discuss amongst many others for enabling golden waveforms.  If we can streamline the process for adding golden waveforms to models, there is a lot of data available and he thinks model makers would add more to the models.</w:t>
      </w:r>
    </w:p>
    <w:p w:rsidR="00257DED" w:rsidRDefault="00257DED">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t>
      </w:r>
      <w:r w:rsidR="00ED1135">
        <w:rPr>
          <w:rFonts w:cs="Arial"/>
          <w:sz w:val="22"/>
          <w:szCs w:val="22"/>
        </w:rPr>
        <w:t xml:space="preserve">ibischk6 user guide </w:t>
      </w:r>
      <w:r>
        <w:rPr>
          <w:rFonts w:cs="Arial"/>
          <w:sz w:val="22"/>
          <w:szCs w:val="22"/>
        </w:rPr>
        <w:t xml:space="preserve">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2D4EF4">
      <w:pPr>
        <w:tabs>
          <w:tab w:val="clear" w:pos="9270"/>
        </w:tabs>
        <w:ind w:firstLine="720"/>
      </w:pPr>
      <w:hyperlink r:id="rId12"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2D4EF4">
      <w:pPr>
        <w:tabs>
          <w:tab w:val="clear" w:pos="9270"/>
        </w:tabs>
        <w:ind w:firstLine="720"/>
        <w:rPr>
          <w:rFonts w:cs="Arial"/>
          <w:sz w:val="22"/>
          <w:szCs w:val="22"/>
        </w:rPr>
      </w:pPr>
      <w:hyperlink r:id="rId13"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9A73DE"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5808D9">
        <w:rPr>
          <w:rFonts w:cs="Arial"/>
          <w:sz w:val="22"/>
          <w:szCs w:val="22"/>
        </w:rPr>
        <w:t xml:space="preserve">They are </w:t>
      </w:r>
      <w:r w:rsidR="009A73DE">
        <w:rPr>
          <w:rFonts w:cs="Arial"/>
          <w:sz w:val="22"/>
          <w:szCs w:val="22"/>
        </w:rPr>
        <w:t xml:space="preserve">discussing C_comp improvements, AMI directionality, and </w:t>
      </w:r>
      <w:r w:rsidR="00ED1135">
        <w:rPr>
          <w:rFonts w:cs="Arial"/>
          <w:sz w:val="22"/>
          <w:szCs w:val="22"/>
        </w:rPr>
        <w:t xml:space="preserve">they are </w:t>
      </w:r>
      <w:r w:rsidR="009A73DE">
        <w:rPr>
          <w:rFonts w:cs="Arial"/>
          <w:sz w:val="22"/>
          <w:szCs w:val="22"/>
        </w:rPr>
        <w:t>resuming discussion on BIRD147.</w:t>
      </w:r>
    </w:p>
    <w:p w:rsidR="009A73DE" w:rsidRDefault="009A73DE">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2D4EF4">
      <w:pPr>
        <w:tabs>
          <w:tab w:val="clear" w:pos="9270"/>
        </w:tabs>
        <w:ind w:firstLine="720"/>
        <w:rPr>
          <w:rFonts w:cs="Arial"/>
          <w:sz w:val="22"/>
          <w:szCs w:val="22"/>
        </w:rPr>
      </w:pPr>
      <w:hyperlink r:id="rId14"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027C18" w:rsidRDefault="00810DFC" w:rsidP="00027C18">
      <w:pPr>
        <w:tabs>
          <w:tab w:val="clear" w:pos="9270"/>
        </w:tabs>
        <w:rPr>
          <w:rFonts w:cs="Arial"/>
          <w:sz w:val="22"/>
          <w:szCs w:val="22"/>
        </w:rPr>
      </w:pPr>
      <w:r>
        <w:rPr>
          <w:rFonts w:cs="Arial"/>
          <w:sz w:val="22"/>
          <w:szCs w:val="22"/>
        </w:rPr>
        <w:t>Michael Mirmak reported that the group</w:t>
      </w:r>
      <w:r w:rsidR="00F92DD6">
        <w:rPr>
          <w:rFonts w:cs="Arial"/>
          <w:sz w:val="22"/>
          <w:szCs w:val="22"/>
        </w:rPr>
        <w:t>’s</w:t>
      </w:r>
      <w:r>
        <w:rPr>
          <w:rFonts w:cs="Arial"/>
          <w:sz w:val="22"/>
          <w:szCs w:val="22"/>
        </w:rPr>
        <w:t xml:space="preserve"> </w:t>
      </w:r>
      <w:r w:rsidR="00F92DD6">
        <w:rPr>
          <w:rFonts w:cs="Arial"/>
          <w:sz w:val="22"/>
          <w:szCs w:val="22"/>
        </w:rPr>
        <w:t xml:space="preserve">current work is reviewing the current revision of BIRD text for the package and on-die </w:t>
      </w:r>
      <w:proofErr w:type="gramStart"/>
      <w:r w:rsidR="00F92DD6">
        <w:rPr>
          <w:rFonts w:cs="Arial"/>
          <w:sz w:val="22"/>
          <w:szCs w:val="22"/>
        </w:rPr>
        <w:t>interconnect</w:t>
      </w:r>
      <w:proofErr w:type="gramEnd"/>
      <w:r w:rsidR="00F92DD6">
        <w:rPr>
          <w:rFonts w:cs="Arial"/>
          <w:sz w:val="22"/>
          <w:szCs w:val="22"/>
        </w:rPr>
        <w:t xml:space="preserve"> BIRD.  There </w:t>
      </w:r>
      <w:proofErr w:type="gramStart"/>
      <w:r w:rsidR="00F92DD6">
        <w:rPr>
          <w:rFonts w:cs="Arial"/>
          <w:sz w:val="22"/>
          <w:szCs w:val="22"/>
        </w:rPr>
        <w:t>are</w:t>
      </w:r>
      <w:proofErr w:type="gramEnd"/>
      <w:r w:rsidR="00F92DD6">
        <w:rPr>
          <w:rFonts w:cs="Arial"/>
          <w:sz w:val="22"/>
          <w:szCs w:val="22"/>
        </w:rPr>
        <w:t xml:space="preserve"> several syntax changes needed.  They are at draft 17 including updated examples from Walter Katz.  </w:t>
      </w:r>
      <w:r w:rsidR="00027C18">
        <w:rPr>
          <w:rFonts w:cs="Arial"/>
          <w:sz w:val="22"/>
          <w:szCs w:val="22"/>
        </w:rPr>
        <w:t xml:space="preserve">The group is meeting on Wednesdays at 8:00 a.m. PT.  </w:t>
      </w:r>
    </w:p>
    <w:p w:rsidR="00F84F88" w:rsidRDefault="00F84F88">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2D4EF4">
      <w:pPr>
        <w:tabs>
          <w:tab w:val="clear" w:pos="9270"/>
        </w:tabs>
        <w:ind w:firstLine="720"/>
        <w:rPr>
          <w:rFonts w:cs="Arial"/>
          <w:sz w:val="22"/>
          <w:szCs w:val="22"/>
        </w:rPr>
      </w:pPr>
      <w:hyperlink r:id="rId15"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7230E3" w:rsidRDefault="007230E3" w:rsidP="007230E3">
      <w:pPr>
        <w:tabs>
          <w:tab w:val="clear" w:pos="9270"/>
        </w:tabs>
        <w:rPr>
          <w:rFonts w:cs="Arial"/>
          <w:b/>
          <w:sz w:val="22"/>
          <w:szCs w:val="22"/>
        </w:rPr>
      </w:pPr>
      <w:r>
        <w:rPr>
          <w:rFonts w:cs="Arial"/>
          <w:b/>
          <w:sz w:val="22"/>
          <w:szCs w:val="22"/>
        </w:rPr>
        <w:t>NEXT VERSION OF IBIS</w:t>
      </w:r>
    </w:p>
    <w:p w:rsidR="007230E3" w:rsidRDefault="00F92DD6" w:rsidP="007230E3">
      <w:pPr>
        <w:tabs>
          <w:tab w:val="clear" w:pos="9270"/>
        </w:tabs>
        <w:rPr>
          <w:rFonts w:cs="Arial"/>
          <w:sz w:val="22"/>
          <w:szCs w:val="22"/>
        </w:rPr>
      </w:pPr>
      <w:r>
        <w:rPr>
          <w:rFonts w:cs="Arial"/>
          <w:sz w:val="22"/>
          <w:szCs w:val="22"/>
        </w:rPr>
        <w:t>Michael Mirmak</w:t>
      </w:r>
      <w:r w:rsidR="008040E0">
        <w:rPr>
          <w:rFonts w:cs="Arial"/>
          <w:sz w:val="22"/>
          <w:szCs w:val="22"/>
        </w:rPr>
        <w:t xml:space="preserve"> discussed options of releasing a new version of IBIS including all currently approved BIRDs </w:t>
      </w:r>
      <w:r>
        <w:rPr>
          <w:rFonts w:cs="Arial"/>
          <w:sz w:val="22"/>
          <w:szCs w:val="22"/>
        </w:rPr>
        <w:t>versus</w:t>
      </w:r>
      <w:r w:rsidR="008040E0">
        <w:rPr>
          <w:rFonts w:cs="Arial"/>
          <w:sz w:val="22"/>
          <w:szCs w:val="22"/>
        </w:rPr>
        <w:t xml:space="preserve"> waiting for backchannel modeling and package and on-die interconnect BIRDs to get approved.  Arpad </w:t>
      </w:r>
      <w:r>
        <w:rPr>
          <w:rFonts w:cs="Arial"/>
          <w:sz w:val="22"/>
          <w:szCs w:val="22"/>
        </w:rPr>
        <w:t xml:space="preserve">Muranyi </w:t>
      </w:r>
      <w:r w:rsidR="008040E0">
        <w:rPr>
          <w:rFonts w:cs="Arial"/>
          <w:sz w:val="22"/>
          <w:szCs w:val="22"/>
        </w:rPr>
        <w:t xml:space="preserve">reported that he did send an email to the reflector to ask for comments about this topic.  There has not been a release of the specification for about </w:t>
      </w:r>
      <w:r>
        <w:rPr>
          <w:rFonts w:cs="Arial"/>
          <w:sz w:val="22"/>
          <w:szCs w:val="22"/>
        </w:rPr>
        <w:t>two</w:t>
      </w:r>
      <w:r w:rsidR="008040E0">
        <w:rPr>
          <w:rFonts w:cs="Arial"/>
          <w:sz w:val="22"/>
          <w:szCs w:val="22"/>
        </w:rPr>
        <w:t xml:space="preserve"> years.  We have discussed wanting to make regular releases of the specification. He thought there were some important BIRDs such as BIRD155.2 that would be good to get into an official specification release.</w:t>
      </w:r>
      <w:r w:rsidR="005D6CF1">
        <w:rPr>
          <w:rFonts w:cs="Arial"/>
          <w:sz w:val="22"/>
          <w:szCs w:val="22"/>
        </w:rPr>
        <w:t xml:space="preserve">  Arpad mentioned that we might also want to change the numbering of the specifications.  This would depend on the cost of parser development.  Bob </w:t>
      </w:r>
      <w:r>
        <w:rPr>
          <w:rFonts w:cs="Arial"/>
          <w:sz w:val="22"/>
          <w:szCs w:val="22"/>
        </w:rPr>
        <w:t xml:space="preserve">Ross reported that he </w:t>
      </w:r>
      <w:r w:rsidR="005D6CF1">
        <w:rPr>
          <w:rFonts w:cs="Arial"/>
          <w:sz w:val="22"/>
          <w:szCs w:val="22"/>
        </w:rPr>
        <w:t xml:space="preserve">did send an email to the parser developer to enquire about development cost, but he has not received </w:t>
      </w:r>
      <w:r>
        <w:rPr>
          <w:rFonts w:cs="Arial"/>
          <w:sz w:val="22"/>
          <w:szCs w:val="22"/>
        </w:rPr>
        <w:t xml:space="preserve">a response yet.  Bob noted that </w:t>
      </w:r>
      <w:r w:rsidR="005D6CF1">
        <w:rPr>
          <w:rFonts w:cs="Arial"/>
          <w:sz w:val="22"/>
          <w:szCs w:val="22"/>
        </w:rPr>
        <w:t>five</w:t>
      </w:r>
      <w:r>
        <w:rPr>
          <w:rFonts w:cs="Arial"/>
          <w:sz w:val="22"/>
          <w:szCs w:val="22"/>
        </w:rPr>
        <w:t xml:space="preserve"> of the</w:t>
      </w:r>
      <w:r w:rsidR="005D6CF1">
        <w:rPr>
          <w:rFonts w:cs="Arial"/>
          <w:sz w:val="22"/>
          <w:szCs w:val="22"/>
        </w:rPr>
        <w:t xml:space="preserve"> BIRDs currently approved would require parser changes.  Arpad noted that his company does prefer to make incremental changes to the software, so, smaller, more regular releases of the IBIS specification are preferred.  Radek </w:t>
      </w:r>
      <w:r>
        <w:rPr>
          <w:rFonts w:cs="Arial"/>
          <w:sz w:val="22"/>
          <w:szCs w:val="22"/>
        </w:rPr>
        <w:t xml:space="preserve">Biernacki </w:t>
      </w:r>
      <w:r w:rsidR="005D6CF1">
        <w:rPr>
          <w:rFonts w:cs="Arial"/>
          <w:sz w:val="22"/>
          <w:szCs w:val="22"/>
        </w:rPr>
        <w:t xml:space="preserve">commented that incremental changes are more efficient.  </w:t>
      </w:r>
    </w:p>
    <w:p w:rsidR="00835C9C" w:rsidRDefault="00835C9C" w:rsidP="007230E3">
      <w:pPr>
        <w:tabs>
          <w:tab w:val="clear" w:pos="9270"/>
        </w:tabs>
        <w:rPr>
          <w:rFonts w:cs="Arial"/>
          <w:sz w:val="22"/>
          <w:szCs w:val="22"/>
        </w:rPr>
      </w:pPr>
    </w:p>
    <w:p w:rsidR="00835C9C" w:rsidRDefault="00835C9C" w:rsidP="007230E3">
      <w:pPr>
        <w:tabs>
          <w:tab w:val="clear" w:pos="9270"/>
        </w:tabs>
        <w:rPr>
          <w:rFonts w:cs="Arial"/>
          <w:sz w:val="22"/>
          <w:szCs w:val="22"/>
        </w:rPr>
      </w:pPr>
      <w:r>
        <w:rPr>
          <w:rFonts w:cs="Arial"/>
          <w:sz w:val="22"/>
          <w:szCs w:val="22"/>
        </w:rPr>
        <w:t xml:space="preserve">Arpad moved to form an editorial committee to draft a new specification including the approved BIRDs after this meeting.  Brad Brim asked if forming a committee meant a vote for the specification release, or if those were separate approvals.  He needs to consult with colleagues before supporting a new specification release.  Michael commented that the final document would require another vote.  Arpad asked if the specification vote required special circumstances.  Michael clarified that the vote follows regular procedures, not SAE approval requirements.  Walter </w:t>
      </w:r>
      <w:r w:rsidR="00F92DD6">
        <w:rPr>
          <w:rFonts w:cs="Arial"/>
          <w:sz w:val="22"/>
          <w:szCs w:val="22"/>
        </w:rPr>
        <w:t xml:space="preserve">Katz </w:t>
      </w:r>
      <w:r>
        <w:rPr>
          <w:rFonts w:cs="Arial"/>
          <w:sz w:val="22"/>
          <w:szCs w:val="22"/>
        </w:rPr>
        <w:t>clarified that this vote will only establish an editorial committee to prepare a document which will then be voted on later.  Bob seconded the motion.  There were no objections.</w:t>
      </w:r>
    </w:p>
    <w:p w:rsidR="00694CB6" w:rsidRDefault="00694CB6" w:rsidP="007230E3">
      <w:pPr>
        <w:tabs>
          <w:tab w:val="clear" w:pos="9270"/>
        </w:tabs>
        <w:rPr>
          <w:rFonts w:cs="Arial"/>
          <w:sz w:val="22"/>
          <w:szCs w:val="22"/>
        </w:rPr>
      </w:pPr>
    </w:p>
    <w:p w:rsidR="00694CB6" w:rsidRDefault="00694CB6" w:rsidP="007230E3">
      <w:pPr>
        <w:tabs>
          <w:tab w:val="clear" w:pos="9270"/>
        </w:tabs>
        <w:rPr>
          <w:rFonts w:cs="Arial"/>
          <w:sz w:val="22"/>
          <w:szCs w:val="22"/>
        </w:rPr>
      </w:pPr>
      <w:r>
        <w:rPr>
          <w:rFonts w:cs="Arial"/>
          <w:sz w:val="22"/>
          <w:szCs w:val="22"/>
        </w:rPr>
        <w:lastRenderedPageBreak/>
        <w:t>Bob, Radek, Arpad and Randy</w:t>
      </w:r>
      <w:r w:rsidR="00F92DD6">
        <w:rPr>
          <w:rFonts w:cs="Arial"/>
          <w:sz w:val="22"/>
          <w:szCs w:val="22"/>
        </w:rPr>
        <w:t xml:space="preserve"> Wolff</w:t>
      </w:r>
      <w:r>
        <w:rPr>
          <w:rFonts w:cs="Arial"/>
          <w:sz w:val="22"/>
          <w:szCs w:val="22"/>
        </w:rPr>
        <w:t xml:space="preserve"> expressed interest in being a part of the editorial committee.  Michael noted that anyone with interest could contact him to be added.  Arpad took an AR to send out an email to test the editorial mailing list and solicit volunteers.  Arpad will send out an email once a meeting time is established.</w:t>
      </w:r>
    </w:p>
    <w:p w:rsidR="007230E3" w:rsidRDefault="007230E3">
      <w:pPr>
        <w:tabs>
          <w:tab w:val="clear" w:pos="9270"/>
        </w:tabs>
        <w:rPr>
          <w:rFonts w:cs="Arial"/>
          <w:b/>
          <w:sz w:val="22"/>
          <w:szCs w:val="22"/>
        </w:rPr>
      </w:pPr>
    </w:p>
    <w:p w:rsidR="007230E3" w:rsidRDefault="007230E3">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771BCF" w:rsidRDefault="00771BCF">
      <w:pPr>
        <w:tabs>
          <w:tab w:val="clear" w:pos="9270"/>
        </w:tabs>
        <w:rPr>
          <w:rFonts w:cs="Arial"/>
          <w:b/>
          <w:sz w:val="22"/>
          <w:szCs w:val="22"/>
        </w:rPr>
      </w:pPr>
      <w:r>
        <w:rPr>
          <w:rFonts w:cs="Arial"/>
          <w:b/>
          <w:sz w:val="22"/>
          <w:szCs w:val="22"/>
        </w:rPr>
        <w:t>BIRD174</w:t>
      </w:r>
      <w:r w:rsidR="00DC0592">
        <w:rPr>
          <w:rFonts w:cs="Arial"/>
          <w:b/>
          <w:sz w:val="22"/>
          <w:szCs w:val="22"/>
        </w:rPr>
        <w:t>.1</w:t>
      </w:r>
      <w:r>
        <w:rPr>
          <w:rFonts w:cs="Arial"/>
          <w:b/>
          <w:sz w:val="22"/>
          <w:szCs w:val="22"/>
        </w:rPr>
        <w:t>: QUOTE CHARACTER CLARIFICATIONS</w:t>
      </w:r>
    </w:p>
    <w:p w:rsidR="00112670" w:rsidRDefault="007230E3">
      <w:pPr>
        <w:tabs>
          <w:tab w:val="clear" w:pos="9270"/>
        </w:tabs>
        <w:rPr>
          <w:rFonts w:cs="Arial"/>
          <w:sz w:val="22"/>
          <w:szCs w:val="22"/>
        </w:rPr>
      </w:pPr>
      <w:r>
        <w:rPr>
          <w:rFonts w:cs="Arial"/>
          <w:sz w:val="22"/>
          <w:szCs w:val="22"/>
        </w:rPr>
        <w:t xml:space="preserve">Arpad Muranyi reported </w:t>
      </w:r>
      <w:r w:rsidR="00142F4E">
        <w:rPr>
          <w:rFonts w:cs="Arial"/>
          <w:sz w:val="22"/>
          <w:szCs w:val="22"/>
        </w:rPr>
        <w:t xml:space="preserve">that a minor change to the BIRD was made before the last meeting to remove some questions left in the BIRD text but not intended to be included in the specification.  A comment from Ted </w:t>
      </w:r>
      <w:proofErr w:type="spellStart"/>
      <w:r w:rsidR="00142F4E">
        <w:rPr>
          <w:rFonts w:cs="Arial"/>
          <w:sz w:val="22"/>
          <w:szCs w:val="22"/>
        </w:rPr>
        <w:t>Mido</w:t>
      </w:r>
      <w:proofErr w:type="spellEnd"/>
      <w:r w:rsidR="00142F4E">
        <w:rPr>
          <w:rFonts w:cs="Arial"/>
          <w:sz w:val="22"/>
          <w:szCs w:val="22"/>
        </w:rPr>
        <w:t xml:space="preserve"> was also addressed with some further testing to ensure no issues.  There have been no further comments since the last Open Forum meeting.  This BIRD clarifies quote characters that can be used in the specification.  Radek Biernacki commented that a thorough review of the specification will be needed to make sure there are no incorrect quote characters included in the current IBIS specification.</w:t>
      </w:r>
    </w:p>
    <w:p w:rsidR="000922CE" w:rsidRDefault="000922CE">
      <w:pPr>
        <w:tabs>
          <w:tab w:val="clear" w:pos="9270"/>
        </w:tabs>
        <w:rPr>
          <w:rFonts w:cs="Arial"/>
          <w:sz w:val="22"/>
          <w:szCs w:val="22"/>
        </w:rPr>
      </w:pPr>
    </w:p>
    <w:p w:rsidR="00C5158A" w:rsidRDefault="007230E3">
      <w:pPr>
        <w:tabs>
          <w:tab w:val="clear" w:pos="9270"/>
        </w:tabs>
        <w:rPr>
          <w:rFonts w:cs="Arial"/>
          <w:sz w:val="22"/>
          <w:szCs w:val="22"/>
        </w:rPr>
      </w:pPr>
      <w:r>
        <w:rPr>
          <w:rFonts w:cs="Arial"/>
          <w:sz w:val="22"/>
          <w:szCs w:val="22"/>
        </w:rPr>
        <w:t xml:space="preserve">Arpad moved to vote on inclusion of the BIRD in the next version of IBIS.  </w:t>
      </w:r>
      <w:r w:rsidR="00142F4E">
        <w:rPr>
          <w:rFonts w:cs="Arial"/>
          <w:sz w:val="22"/>
          <w:szCs w:val="22"/>
        </w:rPr>
        <w:t>Radek</w:t>
      </w:r>
      <w:r>
        <w:rPr>
          <w:rFonts w:cs="Arial"/>
          <w:sz w:val="22"/>
          <w:szCs w:val="22"/>
        </w:rPr>
        <w:t xml:space="preserve"> seconded the motion.  The vote passed with the following vote tally:</w:t>
      </w:r>
    </w:p>
    <w:p w:rsidR="007230E3" w:rsidRDefault="007230E3">
      <w:pPr>
        <w:tabs>
          <w:tab w:val="clear" w:pos="9270"/>
        </w:tabs>
        <w:rPr>
          <w:rFonts w:cs="Arial"/>
          <w:sz w:val="22"/>
          <w:szCs w:val="22"/>
        </w:rPr>
      </w:pPr>
    </w:p>
    <w:p w:rsidR="00142F4E" w:rsidRDefault="00142F4E">
      <w:pPr>
        <w:tabs>
          <w:tab w:val="clear" w:pos="9270"/>
        </w:tabs>
        <w:rPr>
          <w:rFonts w:cs="Arial"/>
          <w:sz w:val="22"/>
          <w:szCs w:val="22"/>
        </w:rPr>
      </w:pPr>
      <w:proofErr w:type="spellStart"/>
      <w:r>
        <w:rPr>
          <w:rFonts w:cs="Arial"/>
          <w:sz w:val="22"/>
          <w:szCs w:val="22"/>
        </w:rPr>
        <w:t>Altera</w:t>
      </w:r>
      <w:proofErr w:type="spellEnd"/>
      <w:r>
        <w:rPr>
          <w:rFonts w:cs="Arial"/>
          <w:sz w:val="22"/>
          <w:szCs w:val="22"/>
        </w:rPr>
        <w:t xml:space="preserve"> – yes</w:t>
      </w:r>
    </w:p>
    <w:p w:rsidR="00142F4E" w:rsidRDefault="00142F4E">
      <w:pPr>
        <w:tabs>
          <w:tab w:val="clear" w:pos="9270"/>
        </w:tabs>
        <w:rPr>
          <w:rFonts w:cs="Arial"/>
          <w:sz w:val="22"/>
          <w:szCs w:val="22"/>
        </w:rPr>
      </w:pPr>
      <w:r>
        <w:rPr>
          <w:rFonts w:cs="Arial"/>
          <w:sz w:val="22"/>
          <w:szCs w:val="22"/>
        </w:rPr>
        <w:t>Cadence – yes</w:t>
      </w:r>
    </w:p>
    <w:p w:rsidR="00142F4E" w:rsidRDefault="00142F4E">
      <w:pPr>
        <w:tabs>
          <w:tab w:val="clear" w:pos="9270"/>
        </w:tabs>
        <w:rPr>
          <w:rFonts w:cs="Arial"/>
          <w:sz w:val="22"/>
          <w:szCs w:val="22"/>
        </w:rPr>
      </w:pPr>
      <w:r>
        <w:rPr>
          <w:rFonts w:cs="Arial"/>
          <w:sz w:val="22"/>
          <w:szCs w:val="22"/>
        </w:rPr>
        <w:t>Cisco – yes</w:t>
      </w:r>
    </w:p>
    <w:p w:rsidR="00142F4E" w:rsidRDefault="00142F4E">
      <w:pPr>
        <w:tabs>
          <w:tab w:val="clear" w:pos="9270"/>
        </w:tabs>
        <w:rPr>
          <w:rFonts w:cs="Arial"/>
          <w:sz w:val="22"/>
          <w:szCs w:val="22"/>
        </w:rPr>
      </w:pPr>
      <w:r>
        <w:rPr>
          <w:rFonts w:cs="Arial"/>
          <w:sz w:val="22"/>
          <w:szCs w:val="22"/>
        </w:rPr>
        <w:t>IBM – yes</w:t>
      </w:r>
    </w:p>
    <w:p w:rsidR="007230E3" w:rsidRDefault="007230E3">
      <w:pPr>
        <w:tabs>
          <w:tab w:val="clear" w:pos="9270"/>
        </w:tabs>
        <w:rPr>
          <w:rFonts w:cs="Arial"/>
          <w:sz w:val="22"/>
          <w:szCs w:val="22"/>
        </w:rPr>
      </w:pPr>
      <w:r>
        <w:rPr>
          <w:rFonts w:cs="Arial"/>
          <w:sz w:val="22"/>
          <w:szCs w:val="22"/>
        </w:rPr>
        <w:t>Intel – yes</w:t>
      </w:r>
    </w:p>
    <w:p w:rsidR="007230E3" w:rsidRDefault="00142F4E">
      <w:pPr>
        <w:tabs>
          <w:tab w:val="clear" w:pos="9270"/>
        </w:tabs>
        <w:rPr>
          <w:rFonts w:cs="Arial"/>
          <w:sz w:val="22"/>
          <w:szCs w:val="22"/>
        </w:rPr>
      </w:pPr>
      <w:r>
        <w:rPr>
          <w:rFonts w:cs="Arial"/>
          <w:sz w:val="22"/>
          <w:szCs w:val="22"/>
        </w:rPr>
        <w:t>IO Methodology – yes</w:t>
      </w:r>
    </w:p>
    <w:p w:rsidR="00142F4E" w:rsidRDefault="00142F4E">
      <w:pPr>
        <w:tabs>
          <w:tab w:val="clear" w:pos="9270"/>
        </w:tabs>
        <w:rPr>
          <w:rFonts w:cs="Arial"/>
          <w:sz w:val="22"/>
          <w:szCs w:val="22"/>
        </w:rPr>
      </w:pPr>
      <w:r>
        <w:rPr>
          <w:rFonts w:cs="Arial"/>
          <w:sz w:val="22"/>
          <w:szCs w:val="22"/>
        </w:rPr>
        <w:t>Keysight – yes</w:t>
      </w:r>
    </w:p>
    <w:p w:rsidR="00142F4E" w:rsidRDefault="00142F4E">
      <w:pPr>
        <w:tabs>
          <w:tab w:val="clear" w:pos="9270"/>
        </w:tabs>
        <w:rPr>
          <w:rFonts w:cs="Arial"/>
          <w:sz w:val="22"/>
          <w:szCs w:val="22"/>
        </w:rPr>
      </w:pPr>
      <w:r>
        <w:rPr>
          <w:rFonts w:cs="Arial"/>
          <w:sz w:val="22"/>
          <w:szCs w:val="22"/>
        </w:rPr>
        <w:t>Maxim – yes</w:t>
      </w:r>
    </w:p>
    <w:p w:rsidR="00142F4E" w:rsidRDefault="00142F4E">
      <w:pPr>
        <w:tabs>
          <w:tab w:val="clear" w:pos="9270"/>
        </w:tabs>
        <w:rPr>
          <w:rFonts w:cs="Arial"/>
          <w:sz w:val="22"/>
          <w:szCs w:val="22"/>
        </w:rPr>
      </w:pPr>
      <w:r>
        <w:rPr>
          <w:rFonts w:cs="Arial"/>
          <w:sz w:val="22"/>
          <w:szCs w:val="22"/>
        </w:rPr>
        <w:t>Mentor – yes</w:t>
      </w:r>
    </w:p>
    <w:p w:rsidR="00142F4E" w:rsidRDefault="00142F4E">
      <w:pPr>
        <w:tabs>
          <w:tab w:val="clear" w:pos="9270"/>
        </w:tabs>
        <w:rPr>
          <w:rFonts w:cs="Arial"/>
          <w:sz w:val="22"/>
          <w:szCs w:val="22"/>
        </w:rPr>
      </w:pPr>
      <w:r>
        <w:rPr>
          <w:rFonts w:cs="Arial"/>
          <w:sz w:val="22"/>
          <w:szCs w:val="22"/>
        </w:rPr>
        <w:t>Micron – yes</w:t>
      </w:r>
    </w:p>
    <w:p w:rsidR="00142F4E" w:rsidRDefault="00142F4E">
      <w:pPr>
        <w:tabs>
          <w:tab w:val="clear" w:pos="9270"/>
        </w:tabs>
        <w:rPr>
          <w:rFonts w:cs="Arial"/>
          <w:sz w:val="22"/>
          <w:szCs w:val="22"/>
        </w:rPr>
      </w:pPr>
      <w:r>
        <w:rPr>
          <w:rFonts w:cs="Arial"/>
          <w:sz w:val="22"/>
          <w:szCs w:val="22"/>
        </w:rPr>
        <w:t>SiSoft – yes</w:t>
      </w:r>
    </w:p>
    <w:p w:rsidR="00142F4E" w:rsidRDefault="00142F4E">
      <w:pPr>
        <w:tabs>
          <w:tab w:val="clear" w:pos="9270"/>
        </w:tabs>
        <w:rPr>
          <w:rFonts w:cs="Arial"/>
          <w:sz w:val="22"/>
          <w:szCs w:val="22"/>
        </w:rPr>
      </w:pPr>
      <w:r>
        <w:rPr>
          <w:rFonts w:cs="Arial"/>
          <w:sz w:val="22"/>
          <w:szCs w:val="22"/>
        </w:rPr>
        <w:t>Teraspeed Labs – yes</w:t>
      </w:r>
    </w:p>
    <w:p w:rsidR="00142F4E" w:rsidRPr="003D5C7E" w:rsidRDefault="00142F4E">
      <w:pPr>
        <w:tabs>
          <w:tab w:val="clear" w:pos="9270"/>
        </w:tabs>
        <w:rPr>
          <w:rFonts w:cs="Arial"/>
          <w:sz w:val="22"/>
          <w:szCs w:val="22"/>
        </w:rPr>
      </w:pPr>
    </w:p>
    <w:p w:rsidR="00771BCF" w:rsidRDefault="00771BCF">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lastRenderedPageBreak/>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DA2F32" w:rsidRDefault="0079004F">
      <w:pPr>
        <w:tabs>
          <w:tab w:val="clear" w:pos="9270"/>
        </w:tabs>
        <w:rPr>
          <w:rFonts w:cs="Arial"/>
          <w:sz w:val="22"/>
          <w:szCs w:val="22"/>
        </w:rPr>
      </w:pPr>
      <w:r>
        <w:rPr>
          <w:rFonts w:cs="Arial"/>
          <w:sz w:val="22"/>
          <w:szCs w:val="22"/>
        </w:rPr>
        <w:t xml:space="preserve">Bob Ross </w:t>
      </w:r>
      <w:r w:rsidR="00A925C8">
        <w:rPr>
          <w:rFonts w:cs="Arial"/>
          <w:sz w:val="22"/>
          <w:szCs w:val="22"/>
        </w:rPr>
        <w:t>reported that there are no new BUGs.  He and Mike LaBonte may report a new bug soon.  Bob has asked the parser developer for a cost estimate f</w:t>
      </w:r>
      <w:r w:rsidR="00F92DD6">
        <w:rPr>
          <w:rFonts w:cs="Arial"/>
          <w:sz w:val="22"/>
          <w:szCs w:val="22"/>
        </w:rPr>
        <w:t>or parser development to cover five</w:t>
      </w:r>
      <w:r w:rsidR="00A925C8">
        <w:rPr>
          <w:rFonts w:cs="Arial"/>
          <w:sz w:val="22"/>
          <w:szCs w:val="22"/>
        </w:rPr>
        <w:t xml:space="preserve"> BIRDs and two open bugs.</w:t>
      </w:r>
    </w:p>
    <w:p w:rsidR="0079004F" w:rsidRDefault="0079004F">
      <w:pPr>
        <w:tabs>
          <w:tab w:val="clear" w:pos="9270"/>
        </w:tabs>
        <w:rPr>
          <w:rFonts w:cs="Arial"/>
          <w:sz w:val="22"/>
          <w:szCs w:val="22"/>
        </w:rPr>
      </w:pPr>
    </w:p>
    <w:p w:rsidR="00027C18" w:rsidRDefault="00027C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F66C84" w:rsidRDefault="00F92DD6">
      <w:pPr>
        <w:tabs>
          <w:tab w:val="clear" w:pos="9270"/>
        </w:tabs>
        <w:rPr>
          <w:rFonts w:cs="Arial"/>
          <w:sz w:val="22"/>
          <w:szCs w:val="22"/>
        </w:rPr>
      </w:pPr>
      <w:r>
        <w:rPr>
          <w:rFonts w:cs="Arial"/>
          <w:sz w:val="22"/>
          <w:szCs w:val="22"/>
        </w:rPr>
        <w:t>Michael Mirmak</w:t>
      </w:r>
      <w:r w:rsidR="00A848F5">
        <w:rPr>
          <w:rFonts w:cs="Arial"/>
          <w:sz w:val="22"/>
          <w:szCs w:val="22"/>
        </w:rPr>
        <w:t xml:space="preserve"> discussed the possibility of updating the Touchstone specification.  There are three approved TSIRDs.  There is additional interest in discussing the binary format support </w:t>
      </w:r>
      <w:r w:rsidR="00A848F5">
        <w:rPr>
          <w:rFonts w:cs="Arial"/>
          <w:sz w:val="22"/>
          <w:szCs w:val="22"/>
        </w:rPr>
        <w:lastRenderedPageBreak/>
        <w:t xml:space="preserve">further.  It is likely that the Interconnect task group will discuss Touchstone updates after they finish their current work on package and on-die </w:t>
      </w:r>
      <w:proofErr w:type="gramStart"/>
      <w:r w:rsidR="00A848F5">
        <w:rPr>
          <w:rFonts w:cs="Arial"/>
          <w:sz w:val="22"/>
          <w:szCs w:val="22"/>
        </w:rPr>
        <w:t>interconnect</w:t>
      </w:r>
      <w:proofErr w:type="gramEnd"/>
      <w:r w:rsidR="00A848F5">
        <w:rPr>
          <w:rFonts w:cs="Arial"/>
          <w:sz w:val="22"/>
          <w:szCs w:val="22"/>
        </w:rPr>
        <w:t xml:space="preserve"> modeling.  Walter </w:t>
      </w:r>
      <w:r>
        <w:rPr>
          <w:rFonts w:cs="Arial"/>
          <w:sz w:val="22"/>
          <w:szCs w:val="22"/>
        </w:rPr>
        <w:t xml:space="preserve">Katz </w:t>
      </w:r>
      <w:r w:rsidR="00A848F5">
        <w:rPr>
          <w:rFonts w:cs="Arial"/>
          <w:sz w:val="22"/>
          <w:szCs w:val="22"/>
        </w:rPr>
        <w:t xml:space="preserve">noted he would like to re-open the issue to reorder the data sequence in the binary file.  This could allow for significant performance improvements.  </w:t>
      </w:r>
    </w:p>
    <w:p w:rsidR="00A848F5" w:rsidRDefault="00A848F5">
      <w:pPr>
        <w:tabs>
          <w:tab w:val="clear" w:pos="9270"/>
        </w:tabs>
        <w:rPr>
          <w:rFonts w:cs="Arial"/>
          <w:sz w:val="22"/>
          <w:szCs w:val="22"/>
        </w:rPr>
      </w:pPr>
    </w:p>
    <w:p w:rsidR="00F92DD6" w:rsidRDefault="00F92DD6">
      <w:pPr>
        <w:tabs>
          <w:tab w:val="clear" w:pos="9270"/>
        </w:tabs>
        <w:rPr>
          <w:rFonts w:cs="Arial"/>
          <w:sz w:val="22"/>
          <w:szCs w:val="22"/>
        </w:rPr>
      </w:pPr>
      <w:r>
        <w:rPr>
          <w:rFonts w:cs="Arial"/>
          <w:sz w:val="22"/>
          <w:szCs w:val="22"/>
        </w:rPr>
        <w:t>Discussion was cut off due to WebEx issues, and the meeting was forced to end early.</w:t>
      </w:r>
    </w:p>
    <w:p w:rsidR="007230E3" w:rsidRDefault="007230E3">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2E0249" w:rsidRDefault="00F66C84" w:rsidP="002E0249">
      <w:pPr>
        <w:tabs>
          <w:tab w:val="clear" w:pos="9270"/>
        </w:tabs>
        <w:rPr>
          <w:rFonts w:cs="Arial"/>
          <w:sz w:val="22"/>
          <w:szCs w:val="22"/>
        </w:rPr>
      </w:pPr>
      <w:r>
        <w:rPr>
          <w:rFonts w:cs="Arial"/>
          <w:sz w:val="22"/>
          <w:szCs w:val="22"/>
        </w:rPr>
        <w:t xml:space="preserve">The next IBIS Open Forum teleconference meeting will be held </w:t>
      </w:r>
      <w:r w:rsidR="007230E3">
        <w:rPr>
          <w:rFonts w:cs="Arial"/>
          <w:sz w:val="22"/>
          <w:szCs w:val="22"/>
        </w:rPr>
        <w:t>March 20</w:t>
      </w:r>
      <w:r w:rsidR="002E0249">
        <w:rPr>
          <w:rFonts w:cs="Arial"/>
          <w:sz w:val="22"/>
          <w:szCs w:val="22"/>
        </w:rPr>
        <w:t>, 2015</w:t>
      </w:r>
      <w:r w:rsidR="00B248B7">
        <w:rPr>
          <w:rFonts w:cs="Arial"/>
          <w:sz w:val="22"/>
          <w:szCs w:val="22"/>
        </w:rPr>
        <w:t>.</w:t>
      </w:r>
      <w:r w:rsidR="002E0249">
        <w:rPr>
          <w:rFonts w:cs="Arial"/>
          <w:sz w:val="22"/>
          <w:szCs w:val="22"/>
        </w:rPr>
        <w:t xml:space="preserve"> </w:t>
      </w:r>
      <w:r w:rsidR="000922CE">
        <w:rPr>
          <w:rFonts w:cs="Arial"/>
          <w:sz w:val="22"/>
          <w:szCs w:val="22"/>
        </w:rPr>
        <w:t xml:space="preserve"> </w:t>
      </w:r>
      <w:r w:rsidR="002E0249">
        <w:rPr>
          <w:rFonts w:cs="Arial"/>
          <w:sz w:val="22"/>
          <w:szCs w:val="22"/>
        </w:rPr>
        <w:t xml:space="preserve">The following IBIS Open Forum teleconference meeting will be held </w:t>
      </w:r>
      <w:r w:rsidR="007230E3">
        <w:rPr>
          <w:rFonts w:cs="Arial"/>
          <w:sz w:val="22"/>
          <w:szCs w:val="22"/>
        </w:rPr>
        <w:t>April 1</w:t>
      </w:r>
      <w:r w:rsidR="00DC0592">
        <w:rPr>
          <w:rFonts w:cs="Arial"/>
          <w:sz w:val="22"/>
          <w:szCs w:val="22"/>
        </w:rPr>
        <w:t>0</w:t>
      </w:r>
      <w:r w:rsidR="002E0249">
        <w:rPr>
          <w:rFonts w:cs="Arial"/>
          <w:sz w:val="22"/>
          <w:szCs w:val="22"/>
        </w:rPr>
        <w:t>, 2015.</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2D4EF4">
      <w:pPr>
        <w:tabs>
          <w:tab w:val="clear" w:pos="9270"/>
        </w:tabs>
        <w:ind w:firstLine="720"/>
        <w:rPr>
          <w:rFonts w:cs="Arial"/>
          <w:sz w:val="22"/>
          <w:szCs w:val="22"/>
        </w:rPr>
      </w:pPr>
      <w:hyperlink r:id="rId16"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2D4EF4">
      <w:pPr>
        <w:tabs>
          <w:tab w:val="clear" w:pos="9270"/>
        </w:tabs>
        <w:ind w:firstLine="720"/>
        <w:rPr>
          <w:rFonts w:cs="Arial"/>
          <w:sz w:val="22"/>
          <w:szCs w:val="22"/>
        </w:rPr>
      </w:pPr>
      <w:hyperlink r:id="rId17"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2D4EF4">
      <w:pPr>
        <w:tabs>
          <w:tab w:val="clear" w:pos="9270"/>
        </w:tabs>
        <w:ind w:firstLine="720"/>
        <w:rPr>
          <w:rFonts w:cs="Arial"/>
          <w:sz w:val="22"/>
          <w:szCs w:val="22"/>
        </w:rPr>
      </w:pPr>
      <w:hyperlink r:id="rId18"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2D4EF4">
      <w:pPr>
        <w:tabs>
          <w:tab w:val="clear" w:pos="9270"/>
        </w:tabs>
        <w:ind w:firstLine="720"/>
        <w:rPr>
          <w:rFonts w:eastAsia="Calibri" w:cs="Arial"/>
          <w:sz w:val="22"/>
          <w:szCs w:val="22"/>
          <w:lang w:val="fr-FR"/>
        </w:rPr>
      </w:pPr>
      <w:hyperlink r:id="rId19"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2D4EF4">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2D4EF4">
      <w:pPr>
        <w:tabs>
          <w:tab w:val="clear" w:pos="9270"/>
        </w:tabs>
        <w:ind w:firstLine="720"/>
        <w:rPr>
          <w:rFonts w:cs="Arial"/>
          <w:sz w:val="22"/>
          <w:szCs w:val="22"/>
        </w:rPr>
      </w:pPr>
      <w:hyperlink r:id="rId21"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2"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3"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4"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5"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6"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7"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8"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2D4EF4">
      <w:pPr>
        <w:tabs>
          <w:tab w:val="clear" w:pos="9270"/>
        </w:tabs>
        <w:rPr>
          <w:rFonts w:cs="Arial"/>
          <w:sz w:val="22"/>
          <w:szCs w:val="22"/>
        </w:rPr>
      </w:pPr>
      <w:hyperlink r:id="rId29"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2D4EF4">
      <w:pPr>
        <w:tabs>
          <w:tab w:val="clear" w:pos="9270"/>
        </w:tabs>
        <w:ind w:firstLine="720"/>
      </w:pPr>
      <w:hyperlink r:id="rId30" w:history="1">
        <w:r w:rsidR="00B248B7">
          <w:rPr>
            <w:rStyle w:val="Hyperlink"/>
          </w:rPr>
          <w:t>http://www.eda.org/ibis/bugs/ibischk/</w:t>
        </w:r>
      </w:hyperlink>
    </w:p>
    <w:p w:rsidR="00C45F7C" w:rsidRDefault="002D4EF4">
      <w:pPr>
        <w:tabs>
          <w:tab w:val="clear" w:pos="9270"/>
        </w:tabs>
        <w:ind w:firstLine="720"/>
        <w:rPr>
          <w:rFonts w:cs="Arial"/>
          <w:sz w:val="22"/>
          <w:szCs w:val="22"/>
          <w:lang w:val="nl-NL"/>
        </w:rPr>
      </w:pPr>
      <w:hyperlink r:id="rId31"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2D4EF4">
      <w:pPr>
        <w:tabs>
          <w:tab w:val="clear" w:pos="9270"/>
        </w:tabs>
        <w:ind w:firstLine="720"/>
      </w:pPr>
      <w:hyperlink r:id="rId32" w:history="1">
        <w:r w:rsidR="00B248B7">
          <w:rPr>
            <w:rStyle w:val="Hyperlink"/>
          </w:rPr>
          <w:t>http://www.eda.org/ibis/tschk_bugs/</w:t>
        </w:r>
      </w:hyperlink>
    </w:p>
    <w:p w:rsidR="00C45F7C" w:rsidRDefault="002D4EF4">
      <w:pPr>
        <w:tabs>
          <w:tab w:val="clear" w:pos="9270"/>
        </w:tabs>
        <w:ind w:firstLine="720"/>
        <w:rPr>
          <w:rFonts w:cs="Arial"/>
          <w:sz w:val="22"/>
          <w:szCs w:val="22"/>
          <w:lang w:val="nl-NL"/>
        </w:rPr>
      </w:pPr>
      <w:hyperlink r:id="rId33"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2D4EF4">
      <w:pPr>
        <w:tabs>
          <w:tab w:val="clear" w:pos="9270"/>
        </w:tabs>
        <w:rPr>
          <w:rFonts w:cs="Arial"/>
          <w:sz w:val="22"/>
          <w:szCs w:val="22"/>
        </w:rPr>
      </w:pPr>
      <w:hyperlink r:id="rId34"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2D4EF4">
      <w:pPr>
        <w:tabs>
          <w:tab w:val="clear" w:pos="9270"/>
        </w:tabs>
        <w:ind w:firstLine="720"/>
      </w:pPr>
      <w:hyperlink r:id="rId35" w:history="1">
        <w:r w:rsidR="00B248B7">
          <w:rPr>
            <w:rStyle w:val="Hyperlink"/>
          </w:rPr>
          <w:t>http://www.eda.org/ibis/icm_bugs/</w:t>
        </w:r>
      </w:hyperlink>
    </w:p>
    <w:p w:rsidR="00C45F7C" w:rsidRDefault="002D4EF4">
      <w:pPr>
        <w:tabs>
          <w:tab w:val="clear" w:pos="9270"/>
        </w:tabs>
        <w:ind w:firstLine="720"/>
        <w:rPr>
          <w:rFonts w:cs="Arial"/>
          <w:sz w:val="22"/>
          <w:szCs w:val="22"/>
          <w:lang w:val="nl-NL"/>
        </w:rPr>
      </w:pPr>
      <w:hyperlink r:id="rId36"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2D4EF4">
      <w:pPr>
        <w:tabs>
          <w:tab w:val="clear" w:pos="9270"/>
        </w:tabs>
        <w:ind w:firstLine="720"/>
      </w:pPr>
      <w:hyperlink r:id="rId37" w:history="1">
        <w:r w:rsidR="00B248B7">
          <w:rPr>
            <w:rStyle w:val="Hyperlink"/>
          </w:rPr>
          <w:t>http://www.eda.org/ibis/bugs/s2ibis/bugs2i.txt</w:t>
        </w:r>
      </w:hyperlink>
    </w:p>
    <w:p w:rsidR="00C45F7C" w:rsidRDefault="002D4EF4">
      <w:pPr>
        <w:tabs>
          <w:tab w:val="clear" w:pos="9270"/>
        </w:tabs>
        <w:ind w:firstLine="720"/>
      </w:pPr>
      <w:hyperlink r:id="rId38" w:history="1">
        <w:r w:rsidR="00B248B7">
          <w:rPr>
            <w:rStyle w:val="Hyperlink"/>
          </w:rPr>
          <w:t>http://www.eda.org/ibis/bugs/s2ibis2/bugs2i2.txt</w:t>
        </w:r>
      </w:hyperlink>
    </w:p>
    <w:p w:rsidR="00C45F7C" w:rsidRDefault="002D4EF4">
      <w:pPr>
        <w:tabs>
          <w:tab w:val="clear" w:pos="9270"/>
        </w:tabs>
        <w:ind w:firstLine="720"/>
        <w:rPr>
          <w:rFonts w:cs="Arial"/>
          <w:sz w:val="22"/>
          <w:szCs w:val="22"/>
        </w:rPr>
      </w:pPr>
      <w:hyperlink r:id="rId39"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2D4EF4">
      <w:pPr>
        <w:tabs>
          <w:tab w:val="clear" w:pos="9270"/>
        </w:tabs>
        <w:ind w:firstLine="720"/>
        <w:rPr>
          <w:rFonts w:cs="Arial"/>
          <w:sz w:val="22"/>
          <w:szCs w:val="22"/>
        </w:rPr>
      </w:pPr>
      <w:hyperlink r:id="rId40"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2D4EF4">
      <w:pPr>
        <w:tabs>
          <w:tab w:val="clear" w:pos="9270"/>
        </w:tabs>
        <w:ind w:firstLine="720"/>
        <w:rPr>
          <w:rFonts w:cs="Arial"/>
          <w:sz w:val="22"/>
          <w:szCs w:val="22"/>
        </w:rPr>
      </w:pPr>
      <w:hyperlink r:id="rId41"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6"/>
        <w:gridCol w:w="1439"/>
        <w:gridCol w:w="1080"/>
        <w:gridCol w:w="1081"/>
        <w:gridCol w:w="1080"/>
        <w:gridCol w:w="1079"/>
        <w:gridCol w:w="972"/>
      </w:tblGrid>
      <w:tr w:rsidR="00E61F80" w:rsidTr="00DB035F">
        <w:trPr>
          <w:trHeight w:val="492"/>
        </w:trPr>
        <w:tc>
          <w:tcPr>
            <w:tcW w:w="2536" w:type="dxa"/>
            <w:tcBorders>
              <w:top w:val="single" w:sz="4" w:space="0" w:color="000000"/>
              <w:left w:val="single" w:sz="4" w:space="0" w:color="000000"/>
              <w:bottom w:val="single" w:sz="4" w:space="0" w:color="000000"/>
            </w:tcBorders>
            <w:shd w:val="clear" w:color="auto" w:fill="FFFFFF"/>
            <w:vAlign w:val="bottom"/>
          </w:tcPr>
          <w:p w:rsidR="00E61F80" w:rsidRDefault="00E61F80" w:rsidP="00DB035F">
            <w:pPr>
              <w:ind w:right="0"/>
              <w:jc w:val="center"/>
              <w:rPr>
                <w:b/>
                <w:sz w:val="16"/>
              </w:rPr>
            </w:pPr>
            <w:r>
              <w:rPr>
                <w:b/>
                <w:sz w:val="16"/>
              </w:rPr>
              <w:t>Organization</w:t>
            </w:r>
          </w:p>
        </w:tc>
        <w:tc>
          <w:tcPr>
            <w:tcW w:w="1439" w:type="dxa"/>
            <w:tcBorders>
              <w:top w:val="single" w:sz="4" w:space="0" w:color="000000"/>
              <w:bottom w:val="single" w:sz="4" w:space="0" w:color="000000"/>
            </w:tcBorders>
            <w:shd w:val="clear" w:color="auto" w:fill="FFFFFF"/>
            <w:vAlign w:val="bottom"/>
          </w:tcPr>
          <w:p w:rsidR="00E61F80" w:rsidRDefault="00E61F80" w:rsidP="00DB035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61F80" w:rsidRDefault="00E61F80" w:rsidP="00DB035F">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E61F80" w:rsidRDefault="00E61F80" w:rsidP="00A848F5">
            <w:pPr>
              <w:ind w:right="0"/>
              <w:jc w:val="center"/>
            </w:pPr>
            <w:r>
              <w:rPr>
                <w:b/>
                <w:sz w:val="16"/>
              </w:rPr>
              <w:t>January 9, 2015</w:t>
            </w:r>
          </w:p>
        </w:tc>
        <w:tc>
          <w:tcPr>
            <w:tcW w:w="1080" w:type="dxa"/>
            <w:tcBorders>
              <w:top w:val="single" w:sz="4" w:space="0" w:color="000000"/>
              <w:bottom w:val="single" w:sz="4" w:space="0" w:color="000000"/>
            </w:tcBorders>
            <w:shd w:val="clear" w:color="auto" w:fill="FFFFFF"/>
            <w:vAlign w:val="bottom"/>
          </w:tcPr>
          <w:p w:rsidR="00E61F80" w:rsidRDefault="00E61F80" w:rsidP="00A848F5">
            <w:pPr>
              <w:ind w:right="0"/>
              <w:jc w:val="center"/>
            </w:pPr>
            <w:r>
              <w:rPr>
                <w:b/>
                <w:sz w:val="16"/>
              </w:rPr>
              <w:t>January 30, 2015</w:t>
            </w:r>
          </w:p>
        </w:tc>
        <w:tc>
          <w:tcPr>
            <w:tcW w:w="1079" w:type="dxa"/>
            <w:tcBorders>
              <w:top w:val="single" w:sz="4" w:space="0" w:color="000000"/>
              <w:bottom w:val="single" w:sz="4" w:space="0" w:color="000000"/>
            </w:tcBorders>
            <w:shd w:val="clear" w:color="auto" w:fill="FFFFFF"/>
            <w:vAlign w:val="bottom"/>
          </w:tcPr>
          <w:p w:rsidR="00E61F80" w:rsidRDefault="00E61F80" w:rsidP="00A848F5">
            <w:pPr>
              <w:ind w:right="0"/>
              <w:jc w:val="center"/>
            </w:pPr>
            <w:r>
              <w:rPr>
                <w:b/>
                <w:sz w:val="16"/>
              </w:rPr>
              <w:t>February 6, 2015</w:t>
            </w:r>
          </w:p>
        </w:tc>
        <w:tc>
          <w:tcPr>
            <w:tcW w:w="972" w:type="dxa"/>
            <w:tcBorders>
              <w:top w:val="single" w:sz="4" w:space="0" w:color="000000"/>
              <w:bottom w:val="single" w:sz="4" w:space="0" w:color="000000"/>
              <w:right w:val="single" w:sz="4" w:space="0" w:color="000000"/>
            </w:tcBorders>
            <w:shd w:val="clear" w:color="auto" w:fill="FFFFFF"/>
            <w:vAlign w:val="bottom"/>
          </w:tcPr>
          <w:p w:rsidR="00E61F80" w:rsidRDefault="00E61F80" w:rsidP="00DB035F">
            <w:pPr>
              <w:ind w:right="0"/>
              <w:jc w:val="center"/>
            </w:pPr>
            <w:r>
              <w:rPr>
                <w:b/>
                <w:sz w:val="16"/>
              </w:rPr>
              <w:t>February 27, 2015</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proofErr w:type="spellStart"/>
            <w:r>
              <w:rPr>
                <w:sz w:val="16"/>
              </w:rPr>
              <w:t>Altera</w:t>
            </w:r>
            <w:proofErr w:type="spellEnd"/>
          </w:p>
        </w:tc>
        <w:tc>
          <w:tcPr>
            <w:tcW w:w="1439" w:type="dxa"/>
            <w:shd w:val="clear" w:color="auto" w:fill="FFFFFF"/>
          </w:tcPr>
          <w:p w:rsidR="00E61F80" w:rsidRDefault="00E61F80" w:rsidP="00DB035F">
            <w:pPr>
              <w:ind w:right="0"/>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2B2AB8"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ANSYS</w:t>
            </w:r>
          </w:p>
        </w:tc>
        <w:tc>
          <w:tcPr>
            <w:tcW w:w="1439" w:type="dxa"/>
            <w:shd w:val="clear" w:color="auto" w:fill="FFFFFF"/>
          </w:tcPr>
          <w:p w:rsidR="00E61F80" w:rsidRDefault="00E61F80" w:rsidP="00DB035F">
            <w:pPr>
              <w:ind w:right="0"/>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Applied Simulation Technology</w:t>
            </w:r>
          </w:p>
        </w:tc>
        <w:tc>
          <w:tcPr>
            <w:tcW w:w="1439" w:type="dxa"/>
            <w:shd w:val="clear" w:color="auto" w:fill="FFFFFF"/>
          </w:tcPr>
          <w:p w:rsidR="00E61F80" w:rsidRDefault="00E61F80" w:rsidP="00DB035F">
            <w:pPr>
              <w:ind w:right="0"/>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proofErr w:type="spellStart"/>
            <w:r>
              <w:rPr>
                <w:sz w:val="16"/>
              </w:rPr>
              <w:t>Avago</w:t>
            </w:r>
            <w:proofErr w:type="spellEnd"/>
            <w:r>
              <w:rPr>
                <w:sz w:val="16"/>
              </w:rPr>
              <w:t xml:space="preserve"> Technologies</w:t>
            </w:r>
          </w:p>
        </w:tc>
        <w:tc>
          <w:tcPr>
            <w:tcW w:w="1439" w:type="dxa"/>
            <w:shd w:val="clear" w:color="auto" w:fill="FFFFFF"/>
          </w:tcPr>
          <w:p w:rsidR="00E61F80" w:rsidRDefault="00E61F80" w:rsidP="00DB035F">
            <w:pPr>
              <w:jc w:val="center"/>
              <w:rPr>
                <w:sz w:val="16"/>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E61F80" w:rsidRDefault="00E61F80" w:rsidP="00A848F5">
            <w:pPr>
              <w:ind w:right="0"/>
              <w:jc w:val="center"/>
              <w:rPr>
                <w:sz w:val="16"/>
                <w:szCs w:val="16"/>
              </w:rPr>
            </w:pPr>
            <w:r>
              <w:rPr>
                <w:sz w:val="16"/>
                <w:szCs w:val="16"/>
              </w:rPr>
              <w:t>-</w:t>
            </w:r>
          </w:p>
        </w:tc>
        <w:tc>
          <w:tcPr>
            <w:tcW w:w="1080" w:type="dxa"/>
            <w:shd w:val="clear" w:color="auto" w:fill="FFFFFF"/>
          </w:tcPr>
          <w:p w:rsidR="00E61F80" w:rsidRDefault="00E61F80" w:rsidP="00A848F5">
            <w:pPr>
              <w:ind w:right="0"/>
              <w:jc w:val="center"/>
              <w:rPr>
                <w:sz w:val="16"/>
                <w:szCs w:val="16"/>
              </w:rPr>
            </w:pPr>
            <w:r>
              <w:rPr>
                <w:sz w:val="16"/>
                <w:szCs w:val="16"/>
              </w:rPr>
              <w:t>X</w:t>
            </w:r>
          </w:p>
        </w:tc>
        <w:tc>
          <w:tcPr>
            <w:tcW w:w="1079" w:type="dxa"/>
            <w:shd w:val="clear" w:color="auto" w:fill="FFFFFF"/>
          </w:tcPr>
          <w:p w:rsidR="00E61F80" w:rsidRDefault="00E61F80" w:rsidP="00A848F5">
            <w:pPr>
              <w:ind w:right="0"/>
              <w:jc w:val="center"/>
              <w:rPr>
                <w:sz w:val="16"/>
                <w:szCs w:val="16"/>
              </w:rP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rPr>
                <w:sz w:val="16"/>
                <w:szCs w:val="16"/>
              </w:rP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Cadence Design Systems</w:t>
            </w:r>
          </w:p>
        </w:tc>
        <w:tc>
          <w:tcPr>
            <w:tcW w:w="1439" w:type="dxa"/>
            <w:shd w:val="clear" w:color="auto" w:fill="FFFFFF"/>
          </w:tcPr>
          <w:p w:rsidR="00E61F80" w:rsidRDefault="00E61F80" w:rsidP="00DB035F">
            <w:pPr>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2B2AB8" w:rsidP="00DB035F">
            <w:pPr>
              <w:ind w:right="0"/>
              <w:jc w:val="center"/>
            </w:pPr>
            <w:r>
              <w:rPr>
                <w:sz w:val="16"/>
                <w:szCs w:val="16"/>
              </w:rPr>
              <w:t>X</w:t>
            </w:r>
          </w:p>
        </w:tc>
      </w:tr>
      <w:tr w:rsidR="00B953D9" w:rsidTr="00DB035F">
        <w:trPr>
          <w:trHeight w:val="107"/>
        </w:trPr>
        <w:tc>
          <w:tcPr>
            <w:tcW w:w="2536" w:type="dxa"/>
            <w:tcBorders>
              <w:left w:val="single" w:sz="4" w:space="0" w:color="000000"/>
            </w:tcBorders>
            <w:shd w:val="clear" w:color="auto" w:fill="FFFFFF"/>
            <w:vAlign w:val="center"/>
          </w:tcPr>
          <w:p w:rsidR="00B953D9" w:rsidRDefault="00B953D9" w:rsidP="00DB035F">
            <w:pPr>
              <w:ind w:right="0"/>
              <w:rPr>
                <w:sz w:val="16"/>
              </w:rPr>
            </w:pPr>
            <w:r>
              <w:rPr>
                <w:sz w:val="16"/>
              </w:rPr>
              <w:t>Cisco</w:t>
            </w:r>
            <w:r w:rsidR="001A69F8">
              <w:rPr>
                <w:sz w:val="16"/>
              </w:rPr>
              <w:t xml:space="preserve"> Systems</w:t>
            </w:r>
          </w:p>
        </w:tc>
        <w:tc>
          <w:tcPr>
            <w:tcW w:w="1439" w:type="dxa"/>
            <w:shd w:val="clear" w:color="auto" w:fill="FFFFFF"/>
          </w:tcPr>
          <w:p w:rsidR="00B953D9" w:rsidRDefault="00B953D9" w:rsidP="00DB035F">
            <w:pPr>
              <w:jc w:val="center"/>
              <w:rPr>
                <w:sz w:val="16"/>
              </w:rPr>
            </w:pPr>
            <w:r>
              <w:rPr>
                <w:sz w:val="16"/>
              </w:rPr>
              <w:t>User</w:t>
            </w:r>
          </w:p>
        </w:tc>
        <w:tc>
          <w:tcPr>
            <w:tcW w:w="1080" w:type="dxa"/>
            <w:shd w:val="clear" w:color="auto" w:fill="FFFFFF"/>
          </w:tcPr>
          <w:p w:rsidR="00B953D9" w:rsidRDefault="00B953D9"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B953D9" w:rsidRDefault="00B953D9" w:rsidP="00A848F5">
            <w:pPr>
              <w:ind w:right="0"/>
              <w:jc w:val="center"/>
              <w:rPr>
                <w:sz w:val="16"/>
                <w:szCs w:val="16"/>
              </w:rPr>
            </w:pPr>
            <w:r>
              <w:rPr>
                <w:sz w:val="16"/>
                <w:szCs w:val="16"/>
              </w:rPr>
              <w:t>-</w:t>
            </w:r>
          </w:p>
        </w:tc>
        <w:tc>
          <w:tcPr>
            <w:tcW w:w="1080" w:type="dxa"/>
            <w:shd w:val="clear" w:color="auto" w:fill="FFFFFF"/>
          </w:tcPr>
          <w:p w:rsidR="00B953D9" w:rsidRDefault="00B953D9" w:rsidP="00A848F5">
            <w:pPr>
              <w:ind w:right="0"/>
              <w:jc w:val="center"/>
              <w:rPr>
                <w:sz w:val="16"/>
                <w:szCs w:val="16"/>
              </w:rPr>
            </w:pPr>
            <w:r>
              <w:rPr>
                <w:sz w:val="16"/>
                <w:szCs w:val="16"/>
              </w:rPr>
              <w:t>X</w:t>
            </w:r>
          </w:p>
        </w:tc>
        <w:tc>
          <w:tcPr>
            <w:tcW w:w="1079" w:type="dxa"/>
            <w:shd w:val="clear" w:color="auto" w:fill="FFFFFF"/>
          </w:tcPr>
          <w:p w:rsidR="00B953D9" w:rsidRDefault="00B953D9" w:rsidP="00A848F5">
            <w:pPr>
              <w:ind w:right="0"/>
              <w:jc w:val="center"/>
              <w:rPr>
                <w:sz w:val="16"/>
                <w:szCs w:val="16"/>
              </w:rPr>
            </w:pPr>
            <w:r>
              <w:rPr>
                <w:sz w:val="16"/>
                <w:szCs w:val="16"/>
              </w:rPr>
              <w:t>-</w:t>
            </w:r>
          </w:p>
        </w:tc>
        <w:tc>
          <w:tcPr>
            <w:tcW w:w="972" w:type="dxa"/>
            <w:tcBorders>
              <w:right w:val="single" w:sz="4" w:space="0" w:color="000000"/>
            </w:tcBorders>
            <w:shd w:val="clear" w:color="auto" w:fill="FFFFFF"/>
          </w:tcPr>
          <w:p w:rsidR="00B953D9" w:rsidRDefault="00B953D9" w:rsidP="00DB035F">
            <w:pPr>
              <w:ind w:right="0"/>
              <w:jc w:val="center"/>
              <w:rPr>
                <w:sz w:val="16"/>
                <w:szCs w:val="16"/>
              </w:rPr>
            </w:pPr>
            <w:r>
              <w:rPr>
                <w:sz w:val="16"/>
                <w:szCs w:val="16"/>
              </w:rPr>
              <w:t>X</w:t>
            </w:r>
          </w:p>
        </w:tc>
      </w:tr>
      <w:tr w:rsidR="00E61F80" w:rsidTr="00DB035F">
        <w:trPr>
          <w:trHeight w:val="107"/>
        </w:trPr>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Ericsson</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proofErr w:type="spellStart"/>
            <w:r>
              <w:rPr>
                <w:sz w:val="16"/>
              </w:rPr>
              <w:t>Huawei</w:t>
            </w:r>
            <w:proofErr w:type="spellEnd"/>
            <w:r>
              <w:rPr>
                <w:sz w:val="16"/>
              </w:rPr>
              <w:t xml:space="preserve"> Technologies</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IBM</w:t>
            </w:r>
          </w:p>
        </w:tc>
        <w:tc>
          <w:tcPr>
            <w:tcW w:w="1439" w:type="dxa"/>
            <w:shd w:val="clear" w:color="auto" w:fill="FFFFFF"/>
          </w:tcPr>
          <w:p w:rsidR="00E61F80" w:rsidRDefault="00E61F80" w:rsidP="00DB035F">
            <w:pPr>
              <w:jc w:val="center"/>
              <w:rPr>
                <w:sz w:val="16"/>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1" w:type="dxa"/>
            <w:shd w:val="clear" w:color="auto" w:fill="FFFFFF"/>
          </w:tcPr>
          <w:p w:rsidR="00E61F80" w:rsidRDefault="00E61F80" w:rsidP="00A848F5">
            <w:pPr>
              <w:ind w:right="0"/>
              <w:jc w:val="center"/>
              <w:rPr>
                <w:sz w:val="16"/>
                <w:szCs w:val="16"/>
              </w:rPr>
            </w:pPr>
            <w:r>
              <w:rPr>
                <w:sz w:val="16"/>
                <w:szCs w:val="16"/>
              </w:rPr>
              <w:t>-</w:t>
            </w:r>
          </w:p>
        </w:tc>
        <w:tc>
          <w:tcPr>
            <w:tcW w:w="1080" w:type="dxa"/>
            <w:shd w:val="clear" w:color="auto" w:fill="FFFFFF"/>
          </w:tcPr>
          <w:p w:rsidR="00E61F80" w:rsidRDefault="00E61F80" w:rsidP="00A848F5">
            <w:pPr>
              <w:ind w:right="0"/>
              <w:jc w:val="center"/>
              <w:rPr>
                <w:sz w:val="16"/>
                <w:szCs w:val="16"/>
              </w:rPr>
            </w:pPr>
            <w:r>
              <w:rPr>
                <w:sz w:val="16"/>
                <w:szCs w:val="16"/>
              </w:rPr>
              <w:t>X</w:t>
            </w:r>
          </w:p>
        </w:tc>
        <w:tc>
          <w:tcPr>
            <w:tcW w:w="1079" w:type="dxa"/>
            <w:shd w:val="clear" w:color="auto" w:fill="FFFFFF"/>
          </w:tcPr>
          <w:p w:rsidR="00E61F80" w:rsidRDefault="00E61F80" w:rsidP="00A848F5">
            <w:pPr>
              <w:ind w:right="0"/>
              <w:jc w:val="center"/>
              <w:rPr>
                <w:sz w:val="16"/>
                <w:szCs w:val="16"/>
              </w:rPr>
            </w:pPr>
            <w:r>
              <w:rPr>
                <w:sz w:val="16"/>
                <w:szCs w:val="16"/>
              </w:rPr>
              <w:t>X</w:t>
            </w:r>
          </w:p>
        </w:tc>
        <w:tc>
          <w:tcPr>
            <w:tcW w:w="972" w:type="dxa"/>
            <w:tcBorders>
              <w:right w:val="single" w:sz="4" w:space="0" w:color="000000"/>
            </w:tcBorders>
            <w:shd w:val="clear" w:color="auto" w:fill="FFFFFF"/>
          </w:tcPr>
          <w:p w:rsidR="00E61F80" w:rsidRDefault="00356019" w:rsidP="00DB035F">
            <w:pPr>
              <w:ind w:right="0"/>
              <w:jc w:val="center"/>
              <w:rPr>
                <w:sz w:val="16"/>
                <w:szCs w:val="16"/>
              </w:rP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Infineon Technologies AG</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Intel Corp.</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IO Methodology</w:t>
            </w:r>
          </w:p>
        </w:tc>
        <w:tc>
          <w:tcPr>
            <w:tcW w:w="1439" w:type="dxa"/>
            <w:shd w:val="clear" w:color="auto" w:fill="FFFFFF"/>
          </w:tcPr>
          <w:p w:rsidR="00E61F80" w:rsidRDefault="00E61F80" w:rsidP="00DB035F">
            <w:pPr>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D158E"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Keysight Technologies</w:t>
            </w:r>
          </w:p>
        </w:tc>
        <w:tc>
          <w:tcPr>
            <w:tcW w:w="1439" w:type="dxa"/>
            <w:shd w:val="clear" w:color="auto" w:fill="FFFFFF"/>
          </w:tcPr>
          <w:p w:rsidR="00E61F80" w:rsidRDefault="00E61F80" w:rsidP="00DB035F">
            <w:pPr>
              <w:ind w:right="0"/>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B953D9"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szCs w:val="16"/>
              </w:rPr>
              <w:t>Maxim Integrated Products</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D158E"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szCs w:val="16"/>
              </w:rPr>
              <w:t>Mentor Graphics</w:t>
            </w:r>
          </w:p>
        </w:tc>
        <w:tc>
          <w:tcPr>
            <w:tcW w:w="1439" w:type="dxa"/>
            <w:shd w:val="clear" w:color="auto" w:fill="FFFFFF"/>
          </w:tcPr>
          <w:p w:rsidR="00E61F80" w:rsidRDefault="00E61F80" w:rsidP="00DB035F">
            <w:pPr>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B953D9"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Micron Technology</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Qualcomm</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336E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 xml:space="preserve">Signal Integrity Software </w:t>
            </w:r>
          </w:p>
        </w:tc>
        <w:tc>
          <w:tcPr>
            <w:tcW w:w="1439" w:type="dxa"/>
            <w:shd w:val="clear" w:color="auto" w:fill="FFFFFF"/>
          </w:tcPr>
          <w:p w:rsidR="00E61F80" w:rsidRDefault="00E61F80" w:rsidP="00DB035F">
            <w:pPr>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D158E"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Synopsys</w:t>
            </w:r>
          </w:p>
        </w:tc>
        <w:tc>
          <w:tcPr>
            <w:tcW w:w="1439" w:type="dxa"/>
            <w:shd w:val="clear" w:color="auto" w:fill="FFFFFF"/>
          </w:tcPr>
          <w:p w:rsidR="00E61F80" w:rsidRDefault="00E61F80" w:rsidP="00DB035F">
            <w:pPr>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Teraspeed Labs</w:t>
            </w:r>
          </w:p>
        </w:tc>
        <w:tc>
          <w:tcPr>
            <w:tcW w:w="1439" w:type="dxa"/>
            <w:shd w:val="clear" w:color="auto" w:fill="FFFFFF"/>
          </w:tcPr>
          <w:p w:rsidR="00E61F80" w:rsidRDefault="00E61F80" w:rsidP="00DB035F">
            <w:pPr>
              <w:jc w:val="center"/>
              <w:rPr>
                <w:rFonts w:eastAsia="SimSun" w:cs="Arial"/>
                <w:sz w:val="16"/>
                <w:szCs w:val="22"/>
              </w:rPr>
            </w:pPr>
            <w:r>
              <w:rPr>
                <w:sz w:val="16"/>
              </w:rPr>
              <w:t>General Interest</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E61F80" w:rsidRDefault="00E61F80" w:rsidP="00A848F5">
            <w:pPr>
              <w:ind w:right="0"/>
              <w:jc w:val="center"/>
            </w:pPr>
            <w:r>
              <w:rPr>
                <w:sz w:val="16"/>
                <w:szCs w:val="16"/>
              </w:rPr>
              <w:t>X</w:t>
            </w:r>
          </w:p>
        </w:tc>
        <w:tc>
          <w:tcPr>
            <w:tcW w:w="1080" w:type="dxa"/>
            <w:shd w:val="clear" w:color="auto" w:fill="FFFFFF"/>
          </w:tcPr>
          <w:p w:rsidR="00E61F80" w:rsidRDefault="00E61F80" w:rsidP="00A848F5">
            <w:pPr>
              <w:ind w:right="0"/>
              <w:jc w:val="center"/>
            </w:pPr>
            <w:r>
              <w:rPr>
                <w:sz w:val="16"/>
                <w:szCs w:val="16"/>
              </w:rPr>
              <w:t>X</w:t>
            </w:r>
          </w:p>
        </w:tc>
        <w:tc>
          <w:tcPr>
            <w:tcW w:w="1079" w:type="dxa"/>
            <w:shd w:val="clear" w:color="auto" w:fill="FFFFFF"/>
          </w:tcPr>
          <w:p w:rsidR="00E61F80" w:rsidRDefault="00E61F80" w:rsidP="00A848F5">
            <w:pPr>
              <w:ind w:right="0"/>
              <w:jc w:val="center"/>
            </w:pPr>
            <w:r>
              <w:rPr>
                <w:sz w:val="16"/>
                <w:szCs w:val="16"/>
              </w:rPr>
              <w:t>X</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X</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Toshiba</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Xilinx</w:t>
            </w:r>
          </w:p>
        </w:tc>
        <w:tc>
          <w:tcPr>
            <w:tcW w:w="1439" w:type="dxa"/>
            <w:shd w:val="clear" w:color="auto" w:fill="FFFFFF"/>
          </w:tcPr>
          <w:p w:rsidR="00E61F80" w:rsidRDefault="00E61F80" w:rsidP="00DB035F">
            <w:pPr>
              <w:jc w:val="center"/>
              <w:rPr>
                <w:rFonts w:eastAsia="SimSun" w:cs="Arial"/>
                <w:sz w:val="16"/>
                <w:szCs w:val="22"/>
              </w:rPr>
            </w:pPr>
            <w:r>
              <w:rPr>
                <w:sz w:val="16"/>
              </w:rPr>
              <w:t>Producer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tcBorders>
            <w:shd w:val="clear" w:color="auto" w:fill="FFFFFF"/>
            <w:vAlign w:val="center"/>
          </w:tcPr>
          <w:p w:rsidR="00E61F80" w:rsidRDefault="00E61F80" w:rsidP="00DB035F">
            <w:pPr>
              <w:ind w:right="0"/>
              <w:rPr>
                <w:sz w:val="16"/>
              </w:rPr>
            </w:pPr>
            <w:r>
              <w:rPr>
                <w:sz w:val="16"/>
              </w:rPr>
              <w:t>ZTE</w:t>
            </w:r>
          </w:p>
        </w:tc>
        <w:tc>
          <w:tcPr>
            <w:tcW w:w="1439" w:type="dxa"/>
            <w:shd w:val="clear" w:color="auto" w:fill="FFFFFF"/>
          </w:tcPr>
          <w:p w:rsidR="00E61F80" w:rsidRDefault="00E61F80" w:rsidP="00DB035F">
            <w:pPr>
              <w:ind w:right="0"/>
              <w:jc w:val="center"/>
              <w:rPr>
                <w:rFonts w:eastAsia="SimSun" w:cs="Arial"/>
                <w:sz w:val="16"/>
                <w:szCs w:val="22"/>
              </w:rPr>
            </w:pPr>
            <w:r>
              <w:rPr>
                <w:sz w:val="16"/>
              </w:rPr>
              <w:t>User</w:t>
            </w:r>
          </w:p>
        </w:tc>
        <w:tc>
          <w:tcPr>
            <w:tcW w:w="1080" w:type="dxa"/>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E61F80" w:rsidRDefault="00E61F80" w:rsidP="00A848F5">
            <w:pPr>
              <w:ind w:right="0"/>
              <w:jc w:val="center"/>
            </w:pPr>
            <w:r>
              <w:rPr>
                <w:sz w:val="16"/>
                <w:szCs w:val="16"/>
              </w:rPr>
              <w:t>-</w:t>
            </w:r>
          </w:p>
        </w:tc>
        <w:tc>
          <w:tcPr>
            <w:tcW w:w="1080" w:type="dxa"/>
            <w:shd w:val="clear" w:color="auto" w:fill="FFFFFF"/>
          </w:tcPr>
          <w:p w:rsidR="00E61F80" w:rsidRDefault="00E61F80" w:rsidP="00A848F5">
            <w:pPr>
              <w:ind w:right="0"/>
              <w:jc w:val="center"/>
            </w:pPr>
            <w:r>
              <w:rPr>
                <w:sz w:val="16"/>
                <w:szCs w:val="16"/>
              </w:rPr>
              <w:t>-</w:t>
            </w:r>
          </w:p>
        </w:tc>
        <w:tc>
          <w:tcPr>
            <w:tcW w:w="1079" w:type="dxa"/>
            <w:shd w:val="clear" w:color="auto" w:fill="FFFFFF"/>
          </w:tcPr>
          <w:p w:rsidR="00E61F80" w:rsidRDefault="00E61F80" w:rsidP="00A848F5">
            <w:pPr>
              <w:ind w:right="0"/>
              <w:jc w:val="center"/>
            </w:pPr>
            <w:r>
              <w:rPr>
                <w:sz w:val="16"/>
                <w:szCs w:val="16"/>
              </w:rPr>
              <w:t>-</w:t>
            </w:r>
          </w:p>
        </w:tc>
        <w:tc>
          <w:tcPr>
            <w:tcW w:w="972" w:type="dxa"/>
            <w:tcBorders>
              <w:right w:val="single" w:sz="4" w:space="0" w:color="000000"/>
            </w:tcBorders>
            <w:shd w:val="clear" w:color="auto" w:fill="FFFFFF"/>
          </w:tcPr>
          <w:p w:rsidR="00E61F80" w:rsidRDefault="00E61F80" w:rsidP="00DB035F">
            <w:pPr>
              <w:ind w:right="0"/>
              <w:jc w:val="center"/>
            </w:pPr>
            <w:r>
              <w:rPr>
                <w:sz w:val="16"/>
                <w:szCs w:val="16"/>
              </w:rPr>
              <w:t>-</w:t>
            </w:r>
          </w:p>
        </w:tc>
      </w:tr>
      <w:tr w:rsidR="00E61F80" w:rsidTr="00DB035F">
        <w:tc>
          <w:tcPr>
            <w:tcW w:w="2536" w:type="dxa"/>
            <w:tcBorders>
              <w:left w:val="single" w:sz="4" w:space="0" w:color="000000"/>
              <w:bottom w:val="single" w:sz="4" w:space="0" w:color="000000"/>
            </w:tcBorders>
            <w:shd w:val="clear" w:color="auto" w:fill="FFFFFF"/>
            <w:vAlign w:val="center"/>
          </w:tcPr>
          <w:p w:rsidR="00E61F80" w:rsidRDefault="00E61F80" w:rsidP="00DB035F">
            <w:pPr>
              <w:ind w:right="0"/>
              <w:rPr>
                <w:sz w:val="16"/>
              </w:rPr>
            </w:pPr>
            <w:r>
              <w:rPr>
                <w:sz w:val="16"/>
              </w:rPr>
              <w:t>Zuken</w:t>
            </w:r>
          </w:p>
        </w:tc>
        <w:tc>
          <w:tcPr>
            <w:tcW w:w="1439" w:type="dxa"/>
            <w:tcBorders>
              <w:bottom w:val="single" w:sz="4" w:space="0" w:color="000000"/>
            </w:tcBorders>
            <w:shd w:val="clear" w:color="auto" w:fill="FFFFFF"/>
          </w:tcPr>
          <w:p w:rsidR="00E61F80" w:rsidRDefault="00E61F80" w:rsidP="00DB035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61F80" w:rsidRDefault="00E61F80"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E61F80" w:rsidRDefault="00E61F80" w:rsidP="00A848F5">
            <w:pPr>
              <w:ind w:right="0"/>
              <w:jc w:val="center"/>
            </w:pPr>
            <w:r>
              <w:rPr>
                <w:sz w:val="16"/>
                <w:szCs w:val="16"/>
              </w:rPr>
              <w:t>-</w:t>
            </w:r>
          </w:p>
        </w:tc>
        <w:tc>
          <w:tcPr>
            <w:tcW w:w="1080" w:type="dxa"/>
            <w:tcBorders>
              <w:bottom w:val="single" w:sz="4" w:space="0" w:color="000000"/>
            </w:tcBorders>
            <w:shd w:val="clear" w:color="auto" w:fill="FFFFFF"/>
          </w:tcPr>
          <w:p w:rsidR="00E61F80" w:rsidRDefault="00E61F80" w:rsidP="00A848F5">
            <w:pPr>
              <w:ind w:right="0"/>
              <w:jc w:val="center"/>
            </w:pPr>
            <w:r>
              <w:rPr>
                <w:sz w:val="16"/>
                <w:szCs w:val="16"/>
              </w:rPr>
              <w:t>X</w:t>
            </w:r>
          </w:p>
        </w:tc>
        <w:tc>
          <w:tcPr>
            <w:tcW w:w="1079" w:type="dxa"/>
            <w:tcBorders>
              <w:bottom w:val="single" w:sz="4" w:space="0" w:color="000000"/>
            </w:tcBorders>
            <w:shd w:val="clear" w:color="auto" w:fill="FFFFFF"/>
          </w:tcPr>
          <w:p w:rsidR="00E61F80" w:rsidRDefault="00E61F80" w:rsidP="00A848F5">
            <w:pPr>
              <w:ind w:right="0"/>
              <w:jc w:val="center"/>
            </w:pPr>
            <w:r>
              <w:rPr>
                <w:sz w:val="16"/>
                <w:szCs w:val="16"/>
              </w:rPr>
              <w:t>-</w:t>
            </w:r>
          </w:p>
        </w:tc>
        <w:tc>
          <w:tcPr>
            <w:tcW w:w="972" w:type="dxa"/>
            <w:tcBorders>
              <w:bottom w:val="single" w:sz="4" w:space="0" w:color="000000"/>
              <w:right w:val="single" w:sz="4" w:space="0" w:color="000000"/>
            </w:tcBorders>
            <w:shd w:val="clear" w:color="auto" w:fill="FFFFFF"/>
          </w:tcPr>
          <w:p w:rsidR="00E61F80" w:rsidRDefault="00E61F80" w:rsidP="00DB035F">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2"/>
      <w:footerReference w:type="default" r:id="rId43"/>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16" w:rsidRDefault="00C62616">
      <w:pPr>
        <w:spacing w:after="0"/>
      </w:pPr>
      <w:r>
        <w:separator/>
      </w:r>
    </w:p>
  </w:endnote>
  <w:endnote w:type="continuationSeparator" w:id="0">
    <w:p w:rsidR="00C62616" w:rsidRDefault="00C626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F5" w:rsidRDefault="00A848F5">
    <w:pPr>
      <w:pStyle w:val="Footer"/>
    </w:pPr>
    <w:r>
      <w:rPr>
        <w:rFonts w:cs="Arial"/>
      </w:rPr>
      <w:t>©</w:t>
    </w:r>
    <w:r>
      <w:t>2015 IBIS Open Forum</w:t>
    </w:r>
    <w:r>
      <w:tab/>
    </w:r>
    <w:r>
      <w:tab/>
    </w:r>
    <w:fldSimple w:instr=" PAGE ">
      <w:r w:rsidR="00E336EF">
        <w:rPr>
          <w:noProof/>
        </w:rPr>
        <w:t>12</w:t>
      </w:r>
    </w:fldSimple>
    <w:r>
      <w:t xml:space="preserve"> </w:t>
    </w:r>
  </w:p>
  <w:p w:rsidR="00A848F5" w:rsidRDefault="00A84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16" w:rsidRDefault="00C62616">
      <w:pPr>
        <w:spacing w:after="0"/>
      </w:pPr>
      <w:r>
        <w:separator/>
      </w:r>
    </w:p>
  </w:footnote>
  <w:footnote w:type="continuationSeparator" w:id="0">
    <w:p w:rsidR="00C62616" w:rsidRDefault="00C6261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8F5" w:rsidRDefault="00A848F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950"/>
    <w:rsid w:val="000D7070"/>
    <w:rsid w:val="000F0B60"/>
    <w:rsid w:val="000F0DCD"/>
    <w:rsid w:val="001005DB"/>
    <w:rsid w:val="00112670"/>
    <w:rsid w:val="00137191"/>
    <w:rsid w:val="0014001B"/>
    <w:rsid w:val="00142F4E"/>
    <w:rsid w:val="0019560B"/>
    <w:rsid w:val="001A1AB0"/>
    <w:rsid w:val="001A69F8"/>
    <w:rsid w:val="001B671D"/>
    <w:rsid w:val="001C0534"/>
    <w:rsid w:val="001C1866"/>
    <w:rsid w:val="001C2882"/>
    <w:rsid w:val="001D1FA0"/>
    <w:rsid w:val="001E6444"/>
    <w:rsid w:val="0020552B"/>
    <w:rsid w:val="00210398"/>
    <w:rsid w:val="00210CB4"/>
    <w:rsid w:val="0021477D"/>
    <w:rsid w:val="002266A5"/>
    <w:rsid w:val="00233162"/>
    <w:rsid w:val="002371CF"/>
    <w:rsid w:val="002461DC"/>
    <w:rsid w:val="0025185C"/>
    <w:rsid w:val="00257DED"/>
    <w:rsid w:val="002602A6"/>
    <w:rsid w:val="00266E08"/>
    <w:rsid w:val="00286B72"/>
    <w:rsid w:val="002A238A"/>
    <w:rsid w:val="002A498B"/>
    <w:rsid w:val="002B2AB8"/>
    <w:rsid w:val="002C1663"/>
    <w:rsid w:val="002D0B55"/>
    <w:rsid w:val="002D4EF4"/>
    <w:rsid w:val="002D5062"/>
    <w:rsid w:val="002E0249"/>
    <w:rsid w:val="0030570E"/>
    <w:rsid w:val="00323B01"/>
    <w:rsid w:val="0032780F"/>
    <w:rsid w:val="00331186"/>
    <w:rsid w:val="00356019"/>
    <w:rsid w:val="00360931"/>
    <w:rsid w:val="00366DB9"/>
    <w:rsid w:val="00394477"/>
    <w:rsid w:val="003B10E8"/>
    <w:rsid w:val="003B243E"/>
    <w:rsid w:val="003B4474"/>
    <w:rsid w:val="003C1D10"/>
    <w:rsid w:val="003D5C7E"/>
    <w:rsid w:val="003D603C"/>
    <w:rsid w:val="003E2DF8"/>
    <w:rsid w:val="003F0B13"/>
    <w:rsid w:val="00427493"/>
    <w:rsid w:val="00450F97"/>
    <w:rsid w:val="004510E0"/>
    <w:rsid w:val="00451ACD"/>
    <w:rsid w:val="004702DC"/>
    <w:rsid w:val="0047438B"/>
    <w:rsid w:val="004B0E03"/>
    <w:rsid w:val="004B3003"/>
    <w:rsid w:val="004B3337"/>
    <w:rsid w:val="004C056A"/>
    <w:rsid w:val="004C4189"/>
    <w:rsid w:val="004D432B"/>
    <w:rsid w:val="004D4577"/>
    <w:rsid w:val="004D725F"/>
    <w:rsid w:val="004E03A5"/>
    <w:rsid w:val="004E356F"/>
    <w:rsid w:val="00502B62"/>
    <w:rsid w:val="00510E8D"/>
    <w:rsid w:val="0054060E"/>
    <w:rsid w:val="00546115"/>
    <w:rsid w:val="005555FA"/>
    <w:rsid w:val="00557A96"/>
    <w:rsid w:val="005608FE"/>
    <w:rsid w:val="00570873"/>
    <w:rsid w:val="00571A69"/>
    <w:rsid w:val="00577D16"/>
    <w:rsid w:val="005808D9"/>
    <w:rsid w:val="005833E6"/>
    <w:rsid w:val="005853F9"/>
    <w:rsid w:val="00594060"/>
    <w:rsid w:val="00596B4F"/>
    <w:rsid w:val="005B36B5"/>
    <w:rsid w:val="005B7271"/>
    <w:rsid w:val="005D06F0"/>
    <w:rsid w:val="005D6CF1"/>
    <w:rsid w:val="005E71C3"/>
    <w:rsid w:val="005F367D"/>
    <w:rsid w:val="00600F67"/>
    <w:rsid w:val="006025A7"/>
    <w:rsid w:val="006130CB"/>
    <w:rsid w:val="00615417"/>
    <w:rsid w:val="00615C87"/>
    <w:rsid w:val="00623659"/>
    <w:rsid w:val="006609D4"/>
    <w:rsid w:val="00662F54"/>
    <w:rsid w:val="00687E5B"/>
    <w:rsid w:val="00692116"/>
    <w:rsid w:val="00694CB6"/>
    <w:rsid w:val="00697B76"/>
    <w:rsid w:val="006A0CD6"/>
    <w:rsid w:val="006A2571"/>
    <w:rsid w:val="006A2685"/>
    <w:rsid w:val="006A37D3"/>
    <w:rsid w:val="006B0AE9"/>
    <w:rsid w:val="006C620B"/>
    <w:rsid w:val="00710D58"/>
    <w:rsid w:val="00712093"/>
    <w:rsid w:val="007230E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7F3EF4"/>
    <w:rsid w:val="008040E0"/>
    <w:rsid w:val="00806CE2"/>
    <w:rsid w:val="00810DFC"/>
    <w:rsid w:val="008160BA"/>
    <w:rsid w:val="0082134D"/>
    <w:rsid w:val="00824D34"/>
    <w:rsid w:val="00831944"/>
    <w:rsid w:val="00832B92"/>
    <w:rsid w:val="0083495C"/>
    <w:rsid w:val="00835C9C"/>
    <w:rsid w:val="00840984"/>
    <w:rsid w:val="00840E0D"/>
    <w:rsid w:val="008618BA"/>
    <w:rsid w:val="008671DE"/>
    <w:rsid w:val="00875E13"/>
    <w:rsid w:val="0088617A"/>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400E8"/>
    <w:rsid w:val="00943C8F"/>
    <w:rsid w:val="009508B6"/>
    <w:rsid w:val="00956A51"/>
    <w:rsid w:val="009731B6"/>
    <w:rsid w:val="0098511C"/>
    <w:rsid w:val="00985D0B"/>
    <w:rsid w:val="00990F13"/>
    <w:rsid w:val="00991B77"/>
    <w:rsid w:val="009A73DE"/>
    <w:rsid w:val="009A75F9"/>
    <w:rsid w:val="009C057F"/>
    <w:rsid w:val="009C0DE8"/>
    <w:rsid w:val="009C488F"/>
    <w:rsid w:val="009D29ED"/>
    <w:rsid w:val="009D43AB"/>
    <w:rsid w:val="009E47F4"/>
    <w:rsid w:val="009E622D"/>
    <w:rsid w:val="009F29CB"/>
    <w:rsid w:val="00A01212"/>
    <w:rsid w:val="00A141FF"/>
    <w:rsid w:val="00A55F3E"/>
    <w:rsid w:val="00A83F2B"/>
    <w:rsid w:val="00A848F5"/>
    <w:rsid w:val="00A925C8"/>
    <w:rsid w:val="00A96F5C"/>
    <w:rsid w:val="00AA6ECE"/>
    <w:rsid w:val="00AB51CC"/>
    <w:rsid w:val="00AB6333"/>
    <w:rsid w:val="00AC36FB"/>
    <w:rsid w:val="00AC6DAA"/>
    <w:rsid w:val="00AC7C3E"/>
    <w:rsid w:val="00AD23A8"/>
    <w:rsid w:val="00AD4A6A"/>
    <w:rsid w:val="00AD56D2"/>
    <w:rsid w:val="00AD595B"/>
    <w:rsid w:val="00AD7987"/>
    <w:rsid w:val="00AE67E5"/>
    <w:rsid w:val="00AE6F3F"/>
    <w:rsid w:val="00AF3CCA"/>
    <w:rsid w:val="00AF5018"/>
    <w:rsid w:val="00AF5B82"/>
    <w:rsid w:val="00B02888"/>
    <w:rsid w:val="00B13D56"/>
    <w:rsid w:val="00B2106A"/>
    <w:rsid w:val="00B248B7"/>
    <w:rsid w:val="00B307E1"/>
    <w:rsid w:val="00B36222"/>
    <w:rsid w:val="00B37140"/>
    <w:rsid w:val="00B409DA"/>
    <w:rsid w:val="00B43913"/>
    <w:rsid w:val="00B5057A"/>
    <w:rsid w:val="00B60B3F"/>
    <w:rsid w:val="00B63546"/>
    <w:rsid w:val="00B7267D"/>
    <w:rsid w:val="00B83683"/>
    <w:rsid w:val="00B953D9"/>
    <w:rsid w:val="00BA1219"/>
    <w:rsid w:val="00BC2549"/>
    <w:rsid w:val="00BD1310"/>
    <w:rsid w:val="00BE078E"/>
    <w:rsid w:val="00BF0EF2"/>
    <w:rsid w:val="00C036E1"/>
    <w:rsid w:val="00C04412"/>
    <w:rsid w:val="00C0520C"/>
    <w:rsid w:val="00C36515"/>
    <w:rsid w:val="00C45F7C"/>
    <w:rsid w:val="00C5158A"/>
    <w:rsid w:val="00C62616"/>
    <w:rsid w:val="00C63F1C"/>
    <w:rsid w:val="00C82BAF"/>
    <w:rsid w:val="00C86E67"/>
    <w:rsid w:val="00C97263"/>
    <w:rsid w:val="00CB4ACF"/>
    <w:rsid w:val="00CC15E7"/>
    <w:rsid w:val="00CD406B"/>
    <w:rsid w:val="00CE432E"/>
    <w:rsid w:val="00CF234A"/>
    <w:rsid w:val="00CF6DF0"/>
    <w:rsid w:val="00CF7250"/>
    <w:rsid w:val="00D16167"/>
    <w:rsid w:val="00D32CEC"/>
    <w:rsid w:val="00D338D5"/>
    <w:rsid w:val="00D610FF"/>
    <w:rsid w:val="00D835C7"/>
    <w:rsid w:val="00D87F29"/>
    <w:rsid w:val="00D967CC"/>
    <w:rsid w:val="00D97AF3"/>
    <w:rsid w:val="00D97D55"/>
    <w:rsid w:val="00DA13DE"/>
    <w:rsid w:val="00DA2F32"/>
    <w:rsid w:val="00DA57E3"/>
    <w:rsid w:val="00DB035F"/>
    <w:rsid w:val="00DC0592"/>
    <w:rsid w:val="00DC1941"/>
    <w:rsid w:val="00E01CED"/>
    <w:rsid w:val="00E07590"/>
    <w:rsid w:val="00E115F5"/>
    <w:rsid w:val="00E13FC6"/>
    <w:rsid w:val="00E169C5"/>
    <w:rsid w:val="00E33596"/>
    <w:rsid w:val="00E336EF"/>
    <w:rsid w:val="00E37587"/>
    <w:rsid w:val="00E45BD1"/>
    <w:rsid w:val="00E61F80"/>
    <w:rsid w:val="00E64A36"/>
    <w:rsid w:val="00E731C6"/>
    <w:rsid w:val="00E77FD8"/>
    <w:rsid w:val="00E84C89"/>
    <w:rsid w:val="00E86B22"/>
    <w:rsid w:val="00EB5A27"/>
    <w:rsid w:val="00EC4856"/>
    <w:rsid w:val="00ED1135"/>
    <w:rsid w:val="00ED158E"/>
    <w:rsid w:val="00ED71D3"/>
    <w:rsid w:val="00EE272D"/>
    <w:rsid w:val="00EE56D4"/>
    <w:rsid w:val="00EF23FA"/>
    <w:rsid w:val="00F066B4"/>
    <w:rsid w:val="00F1004A"/>
    <w:rsid w:val="00F120FE"/>
    <w:rsid w:val="00F13D04"/>
    <w:rsid w:val="00F249F4"/>
    <w:rsid w:val="00F56CB8"/>
    <w:rsid w:val="00F6382B"/>
    <w:rsid w:val="00F664D7"/>
    <w:rsid w:val="00F66C84"/>
    <w:rsid w:val="00F67381"/>
    <w:rsid w:val="00F77685"/>
    <w:rsid w:val="00F77BF6"/>
    <w:rsid w:val="00F80E00"/>
    <w:rsid w:val="00F84F88"/>
    <w:rsid w:val="00F92DD6"/>
    <w:rsid w:val="00FB0838"/>
    <w:rsid w:val="00FD1A15"/>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quality_wip/" TargetMode="External"/><Relationship Id="rId18" Type="http://schemas.openxmlformats.org/officeDocument/2006/relationships/hyperlink" Target="mailto:rrwolff@micron.com" TargetMode="External"/><Relationship Id="rId26" Type="http://schemas.openxmlformats.org/officeDocument/2006/relationships/hyperlink" Target="mailto:ibis-info@eda-stds.org" TargetMode="External"/><Relationship Id="rId39" Type="http://schemas.openxmlformats.org/officeDocument/2006/relationships/hyperlink" Target="http://www.eda-stds.org/ibis/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mailto:icm-bug@eda-stds.org"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eda.org/ibis/ibischk6/ibischk_6.0.0_UserGuide_wip1.pdf" TargetMode="External"/><Relationship Id="rId17" Type="http://schemas.openxmlformats.org/officeDocument/2006/relationships/hyperlink" Target="mailto:lwang@iometh.com" TargetMode="External"/><Relationship Id="rId25" Type="http://schemas.openxmlformats.org/officeDocument/2006/relationships/hyperlink" Target="mailto:ibis-users@eda-stds.org" TargetMode="External"/><Relationship Id="rId33" Type="http://schemas.openxmlformats.org/officeDocument/2006/relationships/hyperlink" Target="http://www.eda.org/ibis/tschk_bugs/bugform.txt" TargetMode="External"/><Relationship Id="rId38" Type="http://schemas.openxmlformats.org/officeDocument/2006/relationships/hyperlink" Target="http://www.eda-stds.org/ibis/bugs/s2ibis2/bugs2i2.txt" TargetMode="External"/><Relationship Id="rId2" Type="http://schemas.openxmlformats.org/officeDocument/2006/relationships/styles" Target="styles.xml"/><Relationship Id="rId16" Type="http://schemas.openxmlformats.org/officeDocument/2006/relationships/hyperlink" Target="mailto:bob@teraspeed.com" TargetMode="External"/><Relationship Id="rId20" Type="http://schemas.openxmlformats.org/officeDocument/2006/relationships/hyperlink" Target="mailto:mikelabonte@eda.org" TargetMode="External"/><Relationship Id="rId29" Type="http://schemas.openxmlformats.org/officeDocument/2006/relationships/hyperlink" Target="mailto:ibis-bug@eda-stds.org" TargetMode="External"/><Relationship Id="rId41" Type="http://schemas.openxmlformats.org/officeDocument/2006/relationships/hyperlink" Target="http://www.eda-stds.org/ibis/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policies/" TargetMode="External"/><Relationship Id="rId24" Type="http://schemas.openxmlformats.org/officeDocument/2006/relationships/hyperlink" Target="mailto:ibis@eda-stds.org" TargetMode="External"/><Relationship Id="rId32" Type="http://schemas.openxmlformats.org/officeDocument/2006/relationships/hyperlink" Target="http://www.eda.org/ibis/tschk_bugs/" TargetMode="External"/><Relationship Id="rId37" Type="http://schemas.openxmlformats.org/officeDocument/2006/relationships/hyperlink" Target="http://www.eda-stds.org/ibis/bugs/s2ibis/bugs2i.txt" TargetMode="External"/><Relationship Id="rId40" Type="http://schemas.openxmlformats.org/officeDocument/2006/relationships/hyperlink" Target="http://www.eda.org/ibi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da.org/ibis/interconnect_wip/" TargetMode="External"/><Relationship Id="rId23" Type="http://schemas.openxmlformats.org/officeDocument/2006/relationships/hyperlink" Target="mailto:ibis-request@eda-stds.org" TargetMode="External"/><Relationship Id="rId28" Type="http://schemas.openxmlformats.org/officeDocument/2006/relationships/hyperlink" Target="mailto:ibis-users@eda-stds.org" TargetMode="External"/><Relationship Id="rId36" Type="http://schemas.openxmlformats.org/officeDocument/2006/relationships/hyperlink" Target="http://www.eda-stds.org/ibis/icm_bugs/icm_bugform.txt" TargetMode="External"/><Relationship Id="rId10" Type="http://schemas.openxmlformats.org/officeDocument/2006/relationships/hyperlink" Target="http://www.spi2015.org/" TargetMode="External"/><Relationship Id="rId19" Type="http://schemas.openxmlformats.org/officeDocument/2006/relationships/hyperlink" Target="mailto:anders.ekholm@ericsson.com" TargetMode="External"/><Relationship Id="rId31" Type="http://schemas.openxmlformats.org/officeDocument/2006/relationships/hyperlink" Target="http://www.eda-stds.org/ibis/bugs/ibischk/bugform.tx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macromodel_wip/" TargetMode="External"/><Relationship Id="rId22" Type="http://schemas.openxmlformats.org/officeDocument/2006/relationships/hyperlink" Target="mailto:majordomo@eda-stds.org" TargetMode="External"/><Relationship Id="rId27" Type="http://schemas.openxmlformats.org/officeDocument/2006/relationships/hyperlink" Target="mailto:ibis@eda-stds.org" TargetMode="External"/><Relationship Id="rId30" Type="http://schemas.openxmlformats.org/officeDocument/2006/relationships/hyperlink" Target="http://www.eda.org/ibis/bugs/ibischk/" TargetMode="External"/><Relationship Id="rId35" Type="http://schemas.openxmlformats.org/officeDocument/2006/relationships/hyperlink" Target="http://www.eda-stds.org/ibis/icm_bug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34864</TotalTime>
  <Pages>12</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260</cp:revision>
  <cp:lastPrinted>2014-08-22T20:27:00Z</cp:lastPrinted>
  <dcterms:created xsi:type="dcterms:W3CDTF">2014-09-02T22:10:00Z</dcterms:created>
  <dcterms:modified xsi:type="dcterms:W3CDTF">2015-03-06T15:54:00Z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