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31C16" w:rsidRPr="005E3A52" w:rsidRDefault="00831C16" w:rsidP="00831C16">
      <w:pPr>
        <w:rPr>
          <w:b/>
          <w:sz w:val="28"/>
          <w:szCs w:val="28"/>
        </w:rPr>
      </w:pPr>
      <w:r w:rsidRPr="005E3A52">
        <w:rPr>
          <w:noProof/>
          <w:sz w:val="28"/>
          <w:szCs w:val="28"/>
          <w:lang w:eastAsia="zh-CN"/>
        </w:rPr>
        <w:drawing>
          <wp:anchor distT="0" distB="0" distL="114300" distR="114300" simplePos="0" relativeHeight="251659264" behindDoc="0" locked="0" layoutInCell="1" allowOverlap="1" wp14:anchorId="337E49D5" wp14:editId="0EE33325">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831C16" w:rsidRPr="005E3A52" w:rsidRDefault="00831C16" w:rsidP="00831C16">
      <w:pPr>
        <w:rPr>
          <w:b/>
          <w:sz w:val="28"/>
          <w:szCs w:val="28"/>
        </w:rPr>
      </w:pPr>
    </w:p>
    <w:p w:rsidR="00831C16" w:rsidRDefault="00831C16" w:rsidP="00831C16">
      <w:r>
        <w:rPr>
          <w:b/>
          <w:sz w:val="32"/>
          <w:szCs w:val="32"/>
        </w:rPr>
        <w:t>IBIS Open Forum Minutes</w:t>
      </w:r>
    </w:p>
    <w:p w:rsidR="00033172" w:rsidRDefault="00033172"/>
    <w:p w:rsidR="00033172" w:rsidRDefault="00A2546A">
      <w:pPr>
        <w:tabs>
          <w:tab w:val="clear" w:pos="9270"/>
        </w:tabs>
        <w:rPr>
          <w:sz w:val="22"/>
          <w:szCs w:val="22"/>
        </w:rPr>
      </w:pPr>
      <w:r>
        <w:rPr>
          <w:sz w:val="22"/>
          <w:szCs w:val="22"/>
        </w:rPr>
        <w:t>Meeting Date:</w:t>
      </w:r>
      <w:r w:rsidR="00D2765C">
        <w:rPr>
          <w:b/>
          <w:sz w:val="22"/>
          <w:szCs w:val="22"/>
        </w:rPr>
        <w:t xml:space="preserve"> </w:t>
      </w:r>
      <w:r w:rsidR="0062446A">
        <w:rPr>
          <w:b/>
          <w:sz w:val="22"/>
          <w:szCs w:val="22"/>
        </w:rPr>
        <w:t>Febr</w:t>
      </w:r>
      <w:r w:rsidR="001534CA">
        <w:rPr>
          <w:b/>
          <w:sz w:val="22"/>
          <w:szCs w:val="22"/>
        </w:rPr>
        <w:t>uary</w:t>
      </w:r>
      <w:r w:rsidR="0062446A">
        <w:rPr>
          <w:b/>
          <w:sz w:val="22"/>
          <w:szCs w:val="22"/>
        </w:rPr>
        <w:t xml:space="preserve"> 3, 2017</w:t>
      </w:r>
    </w:p>
    <w:p w:rsidR="00C037AD" w:rsidRDefault="00C037AD" w:rsidP="00C037AD">
      <w:pPr>
        <w:tabs>
          <w:tab w:val="clear" w:pos="9270"/>
        </w:tabs>
        <w:rPr>
          <w:sz w:val="22"/>
          <w:szCs w:val="22"/>
        </w:rPr>
      </w:pPr>
      <w:r>
        <w:rPr>
          <w:sz w:val="22"/>
          <w:szCs w:val="22"/>
        </w:rPr>
        <w:t>Meeting Location:</w:t>
      </w:r>
      <w:r>
        <w:rPr>
          <w:b/>
          <w:sz w:val="22"/>
          <w:szCs w:val="22"/>
        </w:rPr>
        <w:t xml:space="preserve"> DesignCon </w:t>
      </w:r>
      <w:r w:rsidR="0062446A">
        <w:rPr>
          <w:b/>
          <w:sz w:val="22"/>
          <w:szCs w:val="22"/>
        </w:rPr>
        <w:t>2017</w:t>
      </w:r>
      <w:r w:rsidR="00543209">
        <w:rPr>
          <w:b/>
          <w:sz w:val="22"/>
          <w:szCs w:val="22"/>
        </w:rPr>
        <w:t xml:space="preserve"> </w:t>
      </w:r>
      <w:r>
        <w:rPr>
          <w:b/>
          <w:sz w:val="22"/>
          <w:szCs w:val="22"/>
        </w:rPr>
        <w:t>IBIS Summit, Santa Clara, CA, USA</w:t>
      </w:r>
    </w:p>
    <w:p w:rsidR="00033172" w:rsidRDefault="00033172">
      <w:pPr>
        <w:tabs>
          <w:tab w:val="clear" w:pos="9270"/>
        </w:tabs>
        <w:rPr>
          <w:sz w:val="22"/>
          <w:szCs w:val="22"/>
        </w:rPr>
      </w:pPr>
    </w:p>
    <w:p w:rsidR="0062446A" w:rsidRDefault="0062446A" w:rsidP="0062446A">
      <w:pPr>
        <w:tabs>
          <w:tab w:val="clear" w:pos="9270"/>
        </w:tabs>
        <w:rPr>
          <w:rFonts w:cs="Arial"/>
          <w:kern w:val="2"/>
          <w:sz w:val="22"/>
          <w:szCs w:val="22"/>
        </w:rPr>
      </w:pPr>
      <w:r>
        <w:rPr>
          <w:rFonts w:cs="Arial"/>
          <w:b/>
          <w:sz w:val="22"/>
          <w:szCs w:val="22"/>
        </w:rPr>
        <w:t>VOTING MEMBERS AND 2017 PARTICIPANTS</w:t>
      </w:r>
    </w:p>
    <w:p w:rsidR="0062446A" w:rsidRDefault="0062446A" w:rsidP="0062446A">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AC566E">
        <w:rPr>
          <w:rFonts w:cs="Arial"/>
          <w:sz w:val="22"/>
          <w:szCs w:val="22"/>
          <w:lang w:val="es-ES"/>
        </w:rPr>
        <w:t>*</w:t>
      </w:r>
      <w:r w:rsidR="00A14345">
        <w:rPr>
          <w:rFonts w:cs="Arial"/>
          <w:sz w:val="22"/>
          <w:szCs w:val="22"/>
          <w:lang w:val="es-ES"/>
        </w:rPr>
        <w:t>, Toru Watanabe*</w:t>
      </w:r>
    </w:p>
    <w:p w:rsidR="00E23370" w:rsidRDefault="00E23370" w:rsidP="00E23370">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62446A" w:rsidRDefault="0062446A" w:rsidP="0062446A">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t>Bob Miller</w:t>
      </w:r>
    </w:p>
    <w:p w:rsidR="0062446A" w:rsidRDefault="0062446A" w:rsidP="0062446A">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963124">
        <w:rPr>
          <w:rFonts w:cs="Arial"/>
          <w:sz w:val="22"/>
          <w:szCs w:val="22"/>
        </w:rPr>
        <w:t>, Sivaram Chillarige*, Debabrata Das*</w:t>
      </w:r>
    </w:p>
    <w:p w:rsidR="009F35CC" w:rsidRDefault="009F35CC" w:rsidP="0062446A">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Ambrish Varma*</w:t>
      </w:r>
    </w:p>
    <w:p w:rsidR="0062446A" w:rsidRDefault="0062446A" w:rsidP="0062446A">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(Bidyut Sen)</w:t>
      </w:r>
    </w:p>
    <w:p w:rsidR="0062446A" w:rsidRDefault="00AC566E" w:rsidP="0062446A">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w:t>
      </w:r>
    </w:p>
    <w:p w:rsidR="0062446A" w:rsidRDefault="0062446A" w:rsidP="0062446A">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r w:rsidR="00266969">
        <w:rPr>
          <w:rFonts w:cs="Arial"/>
          <w:sz w:val="22"/>
          <w:szCs w:val="22"/>
        </w:rPr>
        <w:t>Zilwan Mahmod*</w:t>
      </w:r>
    </w:p>
    <w:p w:rsidR="0062446A" w:rsidRDefault="0062446A" w:rsidP="0062446A">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AC566E">
        <w:rPr>
          <w:rFonts w:cs="Arial"/>
          <w:sz w:val="22"/>
          <w:szCs w:val="22"/>
          <w:lang w:val="pt-BR"/>
        </w:rPr>
        <w:t>*</w:t>
      </w:r>
    </w:p>
    <w:p w:rsidR="0062446A" w:rsidRDefault="0062446A" w:rsidP="0062446A">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62446A" w:rsidRDefault="0062446A" w:rsidP="0062446A">
      <w:pPr>
        <w:tabs>
          <w:tab w:val="clear" w:pos="9270"/>
        </w:tabs>
        <w:ind w:left="3600" w:hanging="3600"/>
        <w:rPr>
          <w:rFonts w:cs="Arial"/>
          <w:sz w:val="22"/>
          <w:szCs w:val="22"/>
        </w:rPr>
      </w:pPr>
      <w:r>
        <w:rPr>
          <w:rFonts w:cs="Arial"/>
          <w:sz w:val="22"/>
          <w:szCs w:val="22"/>
        </w:rPr>
        <w:t>IBM</w:t>
      </w:r>
      <w:r>
        <w:rPr>
          <w:rFonts w:cs="Arial"/>
          <w:sz w:val="22"/>
          <w:szCs w:val="22"/>
        </w:rPr>
        <w:tab/>
        <w:t>Luis Armenta, Adge Hawes</w:t>
      </w:r>
      <w:r w:rsidR="00AC566E">
        <w:rPr>
          <w:rFonts w:cs="Arial"/>
          <w:sz w:val="22"/>
          <w:szCs w:val="22"/>
        </w:rPr>
        <w:t>*</w:t>
      </w:r>
      <w:r w:rsidR="00A14345">
        <w:rPr>
          <w:rFonts w:cs="Arial"/>
          <w:sz w:val="22"/>
          <w:szCs w:val="22"/>
        </w:rPr>
        <w:t>, Greg Edlund*</w:t>
      </w:r>
    </w:p>
    <w:p w:rsidR="0062446A" w:rsidRDefault="0062446A" w:rsidP="0062446A">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AC566E" w:rsidRDefault="0062446A" w:rsidP="0062446A">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w:t>
      </w:r>
      <w:r w:rsidR="00AC566E">
        <w:rPr>
          <w:rFonts w:cs="Arial"/>
          <w:sz w:val="22"/>
          <w:szCs w:val="22"/>
        </w:rPr>
        <w:t>*</w:t>
      </w:r>
      <w:r>
        <w:rPr>
          <w:rFonts w:cs="Arial"/>
          <w:sz w:val="22"/>
          <w:szCs w:val="22"/>
        </w:rPr>
        <w:t>, Hsinho Wu</w:t>
      </w:r>
      <w:r w:rsidR="00266969">
        <w:rPr>
          <w:rFonts w:cs="Arial"/>
          <w:sz w:val="22"/>
          <w:szCs w:val="22"/>
        </w:rPr>
        <w:t>*</w:t>
      </w:r>
      <w:r w:rsidR="00A14345">
        <w:rPr>
          <w:rFonts w:cs="Arial"/>
          <w:sz w:val="22"/>
          <w:szCs w:val="22"/>
        </w:rPr>
        <w:t xml:space="preserve">, </w:t>
      </w:r>
      <w:r w:rsidR="00AC566E">
        <w:rPr>
          <w:rFonts w:cs="Arial"/>
          <w:sz w:val="22"/>
          <w:szCs w:val="22"/>
        </w:rPr>
        <w:t>Eddie Frie*</w:t>
      </w:r>
    </w:p>
    <w:p w:rsidR="0062446A" w:rsidRDefault="00AC566E" w:rsidP="00AC566E">
      <w:pPr>
        <w:tabs>
          <w:tab w:val="clear" w:pos="9270"/>
        </w:tabs>
        <w:ind w:left="3600"/>
        <w:rPr>
          <w:rFonts w:cs="Arial"/>
          <w:sz w:val="22"/>
          <w:szCs w:val="22"/>
        </w:rPr>
      </w:pPr>
      <w:r>
        <w:rPr>
          <w:rFonts w:cs="Arial"/>
          <w:sz w:val="22"/>
          <w:szCs w:val="22"/>
        </w:rPr>
        <w:t xml:space="preserve">  </w:t>
      </w:r>
      <w:r w:rsidR="00266969">
        <w:rPr>
          <w:rFonts w:cs="Arial"/>
          <w:sz w:val="22"/>
          <w:szCs w:val="22"/>
        </w:rPr>
        <w:t xml:space="preserve">Signorini Gianni*, </w:t>
      </w:r>
      <w:r w:rsidR="00A14345">
        <w:rPr>
          <w:rFonts w:cs="Arial"/>
          <w:sz w:val="22"/>
          <w:szCs w:val="22"/>
        </w:rPr>
        <w:t>Barry Grquinovic*</w:t>
      </w:r>
    </w:p>
    <w:p w:rsidR="0062446A" w:rsidRDefault="0062446A" w:rsidP="0062446A">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266969">
        <w:rPr>
          <w:rFonts w:cs="Arial"/>
          <w:sz w:val="22"/>
          <w:szCs w:val="22"/>
        </w:rPr>
        <w:t>*</w:t>
      </w:r>
    </w:p>
    <w:p w:rsidR="002B53A4" w:rsidRDefault="0062446A" w:rsidP="0062446A">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AC566E">
        <w:rPr>
          <w:rFonts w:cs="Arial"/>
          <w:sz w:val="22"/>
          <w:szCs w:val="22"/>
          <w:lang w:val="es-ES"/>
        </w:rPr>
        <w:t xml:space="preserve">, </w:t>
      </w:r>
      <w:r w:rsidR="00C535B4">
        <w:rPr>
          <w:rFonts w:cs="Arial"/>
          <w:sz w:val="22"/>
          <w:szCs w:val="22"/>
          <w:lang w:val="es-ES"/>
        </w:rPr>
        <w:t>Pegah</w:t>
      </w:r>
      <w:r w:rsidR="002B53A4">
        <w:rPr>
          <w:rFonts w:cs="Arial"/>
          <w:sz w:val="22"/>
          <w:szCs w:val="22"/>
          <w:lang w:val="es-ES"/>
        </w:rPr>
        <w:t xml:space="preserve"> Alavi*, Fangyi Rao*</w:t>
      </w:r>
    </w:p>
    <w:p w:rsidR="0062446A" w:rsidRPr="002B53A4" w:rsidRDefault="002B53A4" w:rsidP="002B53A4">
      <w:pPr>
        <w:tabs>
          <w:tab w:val="clear" w:pos="9270"/>
        </w:tabs>
        <w:ind w:left="3600"/>
        <w:rPr>
          <w:rFonts w:cs="Arial"/>
          <w:sz w:val="22"/>
          <w:szCs w:val="22"/>
          <w:lang w:val="es-ES"/>
        </w:rPr>
      </w:pPr>
      <w:r>
        <w:rPr>
          <w:rFonts w:cs="Arial"/>
          <w:sz w:val="22"/>
          <w:szCs w:val="22"/>
          <w:lang w:val="es-ES"/>
        </w:rPr>
        <w:t xml:space="preserve">  Stephen Slater*, </w:t>
      </w:r>
      <w:r w:rsidR="00AC566E">
        <w:rPr>
          <w:rFonts w:cs="Arial"/>
          <w:sz w:val="22"/>
          <w:szCs w:val="22"/>
          <w:lang w:val="es-ES"/>
        </w:rPr>
        <w:t>Jian Yang*</w:t>
      </w:r>
    </w:p>
    <w:p w:rsidR="0062446A" w:rsidRDefault="0062446A" w:rsidP="0062446A">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A14345">
        <w:rPr>
          <w:rFonts w:cs="Arial"/>
          <w:sz w:val="22"/>
          <w:szCs w:val="22"/>
          <w:lang w:val="pt-BR"/>
        </w:rPr>
        <w:t>Joe Engert*, Don Greer*, Yan Liang*</w:t>
      </w:r>
      <w:r w:rsidR="00266969">
        <w:rPr>
          <w:rFonts w:cs="Arial"/>
          <w:sz w:val="22"/>
          <w:szCs w:val="22"/>
          <w:lang w:val="pt-BR"/>
        </w:rPr>
        <w:t>, Hock Seow*</w:t>
      </w:r>
    </w:p>
    <w:p w:rsidR="00ED3352" w:rsidRDefault="0062446A" w:rsidP="0062446A">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AC566E">
        <w:rPr>
          <w:rFonts w:cs="Arial"/>
          <w:sz w:val="22"/>
          <w:szCs w:val="22"/>
        </w:rPr>
        <w:t xml:space="preserve">*, </w:t>
      </w:r>
      <w:r w:rsidR="00ED3352">
        <w:rPr>
          <w:sz w:val="22"/>
          <w:szCs w:val="22"/>
        </w:rPr>
        <w:t xml:space="preserve">Nitin Bhagwath* </w:t>
      </w:r>
      <w:r w:rsidR="00ED3352">
        <w:rPr>
          <w:rFonts w:cs="Arial"/>
          <w:sz w:val="22"/>
          <w:szCs w:val="22"/>
        </w:rPr>
        <w:t>Praveen Anmula*</w:t>
      </w:r>
      <w:r w:rsidR="00B26801">
        <w:rPr>
          <w:rFonts w:cs="Arial"/>
          <w:sz w:val="22"/>
          <w:szCs w:val="22"/>
        </w:rPr>
        <w:t xml:space="preserve"> </w:t>
      </w:r>
    </w:p>
    <w:p w:rsidR="00ED3352" w:rsidRDefault="00ED3352" w:rsidP="00ED3352">
      <w:pPr>
        <w:tabs>
          <w:tab w:val="clear" w:pos="9270"/>
        </w:tabs>
        <w:ind w:left="2880" w:firstLine="720"/>
        <w:rPr>
          <w:rFonts w:cs="Arial"/>
          <w:sz w:val="22"/>
          <w:szCs w:val="22"/>
        </w:rPr>
      </w:pPr>
      <w:r>
        <w:rPr>
          <w:rFonts w:cs="Arial"/>
          <w:sz w:val="22"/>
          <w:szCs w:val="22"/>
        </w:rPr>
        <w:t xml:space="preserve">  </w:t>
      </w:r>
      <w:r w:rsidR="009F35CC">
        <w:rPr>
          <w:rFonts w:cs="Arial"/>
          <w:sz w:val="22"/>
          <w:szCs w:val="22"/>
        </w:rPr>
        <w:t>Fadi Deek*</w:t>
      </w:r>
      <w:r>
        <w:rPr>
          <w:rFonts w:cs="Arial"/>
          <w:sz w:val="22"/>
          <w:szCs w:val="22"/>
        </w:rPr>
        <w:t xml:space="preserve">, </w:t>
      </w:r>
      <w:r w:rsidR="00AC566E">
        <w:rPr>
          <w:rFonts w:cs="Arial"/>
          <w:sz w:val="22"/>
          <w:szCs w:val="22"/>
        </w:rPr>
        <w:t>Raj Raghuram*</w:t>
      </w:r>
      <w:r w:rsidR="009F35CC">
        <w:rPr>
          <w:rFonts w:cs="Arial"/>
          <w:sz w:val="22"/>
          <w:szCs w:val="22"/>
        </w:rPr>
        <w:t xml:space="preserve">, </w:t>
      </w:r>
      <w:r w:rsidR="00B26801">
        <w:rPr>
          <w:rFonts w:cs="Arial"/>
          <w:sz w:val="22"/>
          <w:szCs w:val="22"/>
        </w:rPr>
        <w:t>Dmitry Smirnov*</w:t>
      </w:r>
    </w:p>
    <w:p w:rsidR="00B26801" w:rsidRDefault="00ED3352" w:rsidP="00ED3352">
      <w:pPr>
        <w:tabs>
          <w:tab w:val="clear" w:pos="9270"/>
        </w:tabs>
        <w:ind w:left="2880" w:firstLine="720"/>
        <w:rPr>
          <w:rFonts w:cs="Arial"/>
          <w:sz w:val="22"/>
          <w:szCs w:val="22"/>
        </w:rPr>
      </w:pPr>
      <w:r>
        <w:rPr>
          <w:rFonts w:cs="Arial"/>
          <w:sz w:val="22"/>
          <w:szCs w:val="22"/>
        </w:rPr>
        <w:t xml:space="preserve">  </w:t>
      </w:r>
      <w:r w:rsidR="003740A8">
        <w:rPr>
          <w:rFonts w:cs="Arial"/>
          <w:sz w:val="22"/>
          <w:szCs w:val="22"/>
        </w:rPr>
        <w:t>Bruce Yuan*</w:t>
      </w:r>
    </w:p>
    <w:p w:rsidR="0062446A" w:rsidRDefault="0062446A" w:rsidP="0062446A">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E23370" w:rsidRDefault="00E23370" w:rsidP="00E23370">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w:t>
      </w:r>
    </w:p>
    <w:p w:rsidR="0062446A" w:rsidRDefault="0062446A" w:rsidP="0062446A">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3740A8">
        <w:rPr>
          <w:rFonts w:cs="Arial"/>
          <w:sz w:val="22"/>
          <w:szCs w:val="22"/>
        </w:rPr>
        <w:t>*</w:t>
      </w:r>
      <w:r>
        <w:rPr>
          <w:rFonts w:cs="Arial"/>
          <w:sz w:val="22"/>
          <w:szCs w:val="22"/>
        </w:rPr>
        <w:t>, Walter Katz</w:t>
      </w:r>
      <w:r w:rsidR="00266969">
        <w:rPr>
          <w:rFonts w:cs="Arial"/>
          <w:sz w:val="22"/>
          <w:szCs w:val="22"/>
        </w:rPr>
        <w:t>*</w:t>
      </w:r>
      <w:r w:rsidR="00AC566E">
        <w:rPr>
          <w:rFonts w:cs="Arial"/>
          <w:sz w:val="22"/>
          <w:szCs w:val="22"/>
        </w:rPr>
        <w:t>, Todd Westerhoff*</w:t>
      </w:r>
    </w:p>
    <w:p w:rsidR="0062446A" w:rsidRDefault="0062446A" w:rsidP="0062446A">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Kevin Li</w:t>
      </w:r>
      <w:r w:rsidR="00AC566E">
        <w:rPr>
          <w:rFonts w:cs="Arial"/>
          <w:sz w:val="22"/>
          <w:szCs w:val="22"/>
        </w:rPr>
        <w:t>*</w:t>
      </w:r>
      <w:r>
        <w:rPr>
          <w:rFonts w:cs="Arial"/>
          <w:sz w:val="22"/>
          <w:szCs w:val="22"/>
        </w:rPr>
        <w:t>, Ted Mido</w:t>
      </w:r>
      <w:r w:rsidR="003740A8">
        <w:rPr>
          <w:rFonts w:cs="Arial"/>
          <w:sz w:val="22"/>
          <w:szCs w:val="22"/>
        </w:rPr>
        <w:t>*</w:t>
      </w:r>
      <w:r w:rsidR="00AC566E">
        <w:rPr>
          <w:rFonts w:cs="Arial"/>
          <w:sz w:val="22"/>
          <w:szCs w:val="22"/>
        </w:rPr>
        <w:t xml:space="preserve">, </w:t>
      </w:r>
      <w:r w:rsidR="00266969">
        <w:rPr>
          <w:rFonts w:cs="Arial"/>
          <w:sz w:val="22"/>
          <w:szCs w:val="22"/>
        </w:rPr>
        <w:t xml:space="preserve">John Ellis*, </w:t>
      </w:r>
      <w:r w:rsidR="00AC566E">
        <w:rPr>
          <w:rFonts w:cs="Arial"/>
          <w:sz w:val="22"/>
          <w:szCs w:val="22"/>
        </w:rPr>
        <w:t>Scott Wedge*</w:t>
      </w:r>
    </w:p>
    <w:p w:rsidR="0062446A" w:rsidRDefault="0062446A" w:rsidP="0062446A">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AC566E">
        <w:rPr>
          <w:rFonts w:cs="Arial"/>
          <w:sz w:val="22"/>
          <w:szCs w:val="22"/>
        </w:rPr>
        <w:t>*</w:t>
      </w:r>
    </w:p>
    <w:p w:rsidR="0062446A" w:rsidRDefault="0062446A" w:rsidP="0062446A">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62446A" w:rsidRDefault="0062446A" w:rsidP="0062446A">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62446A" w:rsidRDefault="00266969" w:rsidP="0062446A">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w:t>
      </w:r>
    </w:p>
    <w:p w:rsidR="0062446A" w:rsidRDefault="0062446A" w:rsidP="0062446A">
      <w:pPr>
        <w:tabs>
          <w:tab w:val="clear" w:pos="9270"/>
        </w:tabs>
        <w:rPr>
          <w:rFonts w:cs="Arial"/>
          <w:b/>
          <w:sz w:val="22"/>
          <w:szCs w:val="22"/>
        </w:rPr>
      </w:pPr>
    </w:p>
    <w:p w:rsidR="0062446A" w:rsidRDefault="0062446A" w:rsidP="0062446A">
      <w:pPr>
        <w:tabs>
          <w:tab w:val="clear" w:pos="9270"/>
        </w:tabs>
        <w:rPr>
          <w:rFonts w:cs="Arial"/>
          <w:b/>
          <w:sz w:val="22"/>
          <w:szCs w:val="22"/>
        </w:rPr>
      </w:pPr>
    </w:p>
    <w:p w:rsidR="0062446A" w:rsidRDefault="0062446A" w:rsidP="0062446A">
      <w:pPr>
        <w:tabs>
          <w:tab w:val="clear" w:pos="9270"/>
        </w:tabs>
        <w:rPr>
          <w:sz w:val="22"/>
          <w:szCs w:val="22"/>
          <w:lang w:val="pt-BR"/>
        </w:rPr>
      </w:pPr>
      <w:r>
        <w:rPr>
          <w:rFonts w:cs="Arial"/>
          <w:b/>
          <w:sz w:val="22"/>
          <w:szCs w:val="22"/>
        </w:rPr>
        <w:t>OTHER PARTICIPANTS IN 2017</w:t>
      </w:r>
    </w:p>
    <w:p w:rsidR="00963124" w:rsidRDefault="00963124" w:rsidP="00266969">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266969" w:rsidRDefault="00266969" w:rsidP="00266969">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w:t>
      </w:r>
    </w:p>
    <w:p w:rsidR="00B26801" w:rsidRDefault="00B26801" w:rsidP="00B26801">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266969" w:rsidRDefault="00266969" w:rsidP="00AC566E">
      <w:pPr>
        <w:tabs>
          <w:tab w:val="clear" w:pos="9270"/>
        </w:tabs>
        <w:rPr>
          <w:rFonts w:cs="Arial"/>
          <w:sz w:val="22"/>
          <w:szCs w:val="22"/>
          <w:lang w:val="pt-BR"/>
        </w:rPr>
      </w:pPr>
      <w:r>
        <w:rPr>
          <w:rFonts w:cs="Arial"/>
          <w:sz w:val="22"/>
          <w:szCs w:val="22"/>
          <w:lang w:val="pt-BR"/>
        </w:rPr>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0C021E" w:rsidRDefault="000C021E" w:rsidP="00AC566E">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w:t>
      </w:r>
    </w:p>
    <w:p w:rsidR="00AC566E" w:rsidRDefault="00AC566E" w:rsidP="00AC566E">
      <w:pPr>
        <w:tabs>
          <w:tab w:val="clear" w:pos="9270"/>
        </w:tabs>
        <w:rPr>
          <w:rFonts w:cs="Arial"/>
          <w:sz w:val="22"/>
          <w:szCs w:val="22"/>
          <w:lang w:val="pt-BR"/>
        </w:rPr>
      </w:pPr>
      <w:r>
        <w:rPr>
          <w:rFonts w:cs="Arial"/>
          <w:sz w:val="22"/>
          <w:szCs w:val="22"/>
          <w:lang w:val="pt-BR"/>
        </w:rPr>
        <w:lastRenderedPageBreak/>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A14345" w:rsidRDefault="00A14345" w:rsidP="00A14345">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266969" w:rsidRDefault="00266969" w:rsidP="00266969">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Maryam Shahbazi*</w:t>
      </w:r>
      <w:r w:rsidR="00B26801">
        <w:rPr>
          <w:rFonts w:cs="Arial"/>
          <w:sz w:val="22"/>
          <w:szCs w:val="22"/>
          <w:lang w:val="pt-BR"/>
        </w:rPr>
        <w:t>, Dinh Tran*</w:t>
      </w:r>
    </w:p>
    <w:p w:rsidR="00AC566E" w:rsidRDefault="00AC566E" w:rsidP="0062446A">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62446A" w:rsidRDefault="0062446A" w:rsidP="0062446A">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(Logen Johnson)</w:t>
      </w:r>
    </w:p>
    <w:p w:rsidR="00B26801" w:rsidRDefault="00B26801" w:rsidP="00B26801">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AC566E" w:rsidRDefault="00AC566E" w:rsidP="00AC566E">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A14345" w:rsidRDefault="00A14345" w:rsidP="0062446A">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w:t>
      </w:r>
    </w:p>
    <w:p w:rsidR="00F2747D" w:rsidRDefault="00F2747D" w:rsidP="00F2747D">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62446A" w:rsidRDefault="0062446A" w:rsidP="0062446A">
      <w:pPr>
        <w:tabs>
          <w:tab w:val="clear" w:pos="9270"/>
        </w:tabs>
        <w:ind w:right="14"/>
        <w:rPr>
          <w:rFonts w:cs="Arial"/>
          <w:kern w:val="2"/>
          <w:sz w:val="22"/>
          <w:szCs w:val="22"/>
        </w:rPr>
      </w:pPr>
      <w:r>
        <w:rPr>
          <w:rFonts w:cs="Arial"/>
          <w:sz w:val="22"/>
          <w:szCs w:val="22"/>
        </w:rPr>
        <w:t>February 17, 2017</w:t>
      </w:r>
      <w:r>
        <w:rPr>
          <w:rFonts w:cs="Arial"/>
          <w:sz w:val="22"/>
          <w:szCs w:val="22"/>
        </w:rPr>
        <w:tab/>
      </w:r>
      <w:r>
        <w:rPr>
          <w:rFonts w:cs="Arial"/>
          <w:sz w:val="22"/>
          <w:szCs w:val="22"/>
        </w:rPr>
        <w:tab/>
      </w:r>
      <w:r w:rsidR="00781073">
        <w:rPr>
          <w:rFonts w:cs="Arial"/>
          <w:sz w:val="22"/>
          <w:szCs w:val="22"/>
        </w:rPr>
        <w:t>624 999 876</w:t>
      </w:r>
      <w:r w:rsidR="00781073">
        <w:rPr>
          <w:rFonts w:cs="Arial"/>
          <w:sz w:val="22"/>
          <w:szCs w:val="22"/>
        </w:rPr>
        <w:tab/>
      </w:r>
      <w:r>
        <w:rPr>
          <w:rFonts w:cs="Arial"/>
          <w:sz w:val="22"/>
          <w:szCs w:val="22"/>
        </w:rPr>
        <w:tab/>
      </w:r>
      <w:r>
        <w:rPr>
          <w:rFonts w:cs="Arial"/>
          <w:sz w:val="22"/>
          <w:szCs w:val="22"/>
        </w:rPr>
        <w:tab/>
        <w:t>IBISfriday11</w:t>
      </w:r>
    </w:p>
    <w:p w:rsidR="004608D8" w:rsidRDefault="004608D8">
      <w:pPr>
        <w:tabs>
          <w:tab w:val="clear" w:pos="9270"/>
        </w:tabs>
        <w:rPr>
          <w:rFonts w:cs="Arial"/>
          <w:sz w:val="22"/>
          <w:szCs w:val="22"/>
        </w:rPr>
      </w:pPr>
    </w:p>
    <w:p w:rsidR="0062446A" w:rsidRDefault="0062446A" w:rsidP="0062446A">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62446A" w:rsidRDefault="0062446A" w:rsidP="0062446A">
      <w:pPr>
        <w:tabs>
          <w:tab w:val="clear" w:pos="9270"/>
        </w:tabs>
        <w:ind w:right="14"/>
        <w:rPr>
          <w:rFonts w:cs="Arial"/>
          <w:sz w:val="22"/>
          <w:szCs w:val="22"/>
        </w:rPr>
      </w:pPr>
    </w:p>
    <w:p w:rsidR="0062446A" w:rsidRPr="00781073" w:rsidRDefault="0062446A" w:rsidP="0062446A">
      <w:pPr>
        <w:tabs>
          <w:tab w:val="clear" w:pos="9270"/>
        </w:tabs>
        <w:ind w:right="14"/>
        <w:rPr>
          <w:rStyle w:val="object"/>
          <w:rFonts w:cs="Arial"/>
          <w:color w:val="000000"/>
        </w:rPr>
      </w:pPr>
      <w:r w:rsidRPr="00781073">
        <w:rPr>
          <w:rFonts w:cs="Arial"/>
        </w:rPr>
        <w:tab/>
      </w:r>
      <w:hyperlink r:id="rId8" w:tgtFrame="_blank" w:history="1">
        <w:r w:rsidR="00781073" w:rsidRPr="00781073">
          <w:rPr>
            <w:rStyle w:val="Hyperlink"/>
            <w:rFonts w:cs="Arial"/>
          </w:rPr>
          <w:t>http://tinyurl.com/zeulerr</w:t>
        </w:r>
      </w:hyperlink>
    </w:p>
    <w:p w:rsidR="00781073" w:rsidRPr="00781073" w:rsidRDefault="00781073" w:rsidP="0062446A">
      <w:pPr>
        <w:tabs>
          <w:tab w:val="clear" w:pos="9270"/>
        </w:tabs>
        <w:ind w:right="14"/>
        <w:rPr>
          <w:rFonts w:cs="Arial"/>
          <w:sz w:val="22"/>
          <w:szCs w:val="22"/>
        </w:rPr>
      </w:pPr>
    </w:p>
    <w:p w:rsidR="0062446A" w:rsidRDefault="0062446A" w:rsidP="0062446A">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C037AD" w:rsidRDefault="00C037AD" w:rsidP="00C037AD">
      <w:pPr>
        <w:tabs>
          <w:tab w:val="clear" w:pos="9270"/>
        </w:tabs>
        <w:rPr>
          <w:sz w:val="22"/>
          <w:szCs w:val="22"/>
        </w:rPr>
      </w:pPr>
      <w:r>
        <w:rPr>
          <w:b/>
          <w:sz w:val="22"/>
          <w:szCs w:val="22"/>
        </w:rPr>
        <w:t>OFFICIAL OPENING</w:t>
      </w:r>
    </w:p>
    <w:p w:rsidR="00C037AD" w:rsidRDefault="00C037AD" w:rsidP="00C037AD">
      <w:pPr>
        <w:tabs>
          <w:tab w:val="clear" w:pos="9270"/>
        </w:tabs>
        <w:rPr>
          <w:sz w:val="22"/>
          <w:szCs w:val="22"/>
        </w:rPr>
      </w:pPr>
      <w:r>
        <w:rPr>
          <w:sz w:val="22"/>
          <w:szCs w:val="22"/>
        </w:rPr>
        <w:t>The IBIS Open Forum Summit was held in Santa Clara, California at the Santa Clara C</w:t>
      </w:r>
      <w:r w:rsidR="00127C6C">
        <w:rPr>
          <w:sz w:val="22"/>
          <w:szCs w:val="22"/>
        </w:rPr>
        <w:t>onvention Center</w:t>
      </w:r>
      <w:r w:rsidR="00386B8E">
        <w:rPr>
          <w:sz w:val="22"/>
          <w:szCs w:val="22"/>
        </w:rPr>
        <w:t>,</w:t>
      </w:r>
      <w:r w:rsidR="00127C6C">
        <w:rPr>
          <w:sz w:val="22"/>
          <w:szCs w:val="22"/>
        </w:rPr>
        <w:t xml:space="preserve"> during the </w:t>
      </w:r>
      <w:r w:rsidR="00543209">
        <w:rPr>
          <w:sz w:val="22"/>
          <w:szCs w:val="22"/>
        </w:rPr>
        <w:t xml:space="preserve">week of the </w:t>
      </w:r>
      <w:r w:rsidR="00DA51E4">
        <w:rPr>
          <w:sz w:val="22"/>
          <w:szCs w:val="22"/>
        </w:rPr>
        <w:t>2017</w:t>
      </w:r>
      <w:r>
        <w:rPr>
          <w:sz w:val="22"/>
          <w:szCs w:val="22"/>
        </w:rPr>
        <w:t xml:space="preserve"> DesignCon conference.  About </w:t>
      </w:r>
      <w:r w:rsidR="00ED3352">
        <w:rPr>
          <w:sz w:val="22"/>
          <w:szCs w:val="22"/>
        </w:rPr>
        <w:t>58</w:t>
      </w:r>
      <w:r>
        <w:rPr>
          <w:sz w:val="22"/>
          <w:szCs w:val="22"/>
        </w:rPr>
        <w:t xml:space="preserve"> people representing </w:t>
      </w:r>
      <w:r w:rsidR="00105DF9">
        <w:rPr>
          <w:sz w:val="22"/>
          <w:szCs w:val="22"/>
        </w:rPr>
        <w:t>29</w:t>
      </w:r>
      <w:r>
        <w:rPr>
          <w:sz w:val="22"/>
          <w:szCs w:val="22"/>
        </w:rPr>
        <w:t xml:space="preserve"> organizations attended.</w:t>
      </w:r>
    </w:p>
    <w:p w:rsidR="00C037AD" w:rsidRDefault="00C037AD" w:rsidP="00C037AD">
      <w:pPr>
        <w:tabs>
          <w:tab w:val="clear" w:pos="9270"/>
        </w:tabs>
        <w:rPr>
          <w:sz w:val="22"/>
          <w:szCs w:val="22"/>
        </w:rPr>
      </w:pPr>
    </w:p>
    <w:p w:rsidR="00C037AD" w:rsidRDefault="00C037AD" w:rsidP="00C037AD">
      <w:pPr>
        <w:tabs>
          <w:tab w:val="clear" w:pos="9270"/>
        </w:tabs>
        <w:rPr>
          <w:sz w:val="22"/>
          <w:szCs w:val="22"/>
        </w:rPr>
      </w:pPr>
      <w:r>
        <w:rPr>
          <w:sz w:val="22"/>
          <w:szCs w:val="22"/>
        </w:rPr>
        <w:t>The notes below capture some of the content and discussions.  The meeting presentations and other documents are available at:</w:t>
      </w:r>
    </w:p>
    <w:p w:rsidR="00C037AD" w:rsidRDefault="00C037AD" w:rsidP="00C037AD">
      <w:pPr>
        <w:tabs>
          <w:tab w:val="clear" w:pos="9270"/>
        </w:tabs>
        <w:rPr>
          <w:sz w:val="22"/>
          <w:szCs w:val="22"/>
        </w:rPr>
      </w:pPr>
    </w:p>
    <w:p w:rsidR="00C037AD" w:rsidRDefault="00C05196" w:rsidP="00C037AD">
      <w:pPr>
        <w:tabs>
          <w:tab w:val="clear" w:pos="9270"/>
        </w:tabs>
        <w:ind w:firstLine="720"/>
        <w:rPr>
          <w:rFonts w:eastAsia="MS Mincho"/>
          <w:sz w:val="22"/>
          <w:szCs w:val="22"/>
        </w:rPr>
      </w:pPr>
      <w:hyperlink r:id="rId9" w:history="1">
        <w:r w:rsidR="001E1140" w:rsidRPr="00C14E41">
          <w:rPr>
            <w:rStyle w:val="Hyperlink"/>
          </w:rPr>
          <w:t>http://www.ibis.org/summits/feb17/</w:t>
        </w:r>
      </w:hyperlink>
    </w:p>
    <w:p w:rsidR="00C037AD" w:rsidRDefault="00C037AD" w:rsidP="00C037AD">
      <w:pPr>
        <w:widowControl/>
        <w:tabs>
          <w:tab w:val="clear" w:pos="9270"/>
        </w:tabs>
        <w:spacing w:after="0"/>
        <w:ind w:right="0"/>
        <w:rPr>
          <w:rFonts w:eastAsia="MS Mincho"/>
          <w:sz w:val="22"/>
          <w:szCs w:val="22"/>
        </w:rPr>
      </w:pPr>
    </w:p>
    <w:p w:rsidR="00C037AD" w:rsidRDefault="00127C6C" w:rsidP="00C037AD">
      <w:pPr>
        <w:widowControl/>
        <w:tabs>
          <w:tab w:val="clear" w:pos="9270"/>
        </w:tabs>
        <w:spacing w:after="0"/>
        <w:ind w:right="0"/>
        <w:rPr>
          <w:rFonts w:eastAsia="MS Mincho"/>
          <w:sz w:val="22"/>
          <w:szCs w:val="22"/>
        </w:rPr>
      </w:pPr>
      <w:r>
        <w:rPr>
          <w:rFonts w:eastAsia="MS Mincho"/>
          <w:sz w:val="22"/>
          <w:szCs w:val="22"/>
        </w:rPr>
        <w:t>Mike LaBonte</w:t>
      </w:r>
      <w:r w:rsidR="00C037AD">
        <w:rPr>
          <w:rFonts w:eastAsia="MS Mincho"/>
          <w:sz w:val="22"/>
          <w:szCs w:val="22"/>
        </w:rPr>
        <w:t xml:space="preserve"> welcomed everyone to the Summit, opening the meeting at 8:30 a.m.  </w:t>
      </w:r>
      <w:r w:rsidR="00563848">
        <w:rPr>
          <w:rFonts w:eastAsia="MS Mincho"/>
          <w:sz w:val="22"/>
          <w:szCs w:val="22"/>
        </w:rPr>
        <w:t xml:space="preserve">He noted </w:t>
      </w:r>
      <w:r w:rsidR="00105DF9">
        <w:rPr>
          <w:rFonts w:eastAsia="MS Mincho"/>
          <w:sz w:val="22"/>
          <w:szCs w:val="22"/>
        </w:rPr>
        <w:t>a</w:t>
      </w:r>
      <w:r w:rsidR="00563848">
        <w:rPr>
          <w:rFonts w:eastAsia="MS Mincho"/>
          <w:sz w:val="22"/>
          <w:szCs w:val="22"/>
        </w:rPr>
        <w:t xml:space="preserve"> multitude of mentions of IBIS during the DesignCon </w:t>
      </w:r>
      <w:r w:rsidR="00105DF9">
        <w:rPr>
          <w:rFonts w:eastAsia="MS Mincho"/>
          <w:sz w:val="22"/>
          <w:szCs w:val="22"/>
        </w:rPr>
        <w:t xml:space="preserve">conference </w:t>
      </w:r>
      <w:r w:rsidR="00563848">
        <w:rPr>
          <w:rFonts w:eastAsia="MS Mincho"/>
          <w:sz w:val="22"/>
          <w:szCs w:val="22"/>
        </w:rPr>
        <w:t xml:space="preserve">in papers and presentations.  </w:t>
      </w:r>
      <w:r w:rsidR="00C037AD">
        <w:rPr>
          <w:rFonts w:eastAsia="MS Mincho"/>
          <w:sz w:val="22"/>
          <w:szCs w:val="22"/>
        </w:rPr>
        <w:t xml:space="preserve">He thanked the sponsors </w:t>
      </w:r>
      <w:r w:rsidR="001E1140">
        <w:rPr>
          <w:rFonts w:cs="Arial"/>
          <w:sz w:val="22"/>
          <w:szCs w:val="22"/>
        </w:rPr>
        <w:t xml:space="preserve">Cadence Design Systems, CST, Keysight Technologies, Mentor Graphics </w:t>
      </w:r>
      <w:r w:rsidR="00C535B4">
        <w:rPr>
          <w:rFonts w:cs="Arial"/>
          <w:sz w:val="22"/>
          <w:szCs w:val="22"/>
        </w:rPr>
        <w:t xml:space="preserve">Corporation </w:t>
      </w:r>
      <w:r w:rsidR="001E1140">
        <w:rPr>
          <w:rFonts w:cs="Arial"/>
          <w:sz w:val="22"/>
          <w:szCs w:val="22"/>
        </w:rPr>
        <w:t xml:space="preserve">and Synopsys </w:t>
      </w:r>
      <w:r w:rsidR="00C037AD">
        <w:rPr>
          <w:rFonts w:eastAsia="MS Mincho"/>
          <w:sz w:val="22"/>
          <w:szCs w:val="22"/>
        </w:rPr>
        <w:t xml:space="preserve">for </w:t>
      </w:r>
      <w:r w:rsidR="00386B8E">
        <w:rPr>
          <w:rFonts w:eastAsia="MS Mincho"/>
          <w:sz w:val="22"/>
          <w:szCs w:val="22"/>
        </w:rPr>
        <w:t>offsetting the cost of food and audio-visual equipment</w:t>
      </w:r>
      <w:r>
        <w:rPr>
          <w:rFonts w:eastAsia="MS Mincho"/>
          <w:sz w:val="22"/>
          <w:szCs w:val="22"/>
        </w:rPr>
        <w:t xml:space="preserve">.  </w:t>
      </w:r>
    </w:p>
    <w:p w:rsidR="00C037AD" w:rsidRDefault="00C037AD" w:rsidP="00C037AD">
      <w:pPr>
        <w:widowControl/>
        <w:tabs>
          <w:tab w:val="clear" w:pos="9270"/>
        </w:tabs>
        <w:spacing w:after="0"/>
        <w:ind w:right="0"/>
        <w:rPr>
          <w:rFonts w:eastAsia="MS Mincho"/>
          <w:sz w:val="22"/>
          <w:szCs w:val="22"/>
        </w:rPr>
      </w:pPr>
    </w:p>
    <w:p w:rsidR="00105DF9" w:rsidRDefault="00105DF9" w:rsidP="006E55F5">
      <w:pPr>
        <w:keepNext/>
        <w:ind w:right="14"/>
        <w:rPr>
          <w:rFonts w:eastAsia="MS Mincho"/>
          <w:sz w:val="22"/>
          <w:szCs w:val="22"/>
        </w:rPr>
      </w:pPr>
    </w:p>
    <w:p w:rsidR="00C037AD" w:rsidRDefault="00C037AD" w:rsidP="006E55F5">
      <w:pPr>
        <w:keepNext/>
        <w:ind w:right="14"/>
        <w:rPr>
          <w:rFonts w:eastAsia="MS Mincho"/>
          <w:sz w:val="22"/>
          <w:szCs w:val="22"/>
        </w:rPr>
      </w:pPr>
      <w:bookmarkStart w:id="2" w:name="_GoBack"/>
      <w:bookmarkEnd w:id="2"/>
      <w:r>
        <w:rPr>
          <w:b/>
          <w:sz w:val="22"/>
          <w:szCs w:val="22"/>
        </w:rPr>
        <w:t>CHAIR’S STATUS REPORT</w:t>
      </w:r>
    </w:p>
    <w:p w:rsidR="00C037AD" w:rsidRDefault="00127C6C" w:rsidP="00105DF9">
      <w:pPr>
        <w:keepNext/>
        <w:widowControl/>
        <w:tabs>
          <w:tab w:val="clear" w:pos="9270"/>
        </w:tabs>
        <w:spacing w:after="0"/>
        <w:ind w:right="0"/>
        <w:rPr>
          <w:rFonts w:eastAsia="MS Mincho"/>
          <w:sz w:val="22"/>
          <w:szCs w:val="22"/>
        </w:rPr>
      </w:pPr>
      <w:r>
        <w:rPr>
          <w:rFonts w:eastAsia="MS Mincho"/>
          <w:sz w:val="22"/>
          <w:szCs w:val="22"/>
        </w:rPr>
        <w:t>Mike LaBonte, Signal Integrity Software (SiSoft)</w:t>
      </w:r>
    </w:p>
    <w:p w:rsidR="00105DF9" w:rsidRDefault="00105DF9" w:rsidP="00C037AD">
      <w:pPr>
        <w:widowControl/>
        <w:tabs>
          <w:tab w:val="clear" w:pos="9270"/>
        </w:tabs>
        <w:spacing w:after="0"/>
        <w:ind w:right="0"/>
        <w:rPr>
          <w:rFonts w:eastAsia="MS Mincho"/>
          <w:sz w:val="22"/>
          <w:szCs w:val="22"/>
        </w:rPr>
      </w:pPr>
    </w:p>
    <w:p w:rsidR="00C037AD" w:rsidRDefault="00F96C30" w:rsidP="00C037AD">
      <w:pPr>
        <w:widowControl/>
        <w:tabs>
          <w:tab w:val="clear" w:pos="9270"/>
        </w:tabs>
        <w:spacing w:after="0"/>
        <w:ind w:right="0"/>
        <w:rPr>
          <w:rFonts w:eastAsia="MS Mincho"/>
          <w:sz w:val="22"/>
          <w:szCs w:val="22"/>
        </w:rPr>
      </w:pPr>
      <w:r>
        <w:rPr>
          <w:rFonts w:eastAsia="MS Mincho"/>
          <w:sz w:val="22"/>
          <w:szCs w:val="22"/>
        </w:rPr>
        <w:t xml:space="preserve">Mike LaBonte </w:t>
      </w:r>
      <w:r w:rsidR="00563848">
        <w:rPr>
          <w:rFonts w:eastAsia="MS Mincho"/>
          <w:sz w:val="22"/>
          <w:szCs w:val="22"/>
        </w:rPr>
        <w:t>noted there are currently 24 members of IBIS.  He introduced the officers and mentioned the officer elections in May 2017.  There are weekly teleconferences for several task groups.  Summit meetings take place around the world.  The Interconnect task group has just released a BIRD related to on-die and package interconnect modeling.  The Advanced Technology Modeling task group works on most other technical BIRDs.</w:t>
      </w:r>
      <w:r w:rsidR="00823397">
        <w:rPr>
          <w:rFonts w:eastAsia="MS Mincho"/>
          <w:sz w:val="22"/>
          <w:szCs w:val="22"/>
        </w:rPr>
        <w:t xml:space="preserve">  The IBIS 6.2 specification is in progress and is targeted for release in 2017.  </w:t>
      </w:r>
      <w:r w:rsidR="00997119">
        <w:rPr>
          <w:rFonts w:eastAsia="MS Mincho"/>
          <w:sz w:val="22"/>
          <w:szCs w:val="22"/>
        </w:rPr>
        <w:t>He presented a timeline to support this effort.  He then showed a tentative schedule for release of IBIS 7.0 in 2018.</w:t>
      </w:r>
    </w:p>
    <w:p w:rsidR="00997119" w:rsidRDefault="00997119" w:rsidP="00C037AD">
      <w:pPr>
        <w:widowControl/>
        <w:tabs>
          <w:tab w:val="clear" w:pos="9270"/>
        </w:tabs>
        <w:spacing w:after="0"/>
        <w:ind w:right="0"/>
        <w:rPr>
          <w:rFonts w:eastAsia="MS Mincho"/>
          <w:sz w:val="22"/>
          <w:szCs w:val="22"/>
        </w:rPr>
      </w:pPr>
    </w:p>
    <w:p w:rsidR="00997119" w:rsidRDefault="00997119" w:rsidP="00C037AD">
      <w:pPr>
        <w:widowControl/>
        <w:tabs>
          <w:tab w:val="clear" w:pos="9270"/>
        </w:tabs>
        <w:spacing w:after="0"/>
        <w:ind w:right="0"/>
        <w:rPr>
          <w:rFonts w:eastAsia="MS Mincho"/>
          <w:sz w:val="22"/>
          <w:szCs w:val="22"/>
        </w:rPr>
      </w:pPr>
      <w:r>
        <w:rPr>
          <w:rFonts w:eastAsia="MS Mincho"/>
          <w:sz w:val="22"/>
          <w:szCs w:val="22"/>
        </w:rPr>
        <w:t xml:space="preserve">Adge Hawes asked if there is a reason for saying that a release will be minor versus major.  Mike responded that the original intent of IBIS 6.2 was to make some clarifications of ground referencing.  Other technical changes were intended for the next major release.  One question is if additional functionality should be accepted for IBIS 6.2 to make it available sooner.  This does have an effect on parser costs.  Walter Katz commented that he would like to see 6.2 and 7.0 approved before the end of the year with a more aggressive schedule.  Bob Ross commented that adding functionality of backchannel support would not be a major parser change.  </w:t>
      </w:r>
      <w:r w:rsidR="005200F9">
        <w:rPr>
          <w:rFonts w:eastAsia="MS Mincho"/>
          <w:sz w:val="22"/>
          <w:szCs w:val="22"/>
        </w:rPr>
        <w:t xml:space="preserve">He did not have a concern about backchannel support being in 6.2 as related to the parser.  Mike commented that we could look </w:t>
      </w:r>
      <w:r w:rsidR="00105DF9">
        <w:rPr>
          <w:rFonts w:eastAsia="MS Mincho"/>
          <w:sz w:val="22"/>
          <w:szCs w:val="22"/>
        </w:rPr>
        <w:t>into</w:t>
      </w:r>
      <w:r w:rsidR="005200F9">
        <w:rPr>
          <w:rFonts w:eastAsia="MS Mincho"/>
          <w:sz w:val="22"/>
          <w:szCs w:val="22"/>
        </w:rPr>
        <w:t xml:space="preserve"> ski</w:t>
      </w:r>
      <w:r w:rsidR="00C24ADB">
        <w:rPr>
          <w:rFonts w:eastAsia="MS Mincho"/>
          <w:sz w:val="22"/>
          <w:szCs w:val="22"/>
        </w:rPr>
        <w:t>pping a 6.2 release and focus</w:t>
      </w:r>
      <w:r w:rsidR="00105DF9">
        <w:rPr>
          <w:rFonts w:eastAsia="MS Mincho"/>
          <w:sz w:val="22"/>
          <w:szCs w:val="22"/>
        </w:rPr>
        <w:t>ing</w:t>
      </w:r>
      <w:r w:rsidR="005200F9">
        <w:rPr>
          <w:rFonts w:eastAsia="MS Mincho"/>
          <w:sz w:val="22"/>
          <w:szCs w:val="22"/>
        </w:rPr>
        <w:t xml:space="preserve"> on a 7.0 release.</w:t>
      </w:r>
    </w:p>
    <w:p w:rsidR="00024D98" w:rsidRDefault="00024D98" w:rsidP="00C037AD">
      <w:pPr>
        <w:widowControl/>
        <w:tabs>
          <w:tab w:val="clear" w:pos="9270"/>
        </w:tabs>
        <w:spacing w:after="0"/>
        <w:ind w:right="0"/>
        <w:rPr>
          <w:sz w:val="22"/>
          <w:szCs w:val="22"/>
        </w:rPr>
      </w:pPr>
    </w:p>
    <w:p w:rsidR="00737C1F" w:rsidRDefault="00737C1F" w:rsidP="00C037AD">
      <w:pPr>
        <w:widowControl/>
        <w:tabs>
          <w:tab w:val="clear" w:pos="9270"/>
        </w:tabs>
        <w:spacing w:after="0"/>
        <w:ind w:right="0"/>
        <w:rPr>
          <w:sz w:val="22"/>
          <w:szCs w:val="22"/>
        </w:rPr>
      </w:pPr>
    </w:p>
    <w:p w:rsidR="00127C6C" w:rsidRDefault="00127C6C" w:rsidP="006E55F5">
      <w:pPr>
        <w:keepNext/>
        <w:ind w:right="14"/>
        <w:rPr>
          <w:rFonts w:eastAsia="MS Mincho"/>
          <w:sz w:val="22"/>
          <w:szCs w:val="22"/>
        </w:rPr>
      </w:pPr>
      <w:r>
        <w:rPr>
          <w:rFonts w:eastAsia="MS Mincho"/>
          <w:b/>
          <w:bCs/>
          <w:sz w:val="22"/>
          <w:szCs w:val="22"/>
        </w:rPr>
        <w:t xml:space="preserve">IBIS-ATM </w:t>
      </w:r>
      <w:r w:rsidRPr="006E55F5">
        <w:rPr>
          <w:rFonts w:eastAsia="MS Mincho"/>
          <w:b/>
          <w:sz w:val="22"/>
          <w:szCs w:val="22"/>
        </w:rPr>
        <w:t>TASK</w:t>
      </w:r>
      <w:r>
        <w:rPr>
          <w:rFonts w:eastAsia="MS Mincho"/>
          <w:b/>
          <w:bCs/>
          <w:sz w:val="22"/>
          <w:szCs w:val="22"/>
        </w:rPr>
        <w:t xml:space="preserve"> GROUP REPORT</w:t>
      </w:r>
    </w:p>
    <w:p w:rsidR="00127C6C" w:rsidRDefault="00127C6C" w:rsidP="00CE6DB3">
      <w:pPr>
        <w:keepNext/>
        <w:widowControl/>
        <w:tabs>
          <w:tab w:val="clear" w:pos="9270"/>
        </w:tabs>
        <w:spacing w:after="0"/>
        <w:ind w:right="0"/>
        <w:rPr>
          <w:sz w:val="22"/>
          <w:szCs w:val="22"/>
        </w:rPr>
      </w:pPr>
      <w:r>
        <w:rPr>
          <w:rFonts w:eastAsia="MS Mincho"/>
          <w:sz w:val="22"/>
          <w:szCs w:val="22"/>
        </w:rPr>
        <w:t>Arpad Muranyi, Mentor Graphics</w:t>
      </w:r>
      <w:r w:rsidR="00386B8E">
        <w:rPr>
          <w:rFonts w:eastAsia="MS Mincho"/>
          <w:sz w:val="22"/>
          <w:szCs w:val="22"/>
        </w:rPr>
        <w:t xml:space="preserve"> Corporation</w:t>
      </w:r>
    </w:p>
    <w:p w:rsidR="00CE6DB3" w:rsidRDefault="00CE6DB3" w:rsidP="00127C6C">
      <w:pPr>
        <w:rPr>
          <w:sz w:val="22"/>
          <w:szCs w:val="22"/>
        </w:rPr>
      </w:pPr>
    </w:p>
    <w:p w:rsidR="00863621" w:rsidRDefault="00EB79B8" w:rsidP="00863621">
      <w:pPr>
        <w:rPr>
          <w:sz w:val="22"/>
          <w:szCs w:val="22"/>
        </w:rPr>
      </w:pPr>
      <w:r>
        <w:rPr>
          <w:sz w:val="22"/>
          <w:szCs w:val="22"/>
        </w:rPr>
        <w:t xml:space="preserve">Arpad Muranyi </w:t>
      </w:r>
      <w:r w:rsidR="00672D17">
        <w:rPr>
          <w:sz w:val="22"/>
          <w:szCs w:val="22"/>
        </w:rPr>
        <w:t>showed a list of BIRDs that were discussed in the task group and approved in the Open Forum during 2016.  Several BIRDs are expected to be rejected that are related to package modeling, superseded by the new BIRD189.  Many BIRDs are in active discussion with some waiting for further discussion once updates are available for review.</w:t>
      </w:r>
    </w:p>
    <w:p w:rsidR="00863621" w:rsidRDefault="00863621" w:rsidP="00863621">
      <w:pPr>
        <w:rPr>
          <w:sz w:val="22"/>
          <w:szCs w:val="22"/>
        </w:rPr>
      </w:pPr>
    </w:p>
    <w:p w:rsidR="00863621" w:rsidRDefault="00863621" w:rsidP="00863621">
      <w:pPr>
        <w:rPr>
          <w:sz w:val="22"/>
          <w:szCs w:val="22"/>
        </w:rPr>
      </w:pPr>
    </w:p>
    <w:p w:rsidR="00863621" w:rsidRDefault="00105DF9" w:rsidP="00863621">
      <w:pPr>
        <w:rPr>
          <w:sz w:val="22"/>
          <w:szCs w:val="22"/>
        </w:rPr>
      </w:pPr>
      <w:r>
        <w:rPr>
          <w:rFonts w:eastAsia="MS Mincho"/>
          <w:b/>
          <w:bCs/>
          <w:sz w:val="22"/>
          <w:szCs w:val="22"/>
        </w:rPr>
        <w:t>I</w:t>
      </w:r>
      <w:r w:rsidR="00024D98">
        <w:rPr>
          <w:rFonts w:eastAsia="MS Mincho"/>
          <w:b/>
          <w:bCs/>
          <w:sz w:val="22"/>
          <w:szCs w:val="22"/>
        </w:rPr>
        <w:t>BIS INTERCONNECT TASK GROUP: STATUS AND PROPOSAL OVERVIEW</w:t>
      </w:r>
    </w:p>
    <w:p w:rsidR="00863621" w:rsidRDefault="00024D98" w:rsidP="00863621">
      <w:pPr>
        <w:rPr>
          <w:sz w:val="22"/>
          <w:szCs w:val="22"/>
        </w:rPr>
      </w:pPr>
      <w:r>
        <w:rPr>
          <w:rFonts w:eastAsia="MS Mincho"/>
          <w:sz w:val="22"/>
          <w:szCs w:val="22"/>
        </w:rPr>
        <w:t>Michael Mirmak, Intel Corporation</w:t>
      </w:r>
    </w:p>
    <w:p w:rsidR="00863621" w:rsidRDefault="00863621" w:rsidP="00863621">
      <w:pPr>
        <w:rPr>
          <w:sz w:val="22"/>
          <w:szCs w:val="22"/>
        </w:rPr>
      </w:pPr>
    </w:p>
    <w:p w:rsidR="00863621" w:rsidRDefault="00024D98" w:rsidP="00863621">
      <w:pPr>
        <w:rPr>
          <w:rFonts w:eastAsia="MS Mincho"/>
          <w:bCs/>
          <w:sz w:val="22"/>
          <w:szCs w:val="22"/>
        </w:rPr>
      </w:pPr>
      <w:r w:rsidRPr="00024D98">
        <w:rPr>
          <w:rFonts w:eastAsia="MS Mincho"/>
          <w:bCs/>
          <w:sz w:val="22"/>
          <w:szCs w:val="22"/>
        </w:rPr>
        <w:t>Michael</w:t>
      </w:r>
      <w:r w:rsidR="008C3E98">
        <w:rPr>
          <w:rFonts w:eastAsia="MS Mincho"/>
          <w:bCs/>
          <w:sz w:val="22"/>
          <w:szCs w:val="22"/>
        </w:rPr>
        <w:t xml:space="preserve"> Mirmak</w:t>
      </w:r>
      <w:r w:rsidR="00C324E4">
        <w:rPr>
          <w:rFonts w:eastAsia="MS Mincho"/>
          <w:bCs/>
          <w:sz w:val="22"/>
          <w:szCs w:val="22"/>
        </w:rPr>
        <w:t xml:space="preserve"> </w:t>
      </w:r>
      <w:r w:rsidR="00144686">
        <w:rPr>
          <w:rFonts w:eastAsia="MS Mincho"/>
          <w:bCs/>
          <w:sz w:val="22"/>
          <w:szCs w:val="22"/>
        </w:rPr>
        <w:t>reviewed history of the task group formed in 2014.  The group was formed to create a solution proposal to improve package and on-die interconnect modeling in IBIS.  A proposal has gone through 47 drafts and was introduced one week ago as BIRD189.  Package modeling has not been seriously revised since 2000 and still does not support IBIS-ISS or Touchstone.  EBD also has many of the limitations of IBIS packaging.  Michael showed a list of stated objectives</w:t>
      </w:r>
      <w:r w:rsidR="00E6527E">
        <w:rPr>
          <w:rFonts w:eastAsia="MS Mincho"/>
          <w:bCs/>
          <w:sz w:val="22"/>
          <w:szCs w:val="22"/>
        </w:rPr>
        <w:t xml:space="preserve"> for</w:t>
      </w:r>
      <w:r w:rsidR="00144686">
        <w:rPr>
          <w:rFonts w:eastAsia="MS Mincho"/>
          <w:bCs/>
          <w:sz w:val="22"/>
          <w:szCs w:val="22"/>
        </w:rPr>
        <w:t xml:space="preserve"> BIRD189.</w:t>
      </w:r>
      <w:r w:rsidR="00403658">
        <w:rPr>
          <w:rFonts w:eastAsia="MS Mincho"/>
          <w:bCs/>
          <w:sz w:val="22"/>
          <w:szCs w:val="22"/>
        </w:rPr>
        <w:t xml:space="preserve">  The proposal introduces “terminals” and makes die pad terminals explicit and separate from buffer terminals.  The format is designed to accommodate the way package and on-die electrical information is generated and delivered today.  Interconnect Model Sets can be used to group Interconnect Models for various simulation purposes such as coupled or uncoupled options.</w:t>
      </w:r>
    </w:p>
    <w:p w:rsidR="00863621" w:rsidRDefault="00863621" w:rsidP="00863621">
      <w:pPr>
        <w:rPr>
          <w:rFonts w:eastAsia="MS Mincho"/>
          <w:bCs/>
          <w:sz w:val="22"/>
          <w:szCs w:val="22"/>
        </w:rPr>
      </w:pPr>
    </w:p>
    <w:p w:rsidR="00863621" w:rsidRDefault="00CF7E9F" w:rsidP="00863621">
      <w:pPr>
        <w:rPr>
          <w:rFonts w:eastAsia="MS Mincho"/>
          <w:bCs/>
          <w:sz w:val="22"/>
          <w:szCs w:val="22"/>
        </w:rPr>
      </w:pPr>
      <w:r>
        <w:rPr>
          <w:rFonts w:eastAsia="MS Mincho"/>
          <w:bCs/>
          <w:sz w:val="22"/>
          <w:szCs w:val="22"/>
        </w:rPr>
        <w:t xml:space="preserve">Walter Katz commented that this proposal puts wrappers around the types of interconnect models already being created by IC vendors, such as separate models for on-die interconnect </w:t>
      </w:r>
      <w:r>
        <w:rPr>
          <w:rFonts w:eastAsia="MS Mincho"/>
          <w:bCs/>
          <w:sz w:val="22"/>
          <w:szCs w:val="22"/>
        </w:rPr>
        <w:lastRenderedPageBreak/>
        <w:t>and package interconnect.  He also noted that the use of bus_labels makes it convenient for parti</w:t>
      </w:r>
      <w:r w:rsidR="002F29F3">
        <w:rPr>
          <w:rFonts w:eastAsia="MS Mincho"/>
          <w:bCs/>
          <w:sz w:val="22"/>
          <w:szCs w:val="22"/>
        </w:rPr>
        <w:t>ti</w:t>
      </w:r>
      <w:r>
        <w:rPr>
          <w:rFonts w:eastAsia="MS Mincho"/>
          <w:bCs/>
          <w:sz w:val="22"/>
          <w:szCs w:val="22"/>
        </w:rPr>
        <w:t xml:space="preserve">oning of rails to different buffers.  </w:t>
      </w:r>
    </w:p>
    <w:p w:rsidR="00863621" w:rsidRDefault="00863621" w:rsidP="00863621">
      <w:pPr>
        <w:rPr>
          <w:rFonts w:eastAsia="MS Mincho"/>
          <w:bCs/>
          <w:sz w:val="22"/>
          <w:szCs w:val="22"/>
        </w:rPr>
      </w:pPr>
    </w:p>
    <w:p w:rsidR="00C535B4" w:rsidRDefault="002F29F3" w:rsidP="00C535B4">
      <w:pPr>
        <w:rPr>
          <w:rFonts w:eastAsia="MS Mincho"/>
          <w:bCs/>
          <w:sz w:val="22"/>
          <w:szCs w:val="22"/>
        </w:rPr>
      </w:pPr>
      <w:r>
        <w:rPr>
          <w:rFonts w:eastAsia="MS Mincho"/>
          <w:bCs/>
          <w:sz w:val="22"/>
          <w:szCs w:val="22"/>
        </w:rPr>
        <w:t xml:space="preserve">Michael asked people to think about unique cases to make sure the BIRD can describe them.  A question was asked about modifications needed to the Touchstone header to support the proposal.  Michael noted that no changes are needed to the header.  Walter clarified that the terminal number in IBIS is equivalent to the port number in a Touchstone file.  A question was asked about the documentation of port ordering in Touchstone files.  Michael commented that no assumptions are made about what the port ordering should be.  The terminal ordering must be declared correctly in the IBIS file.  </w:t>
      </w:r>
    </w:p>
    <w:p w:rsidR="00C535B4" w:rsidRDefault="00C535B4" w:rsidP="00C535B4">
      <w:pPr>
        <w:rPr>
          <w:rFonts w:eastAsia="MS Mincho"/>
          <w:bCs/>
          <w:sz w:val="22"/>
          <w:szCs w:val="22"/>
        </w:rPr>
      </w:pPr>
    </w:p>
    <w:p w:rsidR="00C535B4" w:rsidRDefault="008C3E98" w:rsidP="00C535B4">
      <w:pPr>
        <w:rPr>
          <w:rFonts w:eastAsia="MS Mincho"/>
          <w:bCs/>
          <w:sz w:val="22"/>
          <w:szCs w:val="22"/>
        </w:rPr>
      </w:pPr>
      <w:r>
        <w:rPr>
          <w:rFonts w:eastAsia="MS Mincho"/>
          <w:b/>
          <w:bCs/>
          <w:sz w:val="22"/>
          <w:szCs w:val="22"/>
        </w:rPr>
        <w:t>IBIS-AMI: ASSUMPTIONS, TERMINOLOGY &amp; ANALYTICAL FLOWS</w:t>
      </w:r>
    </w:p>
    <w:p w:rsidR="00C535B4" w:rsidRDefault="008C3E98" w:rsidP="00C535B4">
      <w:pPr>
        <w:rPr>
          <w:rFonts w:eastAsia="MS Mincho"/>
          <w:bCs/>
          <w:sz w:val="22"/>
          <w:szCs w:val="22"/>
        </w:rPr>
      </w:pPr>
      <w:r>
        <w:rPr>
          <w:sz w:val="22"/>
        </w:rPr>
        <w:t>Walter Katz, Mike Steinberger and Todd Westerhoff, Signal Integrity Software</w:t>
      </w:r>
    </w:p>
    <w:p w:rsidR="00C535B4" w:rsidRDefault="00C535B4" w:rsidP="00C535B4">
      <w:pPr>
        <w:rPr>
          <w:rFonts w:eastAsia="MS Mincho"/>
          <w:bCs/>
          <w:sz w:val="22"/>
          <w:szCs w:val="22"/>
        </w:rPr>
      </w:pPr>
    </w:p>
    <w:p w:rsidR="00C535B4" w:rsidRDefault="008C3E98" w:rsidP="00C535B4">
      <w:pPr>
        <w:rPr>
          <w:rFonts w:eastAsia="MS Mincho"/>
          <w:bCs/>
          <w:sz w:val="22"/>
          <w:szCs w:val="22"/>
        </w:rPr>
      </w:pPr>
      <w:r>
        <w:rPr>
          <w:sz w:val="22"/>
        </w:rPr>
        <w:t>Todd Westerhoff</w:t>
      </w:r>
      <w:r w:rsidR="00341D49">
        <w:rPr>
          <w:sz w:val="22"/>
        </w:rPr>
        <w:t xml:space="preserve"> noted his intention was to establish common terms for discussing IBIS-AMI modeling.  Everything unpowered between the TX and RX are called the passive channel and are LTI.  The analog channel includes the TX and RX front ends and </w:t>
      </w:r>
      <w:r w:rsidR="00E6527E">
        <w:rPr>
          <w:sz w:val="22"/>
        </w:rPr>
        <w:t>is</w:t>
      </w:r>
      <w:r w:rsidR="00341D49">
        <w:rPr>
          <w:sz w:val="22"/>
        </w:rPr>
        <w:t xml:space="preserve"> assumed to be LTI.  The end to end channel includes the algorithmic models as well.  Analysis stages include network characterization (circuit simulation) and channel simulation (signal processing).  </w:t>
      </w:r>
      <w:r w:rsidR="00B435AA">
        <w:rPr>
          <w:sz w:val="22"/>
        </w:rPr>
        <w:t xml:space="preserve">The analysis method for network characterization is not specified by IBIS.  He noted that if different tools do not create the same impulse response, the results of channel simulation will be different.  </w:t>
      </w:r>
    </w:p>
    <w:p w:rsidR="00C535B4" w:rsidRDefault="00C535B4" w:rsidP="00C535B4">
      <w:pPr>
        <w:rPr>
          <w:rFonts w:eastAsia="MS Mincho"/>
          <w:bCs/>
          <w:sz w:val="22"/>
          <w:szCs w:val="22"/>
        </w:rPr>
      </w:pPr>
    </w:p>
    <w:p w:rsidR="00C535B4" w:rsidRDefault="00B435AA" w:rsidP="00C535B4">
      <w:pPr>
        <w:rPr>
          <w:rFonts w:eastAsia="MS Mincho"/>
          <w:bCs/>
          <w:sz w:val="22"/>
          <w:szCs w:val="22"/>
        </w:rPr>
      </w:pPr>
      <w:r>
        <w:rPr>
          <w:sz w:val="22"/>
        </w:rPr>
        <w:t>Outputs of statistical and time domain simulati</w:t>
      </w:r>
      <w:r w:rsidR="00C535B4">
        <w:rPr>
          <w:sz w:val="22"/>
        </w:rPr>
        <w:t>on are not specified by IBIS.  Three</w:t>
      </w:r>
      <w:r>
        <w:rPr>
          <w:sz w:val="22"/>
        </w:rPr>
        <w:t xml:space="preserve"> types of algorithmic models exist that allow for statistical simulation, time domain bit-by-bit simulation, or both.</w:t>
      </w:r>
      <w:r w:rsidR="0085203E">
        <w:rPr>
          <w:sz w:val="22"/>
        </w:rPr>
        <w:t xml:space="preserve">  This makes for 9 possible simulation cases.  </w:t>
      </w:r>
      <w:r w:rsidR="001C0397">
        <w:rPr>
          <w:sz w:val="22"/>
        </w:rPr>
        <w:t xml:space="preserve">One interesting case is a TX with Init-only and an RX with Init-only.  A very common case is a TX with Init-only and an RX with GetWave-only.  This is common as the TX typically has FIR filters or other equalization which is modeled well with statistical simulation while an RX typically has DFE and adaptability that requires bit-by-bit simulation.  A third interesting case is with dual capability models.  </w:t>
      </w:r>
      <w:r w:rsidR="000105F2">
        <w:rPr>
          <w:sz w:val="22"/>
        </w:rPr>
        <w:t>Todd introduced the language of static equalization and dynamic equalization.</w:t>
      </w:r>
      <w:r w:rsidR="00406AEB">
        <w:rPr>
          <w:sz w:val="22"/>
        </w:rPr>
        <w:t xml:space="preserve">  Clock recovery modeling is unique to each EDA tool as well as the handling of jitter parameters introduced in IBIS 6.1.  Todd asked if the information is complete and correct and if we should incorporate these terms into IBIS.  </w:t>
      </w:r>
    </w:p>
    <w:p w:rsidR="00C535B4" w:rsidRDefault="00C535B4" w:rsidP="00C535B4">
      <w:pPr>
        <w:rPr>
          <w:rFonts w:eastAsia="MS Mincho"/>
          <w:bCs/>
          <w:sz w:val="22"/>
          <w:szCs w:val="22"/>
        </w:rPr>
      </w:pPr>
    </w:p>
    <w:p w:rsidR="00C535B4" w:rsidRDefault="00406AEB" w:rsidP="00C535B4">
      <w:pPr>
        <w:rPr>
          <w:rFonts w:eastAsia="MS Mincho"/>
          <w:bCs/>
          <w:sz w:val="22"/>
          <w:szCs w:val="22"/>
        </w:rPr>
      </w:pPr>
      <w:r>
        <w:rPr>
          <w:sz w:val="22"/>
        </w:rPr>
        <w:t>A question was asked if we have a model that does GetWave and a model that does Init, w</w:t>
      </w:r>
      <w:r w:rsidR="00E6527E">
        <w:rPr>
          <w:sz w:val="22"/>
        </w:rPr>
        <w:t>h</w:t>
      </w:r>
      <w:r>
        <w:rPr>
          <w:sz w:val="22"/>
        </w:rPr>
        <w:t xml:space="preserve">y do we need a third option that does both?  Todd noted it is for simplicity.  He noted that for SiSoft they like the ability to draw one schematic that can do both types of analysis with one model.  Walter </w:t>
      </w:r>
      <w:r w:rsidR="00C535B4">
        <w:rPr>
          <w:sz w:val="22"/>
        </w:rPr>
        <w:t xml:space="preserve">Katz </w:t>
      </w:r>
      <w:r w:rsidR="00E6527E">
        <w:rPr>
          <w:sz w:val="22"/>
        </w:rPr>
        <w:t>add</w:t>
      </w:r>
      <w:r>
        <w:rPr>
          <w:sz w:val="22"/>
        </w:rPr>
        <w:t>ed that when doing statistical you can do simulation with very low BER, and with time domain you are limited to realistic BER simulation of 1E-6 and extrapolation must be done to lower BER.</w:t>
      </w:r>
    </w:p>
    <w:p w:rsidR="00C535B4" w:rsidRDefault="00C535B4" w:rsidP="00C535B4">
      <w:pPr>
        <w:rPr>
          <w:rFonts w:eastAsia="MS Mincho"/>
          <w:bCs/>
          <w:sz w:val="22"/>
          <w:szCs w:val="22"/>
        </w:rPr>
      </w:pPr>
    </w:p>
    <w:p w:rsidR="00C535B4" w:rsidRDefault="00517C96" w:rsidP="00C535B4">
      <w:pPr>
        <w:rPr>
          <w:rFonts w:eastAsia="MS Mincho"/>
          <w:bCs/>
          <w:sz w:val="22"/>
          <w:szCs w:val="22"/>
        </w:rPr>
      </w:pPr>
      <w:r>
        <w:rPr>
          <w:sz w:val="22"/>
        </w:rPr>
        <w:t>Michael M</w:t>
      </w:r>
      <w:r w:rsidR="00E6527E">
        <w:rPr>
          <w:sz w:val="22"/>
        </w:rPr>
        <w:t>irmak noted that Todd proposed an i</w:t>
      </w:r>
      <w:r>
        <w:rPr>
          <w:sz w:val="22"/>
        </w:rPr>
        <w:t xml:space="preserve">mpulse processing </w:t>
      </w:r>
      <w:r w:rsidR="00E6527E">
        <w:rPr>
          <w:sz w:val="22"/>
        </w:rPr>
        <w:t xml:space="preserve">method </w:t>
      </w:r>
      <w:r>
        <w:rPr>
          <w:sz w:val="22"/>
        </w:rPr>
        <w:t xml:space="preserve">in 2014 separate from Init and GetWave processing.  Todd </w:t>
      </w:r>
      <w:r w:rsidR="00E6527E">
        <w:rPr>
          <w:sz w:val="22"/>
        </w:rPr>
        <w:t>respond</w:t>
      </w:r>
      <w:r>
        <w:rPr>
          <w:sz w:val="22"/>
        </w:rPr>
        <w:t>ed that he would like to see isolation of the impulse response for processing, so that idea is still on the table.</w:t>
      </w:r>
    </w:p>
    <w:p w:rsidR="00C535B4" w:rsidRDefault="00C535B4" w:rsidP="00C535B4">
      <w:pPr>
        <w:rPr>
          <w:rFonts w:eastAsia="MS Mincho"/>
          <w:bCs/>
          <w:sz w:val="22"/>
          <w:szCs w:val="22"/>
        </w:rPr>
      </w:pPr>
    </w:p>
    <w:p w:rsidR="00C535B4" w:rsidRDefault="00C535B4" w:rsidP="00C535B4">
      <w:pPr>
        <w:rPr>
          <w:rFonts w:eastAsia="MS Mincho"/>
          <w:bCs/>
          <w:sz w:val="22"/>
          <w:szCs w:val="22"/>
        </w:rPr>
      </w:pPr>
    </w:p>
    <w:p w:rsidR="00C535B4" w:rsidRDefault="008C3E98" w:rsidP="00C535B4">
      <w:pPr>
        <w:rPr>
          <w:rFonts w:eastAsia="MS Mincho"/>
          <w:bCs/>
          <w:sz w:val="22"/>
          <w:szCs w:val="22"/>
        </w:rPr>
      </w:pPr>
      <w:r>
        <w:rPr>
          <w:b/>
          <w:bCs/>
          <w:sz w:val="22"/>
          <w:szCs w:val="22"/>
        </w:rPr>
        <w:t>THE AMI_RESOLVE: A CASE STUDY FOR 56G PAM4</w:t>
      </w:r>
    </w:p>
    <w:p w:rsidR="00C535B4" w:rsidRDefault="00BB55ED" w:rsidP="00C535B4">
      <w:pPr>
        <w:rPr>
          <w:rFonts w:eastAsia="MS Mincho"/>
          <w:bCs/>
          <w:sz w:val="22"/>
          <w:szCs w:val="22"/>
        </w:rPr>
      </w:pPr>
      <w:r>
        <w:rPr>
          <w:sz w:val="22"/>
          <w:szCs w:val="22"/>
        </w:rPr>
        <w:t>Adge Hawes*,</w:t>
      </w:r>
      <w:r w:rsidR="008C3E98">
        <w:rPr>
          <w:sz w:val="22"/>
          <w:szCs w:val="22"/>
        </w:rPr>
        <w:t xml:space="preserve"> Steve Parker**, *IBM Corporation, **GLOBALFOUNDRIES</w:t>
      </w:r>
    </w:p>
    <w:p w:rsidR="00C535B4" w:rsidRDefault="00C535B4" w:rsidP="00C535B4">
      <w:pPr>
        <w:rPr>
          <w:rFonts w:eastAsia="MS Mincho"/>
          <w:bCs/>
          <w:sz w:val="22"/>
          <w:szCs w:val="22"/>
        </w:rPr>
      </w:pPr>
    </w:p>
    <w:p w:rsidR="00932493" w:rsidRPr="00C535B4" w:rsidRDefault="008C3E98" w:rsidP="00C535B4">
      <w:pPr>
        <w:rPr>
          <w:rFonts w:eastAsia="MS Mincho"/>
          <w:bCs/>
          <w:sz w:val="22"/>
          <w:szCs w:val="22"/>
        </w:rPr>
      </w:pPr>
      <w:r>
        <w:rPr>
          <w:sz w:val="22"/>
        </w:rPr>
        <w:lastRenderedPageBreak/>
        <w:t>Adge Hawes</w:t>
      </w:r>
      <w:r w:rsidR="007377CA">
        <w:rPr>
          <w:sz w:val="22"/>
        </w:rPr>
        <w:t xml:space="preserve"> </w:t>
      </w:r>
      <w:r w:rsidR="000F316F">
        <w:rPr>
          <w:sz w:val="22"/>
        </w:rPr>
        <w:t xml:space="preserve">noted that AMI parameters </w:t>
      </w:r>
      <w:r w:rsidR="00037578">
        <w:rPr>
          <w:sz w:val="22"/>
        </w:rPr>
        <w:t xml:space="preserve">are textual and hierarchical, similar to the JSON language.  EDA tools send the executable file just parameter value pairs.  Corner definitions are difficult to use because it is difficult to define what corners represent. </w:t>
      </w:r>
      <w:r w:rsidR="00ED70E6">
        <w:rPr>
          <w:sz w:val="22"/>
        </w:rPr>
        <w:t xml:space="preserve"> Extreme best and extreme worst corners might be of interest.  </w:t>
      </w:r>
    </w:p>
    <w:p w:rsidR="00932493" w:rsidRDefault="00932493" w:rsidP="00A37673">
      <w:pPr>
        <w:widowControl/>
        <w:tabs>
          <w:tab w:val="clear" w:pos="9270"/>
        </w:tabs>
        <w:spacing w:after="0"/>
        <w:ind w:right="0"/>
        <w:rPr>
          <w:sz w:val="22"/>
        </w:rPr>
      </w:pPr>
    </w:p>
    <w:p w:rsidR="00386B8E" w:rsidRDefault="00ED70E6" w:rsidP="00A37673">
      <w:pPr>
        <w:widowControl/>
        <w:tabs>
          <w:tab w:val="clear" w:pos="9270"/>
        </w:tabs>
        <w:spacing w:after="0"/>
        <w:ind w:right="0"/>
        <w:rPr>
          <w:sz w:val="22"/>
        </w:rPr>
      </w:pPr>
      <w:r>
        <w:rPr>
          <w:sz w:val="22"/>
        </w:rPr>
        <w:t xml:space="preserve">AMI_Resolve introduced a new Usage type into the .ami configuration file.  AMI_Resolve is a housekeeping call that takes care of parameter dependencies before AMI_Init is called.  There are two AMI_Resolve implementation options with code implemented in the executable DLL or code implemented in the AMI configuration.  This requires an interpreter to be built into the DLL code.  A major advantage of the second approach </w:t>
      </w:r>
      <w:r w:rsidR="002246FB">
        <w:rPr>
          <w:sz w:val="22"/>
        </w:rPr>
        <w:t xml:space="preserve">is that changes do not require recompilation of the model.  The GLOBALFOUNDRIES interpreter solution uses a Forth-like stack-based (RPN) implementation.  </w:t>
      </w:r>
      <w:r w:rsidR="00C15F15">
        <w:rPr>
          <w:sz w:val="22"/>
        </w:rPr>
        <w:t xml:space="preserve">Adge </w:t>
      </w:r>
      <w:r w:rsidR="0049234B">
        <w:rPr>
          <w:sz w:val="22"/>
        </w:rPr>
        <w:t>showed an example of scripting in the AMI_Resolve input as well as an example of using encryption to obscure the scripting for sensitive dependencies.</w:t>
      </w:r>
    </w:p>
    <w:p w:rsidR="0019328A" w:rsidRDefault="0019328A" w:rsidP="00A37673">
      <w:pPr>
        <w:widowControl/>
        <w:tabs>
          <w:tab w:val="clear" w:pos="9270"/>
        </w:tabs>
        <w:spacing w:after="0"/>
        <w:ind w:right="0"/>
        <w:rPr>
          <w:sz w:val="22"/>
        </w:rPr>
      </w:pPr>
    </w:p>
    <w:p w:rsidR="0019328A" w:rsidRPr="00A37673" w:rsidRDefault="0019328A" w:rsidP="00A37673">
      <w:pPr>
        <w:widowControl/>
        <w:tabs>
          <w:tab w:val="clear" w:pos="9270"/>
        </w:tabs>
        <w:spacing w:after="0"/>
        <w:ind w:right="0"/>
        <w:rPr>
          <w:sz w:val="22"/>
        </w:rPr>
      </w:pPr>
      <w:r>
        <w:rPr>
          <w:sz w:val="22"/>
        </w:rPr>
        <w:t>Walter Katz asked what the EDA tool should do with a parameter such as baud with a Usage type Dep.  Adge commented that the Dep Usage should be replaced by In Usage by the AMI_Resolve function for the AMI_Init call.</w:t>
      </w:r>
    </w:p>
    <w:p w:rsidR="00C037AD" w:rsidRDefault="00C037AD" w:rsidP="00C037AD">
      <w:pPr>
        <w:rPr>
          <w:sz w:val="22"/>
          <w:szCs w:val="22"/>
        </w:rPr>
      </w:pPr>
    </w:p>
    <w:p w:rsidR="00737C1F" w:rsidRDefault="00737C1F" w:rsidP="00C037AD">
      <w:pPr>
        <w:rPr>
          <w:sz w:val="22"/>
          <w:szCs w:val="22"/>
        </w:rPr>
      </w:pPr>
    </w:p>
    <w:p w:rsidR="00127C6C" w:rsidRDefault="001131FA" w:rsidP="000F1042">
      <w:pPr>
        <w:keepNext/>
        <w:ind w:right="14"/>
        <w:rPr>
          <w:sz w:val="22"/>
          <w:szCs w:val="22"/>
        </w:rPr>
      </w:pPr>
      <w:r>
        <w:rPr>
          <w:b/>
          <w:bCs/>
          <w:sz w:val="22"/>
          <w:szCs w:val="22"/>
        </w:rPr>
        <w:t>PRACTICAL HSIO LINK DESIGN AND OPTIMIZATION WITH REPEATER AND RETIMER</w:t>
      </w:r>
    </w:p>
    <w:p w:rsidR="00127C6C" w:rsidRDefault="001131FA" w:rsidP="00CE6DB3">
      <w:pPr>
        <w:keepNext/>
        <w:widowControl/>
        <w:tabs>
          <w:tab w:val="clear" w:pos="9270"/>
        </w:tabs>
        <w:spacing w:after="0"/>
        <w:ind w:right="0"/>
        <w:rPr>
          <w:sz w:val="22"/>
          <w:szCs w:val="22"/>
        </w:rPr>
      </w:pPr>
      <w:r>
        <w:rPr>
          <w:sz w:val="22"/>
          <w:szCs w:val="22"/>
        </w:rPr>
        <w:t xml:space="preserve">Hsinho Wu, Mike Li, </w:t>
      </w:r>
      <w:r w:rsidR="00BB55ED">
        <w:rPr>
          <w:sz w:val="22"/>
          <w:szCs w:val="22"/>
        </w:rPr>
        <w:t xml:space="preserve">Mike Li, </w:t>
      </w:r>
      <w:r>
        <w:rPr>
          <w:sz w:val="22"/>
          <w:szCs w:val="22"/>
        </w:rPr>
        <w:t>Masashi Shimanouchi, Intel Corporation</w:t>
      </w:r>
    </w:p>
    <w:p w:rsidR="00CE6DB3" w:rsidRDefault="00CE6DB3" w:rsidP="00CE6DB3">
      <w:pPr>
        <w:keepNext/>
        <w:widowControl/>
        <w:tabs>
          <w:tab w:val="clear" w:pos="9270"/>
        </w:tabs>
        <w:spacing w:after="0"/>
        <w:ind w:right="0"/>
        <w:rPr>
          <w:sz w:val="22"/>
          <w:szCs w:val="22"/>
        </w:rPr>
      </w:pPr>
    </w:p>
    <w:p w:rsidR="001131FA" w:rsidRDefault="001131FA" w:rsidP="000F1042">
      <w:pPr>
        <w:keepNext/>
        <w:widowControl/>
        <w:tabs>
          <w:tab w:val="clear" w:pos="9270"/>
        </w:tabs>
        <w:spacing w:after="240"/>
        <w:ind w:right="0"/>
        <w:rPr>
          <w:sz w:val="22"/>
          <w:szCs w:val="22"/>
        </w:rPr>
      </w:pPr>
      <w:r>
        <w:rPr>
          <w:sz w:val="22"/>
          <w:szCs w:val="22"/>
        </w:rPr>
        <w:t>Hsinho Wu</w:t>
      </w:r>
      <w:r w:rsidR="00BB55ED">
        <w:rPr>
          <w:sz w:val="22"/>
          <w:szCs w:val="22"/>
        </w:rPr>
        <w:t xml:space="preserve"> </w:t>
      </w:r>
      <w:r w:rsidR="005A2AC1">
        <w:rPr>
          <w:sz w:val="22"/>
          <w:szCs w:val="22"/>
        </w:rPr>
        <w:t xml:space="preserve">presented the </w:t>
      </w:r>
      <w:r w:rsidR="00DB72CE">
        <w:rPr>
          <w:sz w:val="22"/>
          <w:szCs w:val="22"/>
        </w:rPr>
        <w:t xml:space="preserve">concept of 3R regeneration that reshapes, re-amplifies and retimes signals.  Equalizers only solve part of link issues but do not remove effects of random noises, cannot compensate for clock jitter or clock drift, and do not understand data/clock transitions.  Repeaters and retimers help solve these problems to boost link margins.  Repeaters do not use adaptive equalization, so IBIS-AMI is important for simulating </w:t>
      </w:r>
      <w:r w:rsidR="004D2194">
        <w:rPr>
          <w:sz w:val="22"/>
          <w:szCs w:val="22"/>
        </w:rPr>
        <w:t>repeaters to determine optimal settings.</w:t>
      </w:r>
      <w:r w:rsidR="002012F7">
        <w:rPr>
          <w:sz w:val="22"/>
          <w:szCs w:val="22"/>
        </w:rPr>
        <w:t xml:space="preserve">  Retimers are protocol dependent.  Placement of retimers in systems is more flexible than repeaters.  </w:t>
      </w:r>
      <w:r w:rsidR="00131149">
        <w:rPr>
          <w:sz w:val="22"/>
          <w:szCs w:val="22"/>
        </w:rPr>
        <w:t xml:space="preserve">Experimental results were shown with linear and non-linear repeaters.  With linear repeaters, the analysis cannot be used to determine the optimal location for the repeater.  </w:t>
      </w:r>
      <w:r w:rsidR="003E4E34">
        <w:rPr>
          <w:sz w:val="22"/>
          <w:szCs w:val="22"/>
        </w:rPr>
        <w:t xml:space="preserve">Using a retimer requires front end and back end link optimization.  </w:t>
      </w:r>
      <w:r w:rsidR="00B56E09">
        <w:rPr>
          <w:sz w:val="22"/>
          <w:szCs w:val="22"/>
        </w:rPr>
        <w:t>Hsinho noted that it is difficult to get good models of repeaters covering corner cases and modeling non-linear behavior more accurately.  It is also difficult currently to get models of retimers with accur</w:t>
      </w:r>
      <w:r w:rsidR="00B621CE">
        <w:rPr>
          <w:sz w:val="22"/>
          <w:szCs w:val="22"/>
        </w:rPr>
        <w:t>ate jitter sensitivity modeling of the CDR function.</w:t>
      </w:r>
    </w:p>
    <w:p w:rsidR="002A6525" w:rsidRDefault="002A6525" w:rsidP="000F1042">
      <w:pPr>
        <w:keepNext/>
        <w:widowControl/>
        <w:tabs>
          <w:tab w:val="clear" w:pos="9270"/>
        </w:tabs>
        <w:spacing w:after="240"/>
        <w:ind w:right="0"/>
        <w:rPr>
          <w:sz w:val="22"/>
          <w:szCs w:val="22"/>
        </w:rPr>
      </w:pPr>
      <w:r>
        <w:rPr>
          <w:sz w:val="22"/>
          <w:szCs w:val="22"/>
        </w:rPr>
        <w:t xml:space="preserve">Walter </w:t>
      </w:r>
      <w:r w:rsidR="00DA142B">
        <w:rPr>
          <w:sz w:val="22"/>
          <w:szCs w:val="22"/>
        </w:rPr>
        <w:t xml:space="preserve">Katz </w:t>
      </w:r>
      <w:r>
        <w:rPr>
          <w:sz w:val="22"/>
          <w:szCs w:val="22"/>
        </w:rPr>
        <w:t xml:space="preserve">commented that Hsinho’s terminology of </w:t>
      </w:r>
      <w:r w:rsidR="00C535B4">
        <w:rPr>
          <w:sz w:val="22"/>
          <w:szCs w:val="22"/>
        </w:rPr>
        <w:t>“</w:t>
      </w:r>
      <w:r>
        <w:rPr>
          <w:sz w:val="22"/>
          <w:szCs w:val="22"/>
        </w:rPr>
        <w:t>linear</w:t>
      </w:r>
      <w:r w:rsidR="00C535B4">
        <w:rPr>
          <w:sz w:val="22"/>
          <w:szCs w:val="22"/>
        </w:rPr>
        <w:t>”</w:t>
      </w:r>
      <w:r>
        <w:rPr>
          <w:sz w:val="22"/>
          <w:szCs w:val="22"/>
        </w:rPr>
        <w:t xml:space="preserve"> and </w:t>
      </w:r>
      <w:r w:rsidR="00C535B4">
        <w:rPr>
          <w:sz w:val="22"/>
          <w:szCs w:val="22"/>
        </w:rPr>
        <w:t>“</w:t>
      </w:r>
      <w:r>
        <w:rPr>
          <w:sz w:val="22"/>
          <w:szCs w:val="22"/>
        </w:rPr>
        <w:t>non-linear</w:t>
      </w:r>
      <w:r w:rsidR="00C535B4">
        <w:rPr>
          <w:sz w:val="22"/>
          <w:szCs w:val="22"/>
        </w:rPr>
        <w:t>”</w:t>
      </w:r>
      <w:r>
        <w:rPr>
          <w:sz w:val="22"/>
          <w:szCs w:val="22"/>
        </w:rPr>
        <w:t xml:space="preserve"> </w:t>
      </w:r>
      <w:r w:rsidR="00C535B4">
        <w:rPr>
          <w:sz w:val="22"/>
          <w:szCs w:val="22"/>
        </w:rPr>
        <w:t>corresponds to usage</w:t>
      </w:r>
      <w:r>
        <w:rPr>
          <w:sz w:val="22"/>
          <w:szCs w:val="22"/>
        </w:rPr>
        <w:t xml:space="preserve"> of Init and GetWave functionality in IBIS-AMI.  Hsinho commented that he would like to see more repeater models</w:t>
      </w:r>
      <w:r w:rsidR="00B621CE">
        <w:rPr>
          <w:sz w:val="22"/>
          <w:szCs w:val="22"/>
        </w:rPr>
        <w:t xml:space="preserve"> that</w:t>
      </w:r>
      <w:r>
        <w:rPr>
          <w:sz w:val="22"/>
          <w:szCs w:val="22"/>
        </w:rPr>
        <w:t xml:space="preserve"> use GetWave functions to model non-linear effects.  </w:t>
      </w:r>
      <w:r w:rsidR="00B621CE">
        <w:rPr>
          <w:sz w:val="22"/>
          <w:szCs w:val="22"/>
        </w:rPr>
        <w:t xml:space="preserve">Repeater models are typically just S-parameter models instead of IBIS-AMI models.  </w:t>
      </w:r>
    </w:p>
    <w:p w:rsidR="00127C6C" w:rsidRDefault="00994DD2" w:rsidP="00127C6C">
      <w:pPr>
        <w:rPr>
          <w:sz w:val="22"/>
          <w:szCs w:val="22"/>
        </w:rPr>
      </w:pPr>
      <w:r>
        <w:rPr>
          <w:sz w:val="22"/>
          <w:szCs w:val="22"/>
        </w:rPr>
        <w:t xml:space="preserve">Ambrish </w:t>
      </w:r>
      <w:r w:rsidR="00DA142B">
        <w:rPr>
          <w:sz w:val="22"/>
          <w:szCs w:val="22"/>
        </w:rPr>
        <w:t xml:space="preserve">Varma </w:t>
      </w:r>
      <w:r>
        <w:rPr>
          <w:sz w:val="22"/>
          <w:szCs w:val="22"/>
        </w:rPr>
        <w:t xml:space="preserve">asked about simulation of repeaters.  Hsinho commented that with repeaters, the simulation must be run end-to-end including the repeater.  This is not the case for retimers.  </w:t>
      </w:r>
    </w:p>
    <w:p w:rsidR="00994DD2" w:rsidRDefault="00994DD2" w:rsidP="00127C6C">
      <w:pPr>
        <w:rPr>
          <w:sz w:val="22"/>
          <w:szCs w:val="22"/>
        </w:rPr>
      </w:pPr>
    </w:p>
    <w:p w:rsidR="002D27AC" w:rsidRDefault="002D27AC" w:rsidP="00127C6C">
      <w:pPr>
        <w:rPr>
          <w:sz w:val="22"/>
          <w:szCs w:val="22"/>
        </w:rPr>
      </w:pPr>
    </w:p>
    <w:p w:rsidR="00C037AD" w:rsidRDefault="001131FA" w:rsidP="00C037AD">
      <w:pPr>
        <w:rPr>
          <w:sz w:val="22"/>
          <w:szCs w:val="22"/>
        </w:rPr>
      </w:pPr>
      <w:r>
        <w:rPr>
          <w:b/>
          <w:bCs/>
          <w:sz w:val="22"/>
          <w:szCs w:val="22"/>
        </w:rPr>
        <w:t>NECESSITY FOR INTEGRATING FEC FUNCTIONALITY FOR PAM4 IN AMI SIMULATIONS</w:t>
      </w:r>
    </w:p>
    <w:p w:rsidR="00C037AD" w:rsidRDefault="001131FA" w:rsidP="00CE6DB3">
      <w:pPr>
        <w:keepNext/>
        <w:widowControl/>
        <w:tabs>
          <w:tab w:val="clear" w:pos="9270"/>
        </w:tabs>
        <w:spacing w:after="0"/>
        <w:ind w:right="0"/>
        <w:rPr>
          <w:sz w:val="22"/>
          <w:szCs w:val="22"/>
        </w:rPr>
      </w:pPr>
      <w:r>
        <w:rPr>
          <w:sz w:val="22"/>
          <w:szCs w:val="22"/>
        </w:rPr>
        <w:t>Xiaoqing Dong*, Nick Huang**, *Huawei Technologies, **Shenzhen Zhongzeling Electronics</w:t>
      </w:r>
    </w:p>
    <w:p w:rsidR="00CE6DB3" w:rsidRDefault="00CE6DB3" w:rsidP="00F26A56">
      <w:pPr>
        <w:tabs>
          <w:tab w:val="clear" w:pos="9270"/>
          <w:tab w:val="left" w:pos="1320"/>
        </w:tabs>
        <w:rPr>
          <w:sz w:val="22"/>
          <w:szCs w:val="22"/>
        </w:rPr>
      </w:pPr>
    </w:p>
    <w:p w:rsidR="00C037AD" w:rsidRDefault="001131FA" w:rsidP="00F26A56">
      <w:pPr>
        <w:tabs>
          <w:tab w:val="clear" w:pos="9270"/>
          <w:tab w:val="left" w:pos="1320"/>
        </w:tabs>
        <w:rPr>
          <w:sz w:val="22"/>
          <w:szCs w:val="22"/>
        </w:rPr>
      </w:pPr>
      <w:r>
        <w:rPr>
          <w:sz w:val="22"/>
          <w:szCs w:val="22"/>
        </w:rPr>
        <w:t>Mike LaBonte</w:t>
      </w:r>
      <w:r w:rsidR="00C535B4">
        <w:rPr>
          <w:sz w:val="22"/>
          <w:szCs w:val="22"/>
        </w:rPr>
        <w:t xml:space="preserve"> of Signal Integrity Software</w:t>
      </w:r>
      <w:r>
        <w:rPr>
          <w:sz w:val="22"/>
          <w:szCs w:val="22"/>
        </w:rPr>
        <w:t xml:space="preserve"> presented.</w:t>
      </w:r>
      <w:r w:rsidR="00DD5428">
        <w:rPr>
          <w:sz w:val="22"/>
          <w:szCs w:val="22"/>
        </w:rPr>
        <w:t xml:space="preserve">  Forward Error Correction (FEC) is mandatory in major PAM4 standards to </w:t>
      </w:r>
      <w:r w:rsidR="00FF57C4">
        <w:rPr>
          <w:sz w:val="22"/>
          <w:szCs w:val="22"/>
        </w:rPr>
        <w:t xml:space="preserve">assure basic link BER targets but is not currently supported in IBIS-AMI.  Out of a statistical eye simulation you get DFE parameters and a </w:t>
      </w:r>
      <w:r w:rsidR="00FF57C4">
        <w:rPr>
          <w:sz w:val="22"/>
          <w:szCs w:val="22"/>
        </w:rPr>
        <w:lastRenderedPageBreak/>
        <w:t>voltage bathtub.  These can be inputs to an error propagation calculation to determine the corrected BER.  A case study was shown with symb</w:t>
      </w:r>
      <w:r w:rsidR="00DA142B">
        <w:rPr>
          <w:sz w:val="22"/>
          <w:szCs w:val="22"/>
        </w:rPr>
        <w:t>ol error rates for Reed-Solomon s</w:t>
      </w:r>
      <w:r w:rsidR="00FF57C4">
        <w:rPr>
          <w:sz w:val="22"/>
          <w:szCs w:val="22"/>
        </w:rPr>
        <w:t xml:space="preserve">ignaling that has 10-bit symbols with specific overhead for a given length of transactions.  </w:t>
      </w:r>
      <w:r w:rsidR="006A598B">
        <w:rPr>
          <w:sz w:val="22"/>
          <w:szCs w:val="22"/>
        </w:rPr>
        <w:t>The author</w:t>
      </w:r>
      <w:r w:rsidR="00C535B4">
        <w:rPr>
          <w:sz w:val="22"/>
          <w:szCs w:val="22"/>
        </w:rPr>
        <w:t>s</w:t>
      </w:r>
      <w:r w:rsidR="006A598B">
        <w:rPr>
          <w:sz w:val="22"/>
          <w:szCs w:val="22"/>
        </w:rPr>
        <w:t xml:space="preserve"> proposed adding FEC functionality to IBIS-AMI.</w:t>
      </w:r>
    </w:p>
    <w:p w:rsidR="006A598B" w:rsidRDefault="006A598B" w:rsidP="00F26A56">
      <w:pPr>
        <w:tabs>
          <w:tab w:val="clear" w:pos="9270"/>
          <w:tab w:val="left" w:pos="1320"/>
        </w:tabs>
        <w:rPr>
          <w:sz w:val="22"/>
          <w:szCs w:val="22"/>
        </w:rPr>
      </w:pPr>
    </w:p>
    <w:p w:rsidR="006A598B" w:rsidRDefault="006A598B" w:rsidP="00F26A56">
      <w:pPr>
        <w:tabs>
          <w:tab w:val="clear" w:pos="9270"/>
          <w:tab w:val="left" w:pos="1320"/>
        </w:tabs>
        <w:rPr>
          <w:sz w:val="22"/>
          <w:szCs w:val="22"/>
        </w:rPr>
      </w:pPr>
      <w:r>
        <w:rPr>
          <w:sz w:val="22"/>
          <w:szCs w:val="22"/>
        </w:rPr>
        <w:t xml:space="preserve">A question was asked about </w:t>
      </w:r>
      <w:r w:rsidR="00DA142B">
        <w:rPr>
          <w:sz w:val="22"/>
          <w:szCs w:val="22"/>
        </w:rPr>
        <w:t xml:space="preserve">the </w:t>
      </w:r>
      <w:r>
        <w:rPr>
          <w:sz w:val="22"/>
          <w:szCs w:val="22"/>
        </w:rPr>
        <w:t xml:space="preserve">need for simulation.  Mike responded that the DFE coefficients are needed through simulation as an input to the corrected BER calculation.  </w:t>
      </w:r>
    </w:p>
    <w:p w:rsidR="006A598B" w:rsidRDefault="006A598B" w:rsidP="00F26A56">
      <w:pPr>
        <w:tabs>
          <w:tab w:val="clear" w:pos="9270"/>
          <w:tab w:val="left" w:pos="1320"/>
        </w:tabs>
        <w:rPr>
          <w:sz w:val="22"/>
          <w:szCs w:val="22"/>
        </w:rPr>
      </w:pPr>
    </w:p>
    <w:p w:rsidR="006A598B" w:rsidRDefault="006A598B" w:rsidP="00F26A56">
      <w:pPr>
        <w:tabs>
          <w:tab w:val="clear" w:pos="9270"/>
          <w:tab w:val="left" w:pos="1320"/>
        </w:tabs>
        <w:rPr>
          <w:sz w:val="22"/>
          <w:szCs w:val="22"/>
        </w:rPr>
      </w:pPr>
      <w:r>
        <w:rPr>
          <w:sz w:val="22"/>
          <w:szCs w:val="22"/>
        </w:rPr>
        <w:t xml:space="preserve">Walter </w:t>
      </w:r>
      <w:r w:rsidR="00DA142B">
        <w:rPr>
          <w:sz w:val="22"/>
          <w:szCs w:val="22"/>
        </w:rPr>
        <w:t xml:space="preserve">Katz </w:t>
      </w:r>
      <w:r>
        <w:rPr>
          <w:sz w:val="22"/>
          <w:szCs w:val="22"/>
        </w:rPr>
        <w:t xml:space="preserve">commented that he sees IBIS-AMI as a </w:t>
      </w:r>
      <w:r w:rsidR="005E588C">
        <w:rPr>
          <w:sz w:val="22"/>
          <w:szCs w:val="22"/>
        </w:rPr>
        <w:t xml:space="preserve">buffer </w:t>
      </w:r>
      <w:r>
        <w:rPr>
          <w:sz w:val="22"/>
          <w:szCs w:val="22"/>
        </w:rPr>
        <w:t>modeling standard and FEC calculations could be done in a simulator outside of the model.</w:t>
      </w:r>
    </w:p>
    <w:p w:rsidR="00127C6C" w:rsidRDefault="00127C6C" w:rsidP="00C037AD">
      <w:pPr>
        <w:rPr>
          <w:sz w:val="22"/>
          <w:szCs w:val="22"/>
        </w:rPr>
      </w:pPr>
    </w:p>
    <w:p w:rsidR="002D27AC" w:rsidRDefault="002D27AC" w:rsidP="00C037AD">
      <w:pPr>
        <w:rPr>
          <w:sz w:val="22"/>
          <w:szCs w:val="22"/>
        </w:rPr>
      </w:pPr>
    </w:p>
    <w:p w:rsidR="00C037AD" w:rsidRDefault="001131FA" w:rsidP="00C037AD">
      <w:pPr>
        <w:rPr>
          <w:sz w:val="22"/>
          <w:szCs w:val="22"/>
        </w:rPr>
      </w:pPr>
      <w:r>
        <w:rPr>
          <w:b/>
          <w:bCs/>
          <w:sz w:val="22"/>
          <w:szCs w:val="22"/>
        </w:rPr>
        <w:t>USING DATA FILES FOR IBIS-AMI MODELS</w:t>
      </w:r>
    </w:p>
    <w:p w:rsidR="00C037AD" w:rsidRPr="00564EE2" w:rsidRDefault="001131FA" w:rsidP="00CE6DB3">
      <w:pPr>
        <w:keepNext/>
        <w:widowControl/>
        <w:tabs>
          <w:tab w:val="clear" w:pos="9270"/>
        </w:tabs>
        <w:spacing w:after="0"/>
        <w:ind w:right="0"/>
        <w:rPr>
          <w:sz w:val="22"/>
          <w:szCs w:val="22"/>
        </w:rPr>
      </w:pPr>
      <w:r w:rsidRPr="00564EE2">
        <w:rPr>
          <w:sz w:val="22"/>
          <w:szCs w:val="22"/>
        </w:rPr>
        <w:t>Lance Wang, IO Methodology</w:t>
      </w:r>
    </w:p>
    <w:p w:rsidR="00CE6DB3" w:rsidRDefault="00CE6DB3" w:rsidP="00C037AD">
      <w:pPr>
        <w:rPr>
          <w:bCs/>
          <w:sz w:val="22"/>
          <w:szCs w:val="22"/>
        </w:rPr>
      </w:pPr>
    </w:p>
    <w:p w:rsidR="00127C6C" w:rsidRDefault="00564EE2" w:rsidP="00C037AD">
      <w:pPr>
        <w:rPr>
          <w:bCs/>
          <w:sz w:val="22"/>
          <w:szCs w:val="22"/>
        </w:rPr>
      </w:pPr>
      <w:r w:rsidRPr="00564EE2">
        <w:rPr>
          <w:bCs/>
          <w:sz w:val="22"/>
          <w:szCs w:val="22"/>
        </w:rPr>
        <w:t xml:space="preserve">Lance Wang </w:t>
      </w:r>
      <w:r>
        <w:rPr>
          <w:bCs/>
          <w:sz w:val="22"/>
          <w:szCs w:val="22"/>
        </w:rPr>
        <w:t>noted that creating IBIS-AMI models can require making executables for many platforms and OS</w:t>
      </w:r>
      <w:r w:rsidR="00DA142B">
        <w:rPr>
          <w:bCs/>
          <w:sz w:val="22"/>
          <w:szCs w:val="22"/>
        </w:rPr>
        <w:t>’s</w:t>
      </w:r>
      <w:r>
        <w:rPr>
          <w:bCs/>
          <w:sz w:val="22"/>
          <w:szCs w:val="22"/>
        </w:rPr>
        <w:t xml:space="preserve">.  He </w:t>
      </w:r>
      <w:r w:rsidR="00FF592B">
        <w:rPr>
          <w:bCs/>
          <w:sz w:val="22"/>
          <w:szCs w:val="22"/>
        </w:rPr>
        <w:t>present</w:t>
      </w:r>
      <w:r>
        <w:rPr>
          <w:bCs/>
          <w:sz w:val="22"/>
          <w:szCs w:val="22"/>
        </w:rPr>
        <w:t xml:space="preserve">ed the concept of creating a single DLL/SO file that references external data files, allowing reuse of code for different transceivers by only modifying the data file.  </w:t>
      </w:r>
      <w:r w:rsidR="00596F2D">
        <w:rPr>
          <w:bCs/>
          <w:sz w:val="22"/>
          <w:szCs w:val="22"/>
        </w:rPr>
        <w:t xml:space="preserve">If using data files, the DLL/SO contains AMI standard functions, data processing functions and data file processing functions </w:t>
      </w:r>
      <w:r w:rsidR="00C535B4">
        <w:rPr>
          <w:bCs/>
          <w:sz w:val="22"/>
          <w:szCs w:val="22"/>
        </w:rPr>
        <w:t>that</w:t>
      </w:r>
      <w:r w:rsidR="00596F2D">
        <w:rPr>
          <w:bCs/>
          <w:sz w:val="22"/>
          <w:szCs w:val="22"/>
        </w:rPr>
        <w:t xml:space="preserve"> might include decryption of the data file.  The data file can contain code, data, parameters, and it could be encrypted.  </w:t>
      </w:r>
      <w:r w:rsidR="00556C66">
        <w:rPr>
          <w:bCs/>
          <w:sz w:val="22"/>
          <w:szCs w:val="22"/>
        </w:rPr>
        <w:t xml:space="preserve">With this approach, the DLL/SO file could be developed by professional programmers and used for many different data files.  The data file can then be created by designers or modelers and would not require compilation.  </w:t>
      </w:r>
      <w:r w:rsidR="007641FF">
        <w:rPr>
          <w:bCs/>
          <w:sz w:val="22"/>
          <w:szCs w:val="22"/>
        </w:rPr>
        <w:t xml:space="preserve">A test case was shown that pointed to the data file through a Model_Specific parameter.  </w:t>
      </w:r>
    </w:p>
    <w:p w:rsidR="007641FF" w:rsidRDefault="007641FF" w:rsidP="00C037AD">
      <w:pPr>
        <w:rPr>
          <w:bCs/>
          <w:sz w:val="22"/>
          <w:szCs w:val="22"/>
        </w:rPr>
      </w:pPr>
    </w:p>
    <w:p w:rsidR="007641FF" w:rsidRDefault="007641FF" w:rsidP="00C037AD">
      <w:pPr>
        <w:rPr>
          <w:bCs/>
          <w:sz w:val="22"/>
          <w:szCs w:val="22"/>
        </w:rPr>
      </w:pPr>
      <w:r>
        <w:rPr>
          <w:bCs/>
          <w:sz w:val="22"/>
          <w:szCs w:val="22"/>
        </w:rPr>
        <w:t>Adge Hawes asked if this replaced a proprietary interface for DLL/SO file communication with a standard interface.  Ambrish Varma noted that this type of communication already is used by models to store information such as pole/zero information on CTLE circuits in external files.  Michael Mirmak commented that he could see a use for paying for some DLL/SO code to do most of the functionality for the AMI file while allowing him to write only a small portion of the code.  Walter Katz commented that Lance is showing an example of good programming practice.</w:t>
      </w:r>
      <w:r w:rsidR="006F050C">
        <w:rPr>
          <w:bCs/>
          <w:sz w:val="22"/>
          <w:szCs w:val="22"/>
        </w:rPr>
        <w:t xml:space="preserve">  If additional equalization techniques need to be included, then a new DLL/SO would still need to be rewritten.  </w:t>
      </w:r>
    </w:p>
    <w:p w:rsidR="007641FF" w:rsidRPr="00564EE2" w:rsidRDefault="007641FF" w:rsidP="00C037AD">
      <w:pPr>
        <w:rPr>
          <w:bCs/>
          <w:sz w:val="22"/>
          <w:szCs w:val="22"/>
        </w:rPr>
      </w:pPr>
    </w:p>
    <w:p w:rsidR="002D27AC" w:rsidRPr="00564EE2" w:rsidRDefault="002D27AC" w:rsidP="00C037AD">
      <w:pPr>
        <w:rPr>
          <w:bCs/>
          <w:sz w:val="22"/>
          <w:szCs w:val="22"/>
        </w:rPr>
      </w:pPr>
    </w:p>
    <w:p w:rsidR="00C037AD" w:rsidRDefault="001B6595" w:rsidP="00C037AD">
      <w:pPr>
        <w:rPr>
          <w:sz w:val="22"/>
          <w:szCs w:val="22"/>
        </w:rPr>
      </w:pPr>
      <w:r>
        <w:rPr>
          <w:b/>
          <w:bCs/>
          <w:sz w:val="22"/>
          <w:szCs w:val="22"/>
        </w:rPr>
        <w:t>AMI ANALYSIS USING A PROXY CLASS</w:t>
      </w:r>
    </w:p>
    <w:p w:rsidR="00C037AD" w:rsidRDefault="001B6595" w:rsidP="00CE6DB3">
      <w:pPr>
        <w:keepNext/>
        <w:widowControl/>
        <w:tabs>
          <w:tab w:val="clear" w:pos="9270"/>
        </w:tabs>
        <w:spacing w:after="0"/>
        <w:ind w:right="0"/>
        <w:rPr>
          <w:sz w:val="22"/>
          <w:szCs w:val="22"/>
        </w:rPr>
      </w:pPr>
      <w:r>
        <w:rPr>
          <w:sz w:val="22"/>
          <w:szCs w:val="22"/>
        </w:rPr>
        <w:t>Wei-hsing Huang, SPISim</w:t>
      </w:r>
    </w:p>
    <w:p w:rsidR="00CE6DB3" w:rsidRDefault="00CE6DB3" w:rsidP="00C037AD">
      <w:pPr>
        <w:rPr>
          <w:sz w:val="22"/>
          <w:szCs w:val="22"/>
        </w:rPr>
      </w:pPr>
    </w:p>
    <w:p w:rsidR="00C037AD" w:rsidRDefault="001B6595" w:rsidP="00C037AD">
      <w:pPr>
        <w:rPr>
          <w:sz w:val="22"/>
          <w:szCs w:val="22"/>
        </w:rPr>
      </w:pPr>
      <w:r>
        <w:rPr>
          <w:sz w:val="22"/>
          <w:szCs w:val="22"/>
        </w:rPr>
        <w:t>Wei-hsing Huang</w:t>
      </w:r>
      <w:r w:rsidR="00FF592B">
        <w:rPr>
          <w:sz w:val="22"/>
          <w:szCs w:val="22"/>
        </w:rPr>
        <w:t xml:space="preserve"> presented the concept of using proxy class code for the purpose of development of IBIS-AMI models.  The code is called/loaded by the simulator and acts as a man in the middle to intercept/modify data and perform a customized flow.  </w:t>
      </w:r>
      <w:r w:rsidR="006A2BCA">
        <w:rPr>
          <w:sz w:val="22"/>
          <w:szCs w:val="22"/>
        </w:rPr>
        <w:t xml:space="preserve">The code can be used for consistency and stress tests, </w:t>
      </w:r>
      <w:r w:rsidR="001675FC">
        <w:rPr>
          <w:sz w:val="22"/>
          <w:szCs w:val="22"/>
        </w:rPr>
        <w:t xml:space="preserve">internal backchannel </w:t>
      </w:r>
      <w:r w:rsidR="006A2BCA">
        <w:rPr>
          <w:sz w:val="22"/>
          <w:szCs w:val="22"/>
        </w:rPr>
        <w:t xml:space="preserve">co-optimization to test commutativity, </w:t>
      </w:r>
      <w:r w:rsidR="001675FC">
        <w:rPr>
          <w:sz w:val="22"/>
          <w:szCs w:val="22"/>
        </w:rPr>
        <w:t>and external backchannel co-optimization using the simulator’s post-processing to get performance metrics.</w:t>
      </w:r>
    </w:p>
    <w:p w:rsidR="001B6595" w:rsidRDefault="001B6595" w:rsidP="00C037AD">
      <w:pPr>
        <w:rPr>
          <w:sz w:val="22"/>
          <w:szCs w:val="22"/>
        </w:rPr>
      </w:pPr>
    </w:p>
    <w:p w:rsidR="00D11A02" w:rsidRDefault="00D11A02" w:rsidP="00C037AD">
      <w:pPr>
        <w:rPr>
          <w:sz w:val="22"/>
          <w:szCs w:val="22"/>
        </w:rPr>
      </w:pPr>
      <w:r>
        <w:rPr>
          <w:sz w:val="22"/>
          <w:szCs w:val="22"/>
        </w:rPr>
        <w:t>David Banas asked if the second process requires the user to turn off all equalization.  Wei-hsing noted that there is no equalization such as when using an RX proxy</w:t>
      </w:r>
      <w:r w:rsidR="00DA142B">
        <w:rPr>
          <w:sz w:val="22"/>
          <w:szCs w:val="22"/>
        </w:rPr>
        <w:t>,</w:t>
      </w:r>
      <w:r>
        <w:rPr>
          <w:sz w:val="22"/>
          <w:szCs w:val="22"/>
        </w:rPr>
        <w:t xml:space="preserve"> the</w:t>
      </w:r>
      <w:r w:rsidR="00DA142B">
        <w:rPr>
          <w:sz w:val="22"/>
          <w:szCs w:val="22"/>
        </w:rPr>
        <w:t xml:space="preserve"> TX is not actually simulated but is</w:t>
      </w:r>
      <w:r>
        <w:rPr>
          <w:sz w:val="22"/>
          <w:szCs w:val="22"/>
        </w:rPr>
        <w:t xml:space="preserve"> bypassed by the proxy.</w:t>
      </w:r>
    </w:p>
    <w:p w:rsidR="00D11A02" w:rsidRDefault="00D11A02" w:rsidP="00C037AD">
      <w:pPr>
        <w:rPr>
          <w:sz w:val="22"/>
          <w:szCs w:val="22"/>
        </w:rPr>
      </w:pPr>
    </w:p>
    <w:p w:rsidR="00D11A02" w:rsidRDefault="00D11A02" w:rsidP="00C037AD">
      <w:pPr>
        <w:rPr>
          <w:sz w:val="22"/>
          <w:szCs w:val="22"/>
        </w:rPr>
      </w:pPr>
      <w:r>
        <w:rPr>
          <w:sz w:val="22"/>
          <w:szCs w:val="22"/>
        </w:rPr>
        <w:t>Walter Katz noted that the backchannel support can be added with BIRD147.5.  Wei-hsing commented that the proxy class allows legacy models to implement a backchannel communication.</w:t>
      </w:r>
    </w:p>
    <w:p w:rsidR="00D11A02" w:rsidRDefault="00D11A02" w:rsidP="00C037AD">
      <w:pPr>
        <w:rPr>
          <w:sz w:val="22"/>
          <w:szCs w:val="22"/>
        </w:rPr>
      </w:pPr>
    </w:p>
    <w:p w:rsidR="002D27AC" w:rsidRDefault="002D27AC" w:rsidP="00C037AD">
      <w:pPr>
        <w:rPr>
          <w:sz w:val="22"/>
          <w:szCs w:val="22"/>
        </w:rPr>
      </w:pPr>
    </w:p>
    <w:p w:rsidR="00C037AD" w:rsidRDefault="001B6595" w:rsidP="00C037AD">
      <w:pPr>
        <w:rPr>
          <w:sz w:val="22"/>
          <w:szCs w:val="22"/>
        </w:rPr>
      </w:pPr>
      <w:r>
        <w:rPr>
          <w:b/>
          <w:bCs/>
          <w:sz w:val="22"/>
          <w:szCs w:val="22"/>
        </w:rPr>
        <w:t>IBIS EXTENSIONS FOR TURN-AROUND CYCLE SIMULATIONS</w:t>
      </w:r>
    </w:p>
    <w:p w:rsidR="00C037AD" w:rsidRDefault="001B6595" w:rsidP="00CE6DB3">
      <w:pPr>
        <w:keepNext/>
        <w:widowControl/>
        <w:tabs>
          <w:tab w:val="clear" w:pos="9270"/>
        </w:tabs>
        <w:spacing w:after="0"/>
        <w:ind w:right="0"/>
        <w:rPr>
          <w:sz w:val="22"/>
          <w:szCs w:val="22"/>
        </w:rPr>
      </w:pPr>
      <w:r>
        <w:rPr>
          <w:sz w:val="22"/>
          <w:szCs w:val="22"/>
        </w:rPr>
        <w:t>Arpad Muranyi*, Randy Wolff**, Mentor Graphics*, **Micron Technology</w:t>
      </w:r>
    </w:p>
    <w:p w:rsidR="00CE6DB3" w:rsidRDefault="00CE6DB3" w:rsidP="0049040C">
      <w:pPr>
        <w:rPr>
          <w:sz w:val="22"/>
          <w:szCs w:val="22"/>
        </w:rPr>
      </w:pPr>
    </w:p>
    <w:p w:rsidR="00DA142B" w:rsidRDefault="001B6595" w:rsidP="0049040C">
      <w:pPr>
        <w:rPr>
          <w:sz w:val="22"/>
          <w:szCs w:val="22"/>
        </w:rPr>
      </w:pPr>
      <w:r>
        <w:rPr>
          <w:sz w:val="22"/>
          <w:szCs w:val="22"/>
        </w:rPr>
        <w:t>Arpad Muranyi</w:t>
      </w:r>
      <w:r w:rsidR="00282189">
        <w:rPr>
          <w:sz w:val="22"/>
          <w:szCs w:val="22"/>
        </w:rPr>
        <w:t xml:space="preserve"> noted there is a need to simulate turn around cycles on memory busses because of SI effects that can negatively affect read/write or write/read transitions. </w:t>
      </w:r>
      <w:r w:rsidR="00906C08">
        <w:rPr>
          <w:sz w:val="22"/>
          <w:szCs w:val="22"/>
        </w:rPr>
        <w:t>Simulating bus turnaround is desirable with IBIS models.  IBIS models are missing the transition inf</w:t>
      </w:r>
      <w:r w:rsidR="008B3044">
        <w:rPr>
          <w:sz w:val="22"/>
          <w:szCs w:val="22"/>
        </w:rPr>
        <w:t xml:space="preserve">ormation in the waveform tables.  This information is needed for transitions from driving to tri-state and tri-state to driving.  It is also needed for transitions between </w:t>
      </w:r>
      <w:r w:rsidR="00DA142B">
        <w:rPr>
          <w:sz w:val="22"/>
          <w:szCs w:val="22"/>
        </w:rPr>
        <w:t>on-die termination enabled and tri-state.</w:t>
      </w:r>
      <w:r w:rsidR="005D18DE">
        <w:rPr>
          <w:sz w:val="22"/>
          <w:szCs w:val="22"/>
        </w:rPr>
        <w:t xml:space="preserve"> </w:t>
      </w:r>
      <w:r w:rsidR="00DA142B">
        <w:rPr>
          <w:sz w:val="22"/>
          <w:szCs w:val="22"/>
        </w:rPr>
        <w:t xml:space="preserve"> Additional waveform tables could be added for the new transitions.  A simple change to the </w:t>
      </w:r>
      <w:r w:rsidR="005D18DE">
        <w:rPr>
          <w:sz w:val="22"/>
          <w:szCs w:val="22"/>
        </w:rPr>
        <w:t>Bus_</w:t>
      </w:r>
      <w:r w:rsidR="00DA142B">
        <w:rPr>
          <w:sz w:val="22"/>
          <w:szCs w:val="22"/>
        </w:rPr>
        <w:t>hold Submodel</w:t>
      </w:r>
      <w:r w:rsidR="005D18DE">
        <w:rPr>
          <w:sz w:val="22"/>
          <w:szCs w:val="22"/>
        </w:rPr>
        <w:t xml:space="preserve"> type</w:t>
      </w:r>
      <w:r w:rsidR="00DA142B">
        <w:rPr>
          <w:sz w:val="22"/>
          <w:szCs w:val="22"/>
        </w:rPr>
        <w:t xml:space="preserve"> would allow the Submodel to be triggered by a digital control signal from the EDA tool instead of from a voltage waveform crossing event.</w:t>
      </w:r>
    </w:p>
    <w:p w:rsidR="00DA142B" w:rsidRDefault="00DA142B" w:rsidP="0049040C">
      <w:pPr>
        <w:rPr>
          <w:sz w:val="22"/>
          <w:szCs w:val="22"/>
        </w:rPr>
      </w:pPr>
    </w:p>
    <w:p w:rsidR="008B3044" w:rsidRDefault="008B3044" w:rsidP="0049040C">
      <w:pPr>
        <w:rPr>
          <w:sz w:val="22"/>
          <w:szCs w:val="22"/>
        </w:rPr>
      </w:pPr>
      <w:r>
        <w:rPr>
          <w:sz w:val="22"/>
          <w:szCs w:val="22"/>
        </w:rPr>
        <w:t>Michael Mirmak asked what would be done with C_comp modeling.  Arpad noted that C_comp was not changed between states.  A question was asked about what signals are used to control the buffers. Nitin Bhagwath commented that control signals for the controller and DRAM included PRBS inputs for data, tri-state and termination control.  Another question was asked about use of the B-element for simulation.  Arpad responded that the B-element is not accurate because it is missing waveform information related to the transitions.</w:t>
      </w:r>
    </w:p>
    <w:p w:rsidR="008B3044" w:rsidRDefault="008B3044" w:rsidP="0049040C">
      <w:pPr>
        <w:rPr>
          <w:sz w:val="22"/>
          <w:szCs w:val="22"/>
        </w:rPr>
      </w:pPr>
    </w:p>
    <w:p w:rsidR="008B3044" w:rsidRDefault="0052149C" w:rsidP="0049040C">
      <w:pPr>
        <w:rPr>
          <w:sz w:val="22"/>
          <w:szCs w:val="22"/>
        </w:rPr>
      </w:pPr>
      <w:r>
        <w:rPr>
          <w:sz w:val="22"/>
          <w:szCs w:val="22"/>
        </w:rPr>
        <w:t xml:space="preserve">Michael Mirmak asked about the need to pull in protocol level information to enable this type of simulation.  Randy </w:t>
      </w:r>
      <w:r w:rsidR="00DA142B">
        <w:rPr>
          <w:sz w:val="22"/>
          <w:szCs w:val="22"/>
        </w:rPr>
        <w:t xml:space="preserve">Wolff </w:t>
      </w:r>
      <w:r>
        <w:rPr>
          <w:sz w:val="22"/>
          <w:szCs w:val="22"/>
        </w:rPr>
        <w:t>commented that this is necessary to get correct timing of the various ODT transitions.</w:t>
      </w:r>
      <w:r w:rsidR="00DA142B">
        <w:rPr>
          <w:sz w:val="22"/>
          <w:szCs w:val="22"/>
        </w:rPr>
        <w:t xml:space="preserve">  Timing information from a datasheet would need to be used by the EDA tool to reproduce waveforms that would match measurements and would not violate timing specifications.</w:t>
      </w:r>
    </w:p>
    <w:p w:rsidR="0052149C" w:rsidRDefault="0052149C" w:rsidP="0049040C">
      <w:pPr>
        <w:rPr>
          <w:sz w:val="22"/>
          <w:szCs w:val="22"/>
        </w:rPr>
      </w:pPr>
    </w:p>
    <w:p w:rsidR="0052149C" w:rsidRDefault="0052149C" w:rsidP="0049040C">
      <w:pPr>
        <w:rPr>
          <w:sz w:val="22"/>
          <w:szCs w:val="22"/>
        </w:rPr>
      </w:pPr>
      <w:r>
        <w:rPr>
          <w:sz w:val="22"/>
          <w:szCs w:val="22"/>
        </w:rPr>
        <w:t xml:space="preserve">Arpad asked if there was interest in seeing </w:t>
      </w:r>
      <w:r w:rsidR="00DA142B">
        <w:rPr>
          <w:sz w:val="22"/>
          <w:szCs w:val="22"/>
        </w:rPr>
        <w:t xml:space="preserve">a </w:t>
      </w:r>
      <w:r>
        <w:rPr>
          <w:sz w:val="22"/>
          <w:szCs w:val="22"/>
        </w:rPr>
        <w:t xml:space="preserve">BIRD developed.  Walter </w:t>
      </w:r>
      <w:r w:rsidR="00DA142B">
        <w:rPr>
          <w:sz w:val="22"/>
          <w:szCs w:val="22"/>
        </w:rPr>
        <w:t xml:space="preserve">Katz </w:t>
      </w:r>
      <w:r>
        <w:rPr>
          <w:sz w:val="22"/>
          <w:szCs w:val="22"/>
        </w:rPr>
        <w:t>commented that he would like to see Arpad work with Synopsys on the BIRD.</w:t>
      </w:r>
    </w:p>
    <w:p w:rsidR="00C037AD" w:rsidRDefault="00C037AD" w:rsidP="00C037AD">
      <w:pPr>
        <w:rPr>
          <w:sz w:val="22"/>
          <w:szCs w:val="22"/>
        </w:rPr>
      </w:pPr>
    </w:p>
    <w:p w:rsidR="002D27AC" w:rsidRDefault="002D27AC" w:rsidP="00C037AD">
      <w:pPr>
        <w:rPr>
          <w:sz w:val="22"/>
          <w:szCs w:val="22"/>
        </w:rPr>
      </w:pPr>
    </w:p>
    <w:p w:rsidR="00C037AD" w:rsidRDefault="00C27765" w:rsidP="00C037AD">
      <w:pPr>
        <w:rPr>
          <w:sz w:val="22"/>
          <w:szCs w:val="22"/>
        </w:rPr>
      </w:pPr>
      <w:r>
        <w:rPr>
          <w:b/>
          <w:bCs/>
          <w:sz w:val="22"/>
          <w:szCs w:val="22"/>
        </w:rPr>
        <w:t>UPDATE ON IBISCHK6.1.3 AND EXECUTABLE MODEL FILE CHECKING</w:t>
      </w:r>
    </w:p>
    <w:p w:rsidR="00C037AD" w:rsidRDefault="00C27765" w:rsidP="00CE6DB3">
      <w:pPr>
        <w:keepNext/>
        <w:widowControl/>
        <w:tabs>
          <w:tab w:val="clear" w:pos="9270"/>
        </w:tabs>
        <w:spacing w:after="0"/>
        <w:ind w:right="0"/>
        <w:rPr>
          <w:sz w:val="22"/>
          <w:szCs w:val="22"/>
        </w:rPr>
      </w:pPr>
      <w:r>
        <w:rPr>
          <w:sz w:val="22"/>
          <w:szCs w:val="22"/>
        </w:rPr>
        <w:t>Bob Ross, Teraspeed Labs</w:t>
      </w:r>
    </w:p>
    <w:p w:rsidR="00CE6DB3" w:rsidRDefault="00CE6DB3" w:rsidP="00C037AD">
      <w:pPr>
        <w:rPr>
          <w:sz w:val="22"/>
          <w:szCs w:val="22"/>
        </w:rPr>
      </w:pPr>
    </w:p>
    <w:p w:rsidR="00C037AD" w:rsidRDefault="00C27765" w:rsidP="00C037AD">
      <w:pPr>
        <w:rPr>
          <w:sz w:val="22"/>
        </w:rPr>
      </w:pPr>
      <w:r>
        <w:rPr>
          <w:sz w:val="22"/>
          <w:szCs w:val="22"/>
        </w:rPr>
        <w:t>Bob Ross</w:t>
      </w:r>
      <w:r w:rsidR="005D18DE">
        <w:rPr>
          <w:sz w:val="22"/>
          <w:szCs w:val="22"/>
        </w:rPr>
        <w:t xml:space="preserve"> </w:t>
      </w:r>
      <w:r w:rsidR="00E266C7">
        <w:rPr>
          <w:sz w:val="22"/>
          <w:szCs w:val="22"/>
        </w:rPr>
        <w:t>noted that</w:t>
      </w:r>
      <w:r w:rsidR="00AB7650">
        <w:rPr>
          <w:sz w:val="22"/>
          <w:szCs w:val="22"/>
        </w:rPr>
        <w:t xml:space="preserve"> </w:t>
      </w:r>
      <w:r w:rsidR="00E266C7">
        <w:rPr>
          <w:sz w:val="22"/>
          <w:szCs w:val="22"/>
        </w:rPr>
        <w:t>n</w:t>
      </w:r>
      <w:r w:rsidR="00AB7650">
        <w:rPr>
          <w:sz w:val="22"/>
        </w:rPr>
        <w:t>ew ibischk6 version 6.1.3 executables are available that resolve BUGs 174-180.  The executable names include 32 and 64-bit operating system designations.  An enhancement is executable model file checking per BUG179 for [Algorithmic Model] executable lines.  Executable files are checked for the existence of required functions based on .ami fi</w:t>
      </w:r>
      <w:r w:rsidR="007223C7">
        <w:rPr>
          <w:sz w:val="22"/>
        </w:rPr>
        <w:t>le Reserved_Parameters settings including AMI_Resolve, AMI_Resolve_Close, AMI_Init, AMI_GetWave and AMI_Close.</w:t>
      </w:r>
      <w:r w:rsidR="00F3149A">
        <w:rPr>
          <w:sz w:val="22"/>
        </w:rPr>
        <w:t xml:space="preserve">  The IBIS user guide was also updated.</w:t>
      </w:r>
    </w:p>
    <w:p w:rsidR="00F3149A" w:rsidRDefault="00F3149A" w:rsidP="00C037AD">
      <w:pPr>
        <w:rPr>
          <w:sz w:val="22"/>
        </w:rPr>
      </w:pPr>
    </w:p>
    <w:p w:rsidR="00F3149A" w:rsidRDefault="00F3149A" w:rsidP="00C037AD">
      <w:pPr>
        <w:rPr>
          <w:sz w:val="22"/>
        </w:rPr>
      </w:pPr>
      <w:r>
        <w:rPr>
          <w:sz w:val="22"/>
        </w:rPr>
        <w:t>Ambrish Varma asked if .dll files could be checked on Linux.  Bob noted that .so is the recommended file extension for Linux, but if a file is compiled for Linux and named with a .dll extension, it will be checked if possible.</w:t>
      </w:r>
    </w:p>
    <w:p w:rsidR="00730601" w:rsidRDefault="00730601" w:rsidP="00C037AD">
      <w:pPr>
        <w:rPr>
          <w:sz w:val="22"/>
        </w:rPr>
      </w:pPr>
    </w:p>
    <w:p w:rsidR="00730601" w:rsidRDefault="00730601" w:rsidP="00C037AD">
      <w:pPr>
        <w:rPr>
          <w:sz w:val="22"/>
        </w:rPr>
      </w:pPr>
      <w:r>
        <w:rPr>
          <w:sz w:val="22"/>
        </w:rPr>
        <w:t xml:space="preserve">Todd Westerhoff asked how it is determined what version of IBIS-AMI is supported by a .dll.  The IBIS file declares a version level and the AMI file declares a version level.  Which is looked at?  Bob responded that the version in the AMI file is used.  </w:t>
      </w:r>
    </w:p>
    <w:p w:rsidR="00730601" w:rsidRDefault="00730601" w:rsidP="00C037AD">
      <w:pPr>
        <w:rPr>
          <w:sz w:val="22"/>
        </w:rPr>
      </w:pPr>
    </w:p>
    <w:p w:rsidR="00730601" w:rsidRDefault="00730601" w:rsidP="00C037AD">
      <w:pPr>
        <w:rPr>
          <w:sz w:val="22"/>
          <w:szCs w:val="22"/>
        </w:rPr>
      </w:pPr>
      <w:r>
        <w:rPr>
          <w:sz w:val="22"/>
        </w:rPr>
        <w:t>Todd commented that if a .dll contains entry points that do something (such as AMI_GetWave) but the .ami file says they don’t exist, it would be useful to note that the function does exist.</w:t>
      </w:r>
    </w:p>
    <w:p w:rsidR="00C037AD" w:rsidRDefault="00C037AD" w:rsidP="00C037AD">
      <w:pPr>
        <w:rPr>
          <w:sz w:val="22"/>
          <w:szCs w:val="22"/>
        </w:rPr>
      </w:pPr>
    </w:p>
    <w:p w:rsidR="000203B6" w:rsidRDefault="006410E1" w:rsidP="00C037AD">
      <w:pPr>
        <w:rPr>
          <w:sz w:val="22"/>
          <w:szCs w:val="22"/>
        </w:rPr>
      </w:pPr>
      <w:r>
        <w:rPr>
          <w:sz w:val="22"/>
          <w:szCs w:val="22"/>
        </w:rPr>
        <w:t>Wei-hsing Huang asked what versions of Linux are supported by ibischk</w:t>
      </w:r>
      <w:r w:rsidR="00C535B4">
        <w:rPr>
          <w:sz w:val="22"/>
          <w:szCs w:val="22"/>
        </w:rPr>
        <w:t>6</w:t>
      </w:r>
      <w:r>
        <w:rPr>
          <w:sz w:val="22"/>
          <w:szCs w:val="22"/>
        </w:rPr>
        <w:t xml:space="preserve">.  Mike LaBonte commented that it is compiled for older versions of </w:t>
      </w:r>
      <w:r w:rsidR="005E588C">
        <w:rPr>
          <w:sz w:val="22"/>
          <w:szCs w:val="22"/>
        </w:rPr>
        <w:t>Red Hat Enterprise Linux, which should be compatible with newer versions.</w:t>
      </w:r>
    </w:p>
    <w:p w:rsidR="006410E1" w:rsidRDefault="006410E1" w:rsidP="00C037AD">
      <w:pPr>
        <w:rPr>
          <w:sz w:val="22"/>
          <w:szCs w:val="22"/>
        </w:rPr>
      </w:pPr>
    </w:p>
    <w:p w:rsidR="006410E1" w:rsidRDefault="006410E1" w:rsidP="00C037AD">
      <w:pPr>
        <w:rPr>
          <w:sz w:val="22"/>
          <w:szCs w:val="22"/>
        </w:rPr>
      </w:pPr>
    </w:p>
    <w:p w:rsidR="00C037AD" w:rsidRDefault="00C037AD" w:rsidP="00C037AD">
      <w:r>
        <w:rPr>
          <w:b/>
          <w:bCs/>
          <w:sz w:val="22"/>
          <w:szCs w:val="22"/>
        </w:rPr>
        <w:t>OPEN DISCUSSION</w:t>
      </w:r>
    </w:p>
    <w:p w:rsidR="000203B6" w:rsidRDefault="006D6C4A" w:rsidP="00C037AD">
      <w:pPr>
        <w:rPr>
          <w:sz w:val="22"/>
          <w:szCs w:val="22"/>
        </w:rPr>
      </w:pPr>
      <w:r>
        <w:rPr>
          <w:sz w:val="22"/>
          <w:szCs w:val="22"/>
        </w:rPr>
        <w:t xml:space="preserve">Mike LaBonte asked if there were any strong convictions about IBIS 6.2 supporting only the original intent of adding ground reference fixes.  </w:t>
      </w:r>
      <w:r w:rsidR="005E588C">
        <w:rPr>
          <w:sz w:val="22"/>
          <w:szCs w:val="22"/>
        </w:rPr>
        <w:t xml:space="preserve">One hand went up to express a desire for a cleanup-only 6.2.  </w:t>
      </w:r>
      <w:r>
        <w:rPr>
          <w:sz w:val="22"/>
          <w:szCs w:val="22"/>
        </w:rPr>
        <w:t xml:space="preserve">Walter Katz commented that we need to add local reference language to the specification.  He felt that IBIS 6.2 could be released quickly while we separately work on getting the Interconnect BIRD and redriver BIRD finalized for IBIS 7.0.  A rewrite of the IBIS-AMI introduction would also be a good thing.  Arpad Muranyi commented that if we want to include more technical BIRDs in a 6.2 release, then we should just skip 6.2 and go to a 7.0 release.  Bob Ross commented that some BIRDs are very minor parser changes.   </w:t>
      </w:r>
    </w:p>
    <w:p w:rsidR="003E2E47" w:rsidRDefault="003E2E47" w:rsidP="00C037AD">
      <w:pPr>
        <w:rPr>
          <w:sz w:val="22"/>
          <w:szCs w:val="22"/>
        </w:rPr>
      </w:pPr>
    </w:p>
    <w:p w:rsidR="003E2E47" w:rsidRDefault="003E2E47" w:rsidP="00C037AD">
      <w:pPr>
        <w:rPr>
          <w:sz w:val="22"/>
          <w:szCs w:val="22"/>
        </w:rPr>
      </w:pPr>
      <w:r>
        <w:rPr>
          <w:sz w:val="22"/>
          <w:szCs w:val="22"/>
        </w:rPr>
        <w:t xml:space="preserve">Fangyi Rao noted that AMI_Resolve is needed in order to resolve dependencies on the analog portion of the model before the channel is characterized and AMI_Init is started.  </w:t>
      </w:r>
    </w:p>
    <w:p w:rsidR="006D6C4A" w:rsidRDefault="006D6C4A" w:rsidP="00C037AD">
      <w:pPr>
        <w:rPr>
          <w:sz w:val="22"/>
          <w:szCs w:val="22"/>
        </w:rPr>
      </w:pPr>
    </w:p>
    <w:p w:rsidR="00EC607F" w:rsidRDefault="00EC607F" w:rsidP="00C037AD">
      <w:pPr>
        <w:rPr>
          <w:sz w:val="22"/>
          <w:szCs w:val="22"/>
        </w:rPr>
      </w:pPr>
      <w:r>
        <w:rPr>
          <w:sz w:val="22"/>
          <w:szCs w:val="22"/>
        </w:rPr>
        <w:t>Mike asked if there were any thoughts on inclusion of more corners in IBIS.  Walter noted that with the new Interc</w:t>
      </w:r>
      <w:r w:rsidR="00C535B4">
        <w:rPr>
          <w:sz w:val="22"/>
          <w:szCs w:val="22"/>
        </w:rPr>
        <w:t>onnect Model Sets, there are no</w:t>
      </w:r>
      <w:r>
        <w:rPr>
          <w:sz w:val="22"/>
          <w:szCs w:val="22"/>
        </w:rPr>
        <w:t xml:space="preserve"> corners.  Corners can be implemented with multiple sets with unique names.  </w:t>
      </w:r>
    </w:p>
    <w:p w:rsidR="00EC607F" w:rsidRDefault="00EC607F" w:rsidP="00C037AD">
      <w:pPr>
        <w:rPr>
          <w:sz w:val="22"/>
          <w:szCs w:val="22"/>
        </w:rPr>
      </w:pPr>
    </w:p>
    <w:p w:rsidR="00EC607F" w:rsidRDefault="00276D76" w:rsidP="00C037AD">
      <w:pPr>
        <w:rPr>
          <w:sz w:val="22"/>
          <w:szCs w:val="22"/>
        </w:rPr>
      </w:pPr>
      <w:r>
        <w:rPr>
          <w:sz w:val="22"/>
          <w:szCs w:val="22"/>
        </w:rPr>
        <w:t xml:space="preserve">Kevin Roselle asked about support for single-ended signaling from IBIS-AMI.  </w:t>
      </w:r>
      <w:r w:rsidR="00C46483">
        <w:rPr>
          <w:sz w:val="22"/>
          <w:szCs w:val="22"/>
        </w:rPr>
        <w:t xml:space="preserve">DDR5 will have equalization and will need </w:t>
      </w:r>
      <w:r w:rsidR="000F2C26">
        <w:rPr>
          <w:sz w:val="22"/>
          <w:szCs w:val="22"/>
        </w:rPr>
        <w:t xml:space="preserve">an ecosystem for support.  Walter Katz noted that IBIS-AMI has support now for I/O type AMI models.  </w:t>
      </w:r>
      <w:r w:rsidR="004559E7">
        <w:rPr>
          <w:sz w:val="22"/>
          <w:szCs w:val="22"/>
        </w:rPr>
        <w:t>Ambrish Varma commented that vref levels for single-ended signals are not known.  Walter commented that the common-mode voltage is missing when doing impulse response processing.</w:t>
      </w:r>
      <w:r w:rsidR="000847B6">
        <w:rPr>
          <w:sz w:val="22"/>
          <w:szCs w:val="22"/>
        </w:rPr>
        <w:t xml:space="preserve">  Fangyi commented that AMI cannot address single-ended signaling fundamentally bec</w:t>
      </w:r>
      <w:r w:rsidR="00032981">
        <w:rPr>
          <w:sz w:val="22"/>
          <w:szCs w:val="22"/>
        </w:rPr>
        <w:t>ause it ignores the common-mode</w:t>
      </w:r>
      <w:r w:rsidR="000847B6">
        <w:rPr>
          <w:sz w:val="22"/>
          <w:szCs w:val="22"/>
        </w:rPr>
        <w:t xml:space="preserve"> signal.  </w:t>
      </w:r>
      <w:r w:rsidR="00032981">
        <w:rPr>
          <w:sz w:val="22"/>
          <w:szCs w:val="22"/>
        </w:rPr>
        <w:t>Part of the common mode</w:t>
      </w:r>
      <w:r w:rsidR="00281B5C">
        <w:rPr>
          <w:sz w:val="22"/>
          <w:szCs w:val="22"/>
        </w:rPr>
        <w:t xml:space="preserve"> is affected by equalization and part of it is not.  </w:t>
      </w:r>
      <w:r w:rsidR="00673F2C">
        <w:rPr>
          <w:sz w:val="22"/>
          <w:szCs w:val="22"/>
        </w:rPr>
        <w:t xml:space="preserve">It may not be an issue for RX but it is for TX models.  </w:t>
      </w:r>
      <w:r w:rsidR="0039387B">
        <w:rPr>
          <w:sz w:val="22"/>
          <w:szCs w:val="22"/>
        </w:rPr>
        <w:t>Todd Westerhoff commented that AMI says nothing about single-ended signaling.  Arpad responded that it does specify it is for differential signals.</w:t>
      </w:r>
      <w:r w:rsidR="004E383F">
        <w:rPr>
          <w:sz w:val="22"/>
          <w:szCs w:val="22"/>
        </w:rPr>
        <w:t xml:space="preserve">  Todd added that it is assumed that the driver, receiver and channel are all linear.  With single-ended signaling, power and crosstalk become bigger issues.  </w:t>
      </w:r>
      <w:r w:rsidR="002B62AF">
        <w:rPr>
          <w:sz w:val="22"/>
          <w:szCs w:val="22"/>
        </w:rPr>
        <w:t>Michael Mirmak commented that we should look at the JEDEC requirements to see if there are assumptions of linearity baked into the specification.</w:t>
      </w:r>
      <w:r w:rsidR="00673F2C">
        <w:rPr>
          <w:sz w:val="22"/>
          <w:szCs w:val="22"/>
        </w:rPr>
        <w:t xml:space="preserve">  </w:t>
      </w:r>
      <w:r w:rsidR="00004D74">
        <w:rPr>
          <w:sz w:val="22"/>
          <w:szCs w:val="22"/>
        </w:rPr>
        <w:t>Fangyi commented that the FIR modeling for TX is modeled incorrectly for single-ended buffers with common mode voltage.</w:t>
      </w:r>
    </w:p>
    <w:p w:rsidR="000F2C26" w:rsidRDefault="000F2C26" w:rsidP="00C037AD">
      <w:pPr>
        <w:rPr>
          <w:sz w:val="22"/>
          <w:szCs w:val="22"/>
        </w:rPr>
      </w:pPr>
    </w:p>
    <w:p w:rsidR="00C27765" w:rsidRPr="000203B6" w:rsidRDefault="00C27765" w:rsidP="00C037AD">
      <w:pPr>
        <w:rPr>
          <w:sz w:val="22"/>
          <w:szCs w:val="22"/>
        </w:rPr>
      </w:pPr>
    </w:p>
    <w:p w:rsidR="00C037AD" w:rsidRDefault="00C037AD" w:rsidP="00C037AD">
      <w:pPr>
        <w:rPr>
          <w:sz w:val="22"/>
          <w:szCs w:val="22"/>
        </w:rPr>
      </w:pPr>
      <w:r>
        <w:rPr>
          <w:b/>
          <w:sz w:val="22"/>
          <w:szCs w:val="22"/>
        </w:rPr>
        <w:t>CONCLUDING ITEMS</w:t>
      </w:r>
    </w:p>
    <w:p w:rsidR="00C037AD" w:rsidRDefault="00C037AD" w:rsidP="00C037AD">
      <w:r>
        <w:rPr>
          <w:sz w:val="22"/>
          <w:szCs w:val="22"/>
        </w:rPr>
        <w:t xml:space="preserve">Mike LaBonte </w:t>
      </w:r>
      <w:r w:rsidR="007F5DD9">
        <w:rPr>
          <w:sz w:val="22"/>
          <w:szCs w:val="22"/>
        </w:rPr>
        <w:t xml:space="preserve">again </w:t>
      </w:r>
      <w:r>
        <w:rPr>
          <w:sz w:val="22"/>
          <w:szCs w:val="22"/>
        </w:rPr>
        <w:t xml:space="preserve">thanked the sponsors </w:t>
      </w:r>
      <w:r w:rsidR="00C27765">
        <w:rPr>
          <w:rFonts w:cs="Arial"/>
          <w:sz w:val="22"/>
          <w:szCs w:val="22"/>
        </w:rPr>
        <w:t xml:space="preserve">Cadence Design Systems, CST, Keysight </w:t>
      </w:r>
      <w:r w:rsidR="00C27765">
        <w:rPr>
          <w:rFonts w:cs="Arial"/>
          <w:sz w:val="22"/>
          <w:szCs w:val="22"/>
        </w:rPr>
        <w:lastRenderedPageBreak/>
        <w:t xml:space="preserve">Technologies, Mentor Graphics </w:t>
      </w:r>
      <w:r w:rsidR="00C535B4">
        <w:rPr>
          <w:rFonts w:cs="Arial"/>
          <w:sz w:val="22"/>
          <w:szCs w:val="22"/>
        </w:rPr>
        <w:t xml:space="preserve">Corporation </w:t>
      </w:r>
      <w:r w:rsidR="00C27765">
        <w:rPr>
          <w:rFonts w:cs="Arial"/>
          <w:sz w:val="22"/>
          <w:szCs w:val="22"/>
        </w:rPr>
        <w:t>and Synopsys,</w:t>
      </w:r>
      <w:r>
        <w:rPr>
          <w:sz w:val="22"/>
          <w:szCs w:val="22"/>
        </w:rPr>
        <w:t xml:space="preserve"> the present</w:t>
      </w:r>
      <w:r w:rsidR="00EF1596">
        <w:rPr>
          <w:sz w:val="22"/>
          <w:szCs w:val="22"/>
        </w:rPr>
        <w:t>ers, organizers and attendees.</w:t>
      </w:r>
    </w:p>
    <w:p w:rsidR="00C037AD" w:rsidRDefault="00C037AD" w:rsidP="00C037AD"/>
    <w:p w:rsidR="00C037AD" w:rsidRDefault="00C037AD" w:rsidP="00C037AD">
      <w:pPr>
        <w:rPr>
          <w:sz w:val="22"/>
          <w:szCs w:val="22"/>
        </w:rPr>
      </w:pPr>
      <w:r>
        <w:rPr>
          <w:sz w:val="22"/>
          <w:szCs w:val="22"/>
        </w:rPr>
        <w:t xml:space="preserve">The meeting concluded at approximately </w:t>
      </w:r>
      <w:r w:rsidR="00EF1596">
        <w:rPr>
          <w:sz w:val="22"/>
          <w:szCs w:val="22"/>
        </w:rPr>
        <w:t>4</w:t>
      </w:r>
      <w:r>
        <w:rPr>
          <w:sz w:val="22"/>
          <w:szCs w:val="22"/>
        </w:rPr>
        <w:t>:</w:t>
      </w:r>
      <w:r w:rsidR="002849AD">
        <w:rPr>
          <w:sz w:val="22"/>
          <w:szCs w:val="22"/>
        </w:rPr>
        <w:t>20</w:t>
      </w:r>
      <w:r>
        <w:rPr>
          <w:sz w:val="22"/>
          <w:szCs w:val="22"/>
        </w:rPr>
        <w:t xml:space="preserve"> PM.</w:t>
      </w:r>
    </w:p>
    <w:p w:rsidR="00C037AD" w:rsidRDefault="00C037AD" w:rsidP="00C037AD">
      <w:pPr>
        <w:tabs>
          <w:tab w:val="clear" w:pos="9270"/>
        </w:tabs>
        <w:rPr>
          <w:sz w:val="22"/>
          <w:szCs w:val="22"/>
        </w:rPr>
      </w:pPr>
    </w:p>
    <w:p w:rsidR="00C037AD" w:rsidRDefault="00C037AD" w:rsidP="00C037AD">
      <w:pPr>
        <w:tabs>
          <w:tab w:val="clear" w:pos="9270"/>
        </w:tabs>
        <w:rPr>
          <w:sz w:val="22"/>
          <w:szCs w:val="22"/>
        </w:rPr>
      </w:pPr>
    </w:p>
    <w:p w:rsidR="00033172" w:rsidRDefault="00A2546A" w:rsidP="007F5DD9">
      <w:pPr>
        <w:keepNext/>
        <w:tabs>
          <w:tab w:val="clear" w:pos="9270"/>
        </w:tabs>
        <w:ind w:right="14"/>
        <w:rPr>
          <w:rFonts w:cs="Arial"/>
          <w:sz w:val="22"/>
          <w:szCs w:val="22"/>
        </w:rPr>
      </w:pPr>
      <w:r>
        <w:rPr>
          <w:rFonts w:cs="Arial"/>
          <w:b/>
          <w:sz w:val="22"/>
          <w:szCs w:val="22"/>
        </w:rPr>
        <w:t>NEXT MEETING</w:t>
      </w:r>
    </w:p>
    <w:p w:rsidR="00DA51E4" w:rsidRDefault="00DA51E4" w:rsidP="00DA51E4">
      <w:pPr>
        <w:tabs>
          <w:tab w:val="clear" w:pos="9270"/>
        </w:tabs>
        <w:rPr>
          <w:rFonts w:cs="Arial"/>
          <w:sz w:val="22"/>
          <w:szCs w:val="22"/>
        </w:rPr>
      </w:pPr>
      <w:r>
        <w:rPr>
          <w:rFonts w:cs="Arial"/>
          <w:sz w:val="22"/>
          <w:szCs w:val="22"/>
        </w:rPr>
        <w:t xml:space="preserve">The next IBIS Open Forum teleconference meeting will be held February 17, 2017.  Votes on BIRD187.2 and BIRD188.1 are scheduled.  The following IBIS Open Forum teleconference meeting will tentatively be held March 10, 2017.  </w:t>
      </w:r>
    </w:p>
    <w:p w:rsidR="00957BF9" w:rsidRDefault="00957BF9">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913C12" w:rsidRDefault="00913C12" w:rsidP="00913C12">
      <w:pPr>
        <w:tabs>
          <w:tab w:val="clear" w:pos="9270"/>
        </w:tabs>
        <w:rPr>
          <w:rFonts w:cs="Arial"/>
          <w:sz w:val="22"/>
          <w:szCs w:val="22"/>
        </w:rPr>
      </w:pPr>
      <w:r>
        <w:rPr>
          <w:rFonts w:cs="Arial"/>
          <w:b/>
          <w:sz w:val="22"/>
          <w:szCs w:val="22"/>
        </w:rPr>
        <w:t>NOTES</w:t>
      </w:r>
    </w:p>
    <w:p w:rsidR="00913C12" w:rsidRDefault="00913C12" w:rsidP="00913C12">
      <w:pPr>
        <w:tabs>
          <w:tab w:val="clear" w:pos="9270"/>
        </w:tabs>
        <w:rPr>
          <w:rFonts w:cs="Arial"/>
          <w:sz w:val="22"/>
          <w:szCs w:val="22"/>
        </w:rPr>
      </w:pPr>
    </w:p>
    <w:p w:rsidR="00913C12" w:rsidRDefault="00913C12" w:rsidP="00913C12">
      <w:pPr>
        <w:tabs>
          <w:tab w:val="clear" w:pos="9270"/>
        </w:tabs>
      </w:pPr>
      <w:r>
        <w:rPr>
          <w:rFonts w:cs="Arial"/>
          <w:sz w:val="22"/>
          <w:szCs w:val="22"/>
        </w:rPr>
        <w:t>IBIS CHAIR: Mike LaBonte</w:t>
      </w:r>
    </w:p>
    <w:p w:rsidR="00913C12" w:rsidRDefault="00C05196" w:rsidP="00913C12">
      <w:pPr>
        <w:tabs>
          <w:tab w:val="clear" w:pos="9270"/>
        </w:tabs>
        <w:ind w:firstLine="720"/>
        <w:rPr>
          <w:rFonts w:cs="Arial"/>
          <w:sz w:val="22"/>
          <w:szCs w:val="22"/>
        </w:rPr>
      </w:pPr>
      <w:hyperlink r:id="rId10" w:history="1">
        <w:r w:rsidR="00913C12" w:rsidRPr="00C02D7B">
          <w:rPr>
            <w:rStyle w:val="Hyperlink"/>
          </w:rPr>
          <w:t>mlabonte@</w:t>
        </w:r>
      </w:hyperlink>
      <w:r w:rsidR="00913C12">
        <w:rPr>
          <w:rStyle w:val="Hyperlink"/>
        </w:rPr>
        <w:t>sisoft.com</w:t>
      </w:r>
    </w:p>
    <w:p w:rsidR="00913C12" w:rsidRDefault="00913C12" w:rsidP="00913C12">
      <w:pPr>
        <w:tabs>
          <w:tab w:val="clear" w:pos="9270"/>
        </w:tabs>
        <w:rPr>
          <w:rFonts w:cs="Arial"/>
          <w:sz w:val="22"/>
          <w:szCs w:val="22"/>
        </w:rPr>
      </w:pPr>
      <w:r>
        <w:rPr>
          <w:rFonts w:cs="Arial"/>
          <w:sz w:val="22"/>
          <w:szCs w:val="22"/>
        </w:rPr>
        <w:tab/>
        <w:t>IBIS-AMI Modeling Specialist, Signal Integrity Software</w:t>
      </w:r>
    </w:p>
    <w:p w:rsidR="00913C12" w:rsidRDefault="00913C12" w:rsidP="00913C12">
      <w:pPr>
        <w:tabs>
          <w:tab w:val="clear" w:pos="9270"/>
        </w:tabs>
        <w:rPr>
          <w:rFonts w:cs="Arial"/>
          <w:sz w:val="22"/>
          <w:szCs w:val="22"/>
        </w:rPr>
      </w:pPr>
      <w:r>
        <w:rPr>
          <w:rFonts w:cs="Arial"/>
          <w:sz w:val="22"/>
          <w:szCs w:val="22"/>
        </w:rPr>
        <w:tab/>
        <w:t>6 Clock Tower Place, Suite 250</w:t>
      </w:r>
    </w:p>
    <w:p w:rsidR="00913C12" w:rsidRDefault="00913C12" w:rsidP="00913C12">
      <w:pPr>
        <w:tabs>
          <w:tab w:val="clear" w:pos="9270"/>
        </w:tabs>
        <w:rPr>
          <w:rFonts w:cs="Arial"/>
          <w:sz w:val="22"/>
          <w:szCs w:val="22"/>
        </w:rPr>
      </w:pPr>
      <w:r>
        <w:rPr>
          <w:rFonts w:cs="Arial"/>
          <w:sz w:val="22"/>
          <w:szCs w:val="22"/>
        </w:rPr>
        <w:tab/>
        <w:t>Maynard, MA 01754</w:t>
      </w:r>
    </w:p>
    <w:p w:rsidR="00913C12" w:rsidRDefault="00913C12" w:rsidP="00913C12">
      <w:pPr>
        <w:tabs>
          <w:tab w:val="clear" w:pos="9270"/>
        </w:tabs>
        <w:rPr>
          <w:rFonts w:cs="Arial"/>
          <w:sz w:val="22"/>
          <w:szCs w:val="22"/>
        </w:rPr>
      </w:pPr>
    </w:p>
    <w:p w:rsidR="00913C12" w:rsidRDefault="00913C12" w:rsidP="00913C12">
      <w:pPr>
        <w:tabs>
          <w:tab w:val="clear" w:pos="9270"/>
        </w:tabs>
      </w:pPr>
      <w:r>
        <w:rPr>
          <w:rFonts w:cs="Arial"/>
          <w:sz w:val="22"/>
          <w:szCs w:val="22"/>
        </w:rPr>
        <w:t>VICE CHAIR: Lance Wang (978) 633-3388</w:t>
      </w:r>
    </w:p>
    <w:p w:rsidR="00913C12" w:rsidRDefault="00C05196" w:rsidP="00913C12">
      <w:pPr>
        <w:tabs>
          <w:tab w:val="clear" w:pos="9270"/>
        </w:tabs>
        <w:ind w:firstLine="720"/>
        <w:rPr>
          <w:rFonts w:cs="Arial"/>
          <w:sz w:val="22"/>
          <w:szCs w:val="22"/>
        </w:rPr>
      </w:pPr>
      <w:hyperlink r:id="rId11" w:history="1">
        <w:r w:rsidR="00913C12">
          <w:rPr>
            <w:rStyle w:val="Hyperlink"/>
          </w:rPr>
          <w:t>lwang@iometh.com</w:t>
        </w:r>
      </w:hyperlink>
    </w:p>
    <w:p w:rsidR="00913C12" w:rsidRDefault="00913C12" w:rsidP="00913C12">
      <w:pPr>
        <w:tabs>
          <w:tab w:val="clear" w:pos="9270"/>
        </w:tabs>
        <w:ind w:firstLine="720"/>
        <w:rPr>
          <w:rFonts w:cs="Arial"/>
          <w:sz w:val="22"/>
          <w:szCs w:val="22"/>
        </w:rPr>
      </w:pPr>
      <w:r>
        <w:rPr>
          <w:rFonts w:cs="Arial"/>
          <w:sz w:val="22"/>
          <w:szCs w:val="22"/>
        </w:rPr>
        <w:t>President/CEO, IO Methodology, Inc.</w:t>
      </w:r>
    </w:p>
    <w:p w:rsidR="00913C12" w:rsidRDefault="00913C12" w:rsidP="00913C12">
      <w:pPr>
        <w:tabs>
          <w:tab w:val="clear" w:pos="9270"/>
        </w:tabs>
        <w:ind w:firstLine="720"/>
        <w:rPr>
          <w:rFonts w:cs="Arial"/>
          <w:sz w:val="22"/>
          <w:szCs w:val="22"/>
        </w:rPr>
      </w:pPr>
      <w:r>
        <w:rPr>
          <w:rFonts w:cs="Arial"/>
          <w:sz w:val="22"/>
          <w:szCs w:val="22"/>
        </w:rPr>
        <w:t>PO Box 2099</w:t>
      </w:r>
    </w:p>
    <w:p w:rsidR="00913C12" w:rsidRDefault="00913C12" w:rsidP="00913C12">
      <w:pPr>
        <w:tabs>
          <w:tab w:val="clear" w:pos="9270"/>
        </w:tabs>
        <w:ind w:firstLine="720"/>
        <w:rPr>
          <w:rFonts w:cs="Arial"/>
          <w:sz w:val="22"/>
          <w:szCs w:val="22"/>
        </w:rPr>
      </w:pPr>
      <w:r>
        <w:rPr>
          <w:rFonts w:cs="Arial"/>
          <w:sz w:val="22"/>
          <w:szCs w:val="22"/>
        </w:rPr>
        <w:t>Acton, MA  01720</w:t>
      </w:r>
    </w:p>
    <w:p w:rsidR="00913C12" w:rsidRDefault="00913C12" w:rsidP="00913C12">
      <w:pPr>
        <w:tabs>
          <w:tab w:val="clear" w:pos="9270"/>
        </w:tabs>
        <w:rPr>
          <w:rFonts w:cs="Arial"/>
          <w:sz w:val="22"/>
          <w:szCs w:val="22"/>
        </w:rPr>
      </w:pPr>
    </w:p>
    <w:p w:rsidR="00913C12" w:rsidRDefault="00913C12" w:rsidP="00913C12">
      <w:pPr>
        <w:tabs>
          <w:tab w:val="clear" w:pos="9270"/>
        </w:tabs>
      </w:pPr>
      <w:r>
        <w:rPr>
          <w:rFonts w:cs="Arial"/>
          <w:sz w:val="22"/>
          <w:szCs w:val="22"/>
        </w:rPr>
        <w:t>SECRETARY: Randy Wolff (208) 363-1764</w:t>
      </w:r>
    </w:p>
    <w:p w:rsidR="00913C12" w:rsidRDefault="00C05196" w:rsidP="00913C12">
      <w:pPr>
        <w:tabs>
          <w:tab w:val="clear" w:pos="9270"/>
        </w:tabs>
        <w:ind w:firstLine="720"/>
        <w:rPr>
          <w:rFonts w:cs="Arial"/>
          <w:sz w:val="22"/>
          <w:szCs w:val="22"/>
        </w:rPr>
      </w:pPr>
      <w:hyperlink r:id="rId12" w:history="1">
        <w:r w:rsidR="00913C12">
          <w:rPr>
            <w:rStyle w:val="Hyperlink"/>
          </w:rPr>
          <w:t>rrwolff@micron.com</w:t>
        </w:r>
      </w:hyperlink>
    </w:p>
    <w:p w:rsidR="00913C12" w:rsidRDefault="00913C12" w:rsidP="00913C12">
      <w:pPr>
        <w:tabs>
          <w:tab w:val="clear" w:pos="9270"/>
        </w:tabs>
        <w:ind w:firstLine="720"/>
        <w:rPr>
          <w:rFonts w:cs="Arial"/>
          <w:sz w:val="22"/>
          <w:szCs w:val="22"/>
        </w:rPr>
      </w:pPr>
      <w:r>
        <w:rPr>
          <w:rFonts w:cs="Arial"/>
          <w:sz w:val="22"/>
          <w:szCs w:val="22"/>
        </w:rPr>
        <w:t>Principal Engineer, Silicon SI Group Lead, Micron Technology, Inc.</w:t>
      </w:r>
    </w:p>
    <w:p w:rsidR="00913C12" w:rsidRDefault="00913C12" w:rsidP="00913C12">
      <w:pPr>
        <w:tabs>
          <w:tab w:val="clear" w:pos="9270"/>
        </w:tabs>
        <w:ind w:firstLine="720"/>
        <w:rPr>
          <w:rFonts w:cs="Arial"/>
          <w:sz w:val="22"/>
          <w:szCs w:val="22"/>
        </w:rPr>
      </w:pPr>
      <w:r>
        <w:rPr>
          <w:rFonts w:cs="Arial"/>
          <w:sz w:val="22"/>
          <w:szCs w:val="22"/>
        </w:rPr>
        <w:t>8000 S. Federal Way</w:t>
      </w:r>
    </w:p>
    <w:p w:rsidR="00913C12" w:rsidRDefault="00913C12" w:rsidP="00913C12">
      <w:pPr>
        <w:tabs>
          <w:tab w:val="clear" w:pos="9270"/>
        </w:tabs>
        <w:ind w:firstLine="720"/>
        <w:rPr>
          <w:rFonts w:cs="Arial"/>
          <w:sz w:val="22"/>
          <w:szCs w:val="22"/>
        </w:rPr>
      </w:pPr>
      <w:r>
        <w:rPr>
          <w:rFonts w:cs="Arial"/>
          <w:sz w:val="22"/>
          <w:szCs w:val="22"/>
        </w:rPr>
        <w:t>P.O. Box 6, Mail Stop: 01-711</w:t>
      </w:r>
    </w:p>
    <w:p w:rsidR="00913C12" w:rsidRDefault="00913C12" w:rsidP="00913C12">
      <w:pPr>
        <w:tabs>
          <w:tab w:val="clear" w:pos="9270"/>
        </w:tabs>
        <w:ind w:firstLine="720"/>
        <w:rPr>
          <w:rFonts w:cs="Arial"/>
          <w:sz w:val="22"/>
          <w:szCs w:val="22"/>
        </w:rPr>
      </w:pPr>
      <w:r>
        <w:rPr>
          <w:rFonts w:cs="Arial"/>
          <w:sz w:val="22"/>
          <w:szCs w:val="22"/>
        </w:rPr>
        <w:t>Boise, ID  83707-0006</w:t>
      </w:r>
    </w:p>
    <w:p w:rsidR="00913C12" w:rsidRDefault="00913C12" w:rsidP="00913C12">
      <w:pPr>
        <w:tabs>
          <w:tab w:val="clear" w:pos="9270"/>
        </w:tabs>
        <w:rPr>
          <w:rFonts w:cs="Arial"/>
          <w:sz w:val="22"/>
          <w:szCs w:val="22"/>
        </w:rPr>
      </w:pPr>
    </w:p>
    <w:p w:rsidR="00913C12" w:rsidRPr="00FC1B9A" w:rsidRDefault="00913C12" w:rsidP="00913C12">
      <w:pPr>
        <w:rPr>
          <w:color w:val="000000" w:themeColor="text1"/>
          <w:sz w:val="22"/>
          <w:szCs w:val="22"/>
        </w:rPr>
      </w:pPr>
      <w:r w:rsidRPr="00FC1B9A">
        <w:rPr>
          <w:color w:val="000000" w:themeColor="text1"/>
          <w:sz w:val="22"/>
          <w:szCs w:val="22"/>
        </w:rPr>
        <w:t>TREASURER: Bob Ross (503) 246-8048</w:t>
      </w:r>
    </w:p>
    <w:p w:rsidR="00913C12" w:rsidRDefault="00C05196" w:rsidP="00913C12">
      <w:pPr>
        <w:ind w:firstLine="720"/>
        <w:rPr>
          <w:color w:val="000000" w:themeColor="text1"/>
        </w:rPr>
      </w:pPr>
      <w:hyperlink r:id="rId13" w:history="1">
        <w:r w:rsidR="00913C12" w:rsidRPr="00C02D7B">
          <w:rPr>
            <w:rStyle w:val="Hyperlink"/>
          </w:rPr>
          <w:t>bob@teraspeedlabs.com</w:t>
        </w:r>
      </w:hyperlink>
    </w:p>
    <w:p w:rsidR="00913C12" w:rsidRPr="00FC1B9A" w:rsidRDefault="00913C12" w:rsidP="00913C12">
      <w:pPr>
        <w:ind w:firstLine="720"/>
        <w:rPr>
          <w:color w:val="000000" w:themeColor="text1"/>
          <w:sz w:val="22"/>
          <w:szCs w:val="22"/>
        </w:rPr>
      </w:pPr>
      <w:r w:rsidRPr="00FC1B9A">
        <w:rPr>
          <w:color w:val="000000" w:themeColor="text1"/>
          <w:sz w:val="22"/>
          <w:szCs w:val="22"/>
        </w:rPr>
        <w:t>Engineer, Teraspeed Labs</w:t>
      </w:r>
    </w:p>
    <w:p w:rsidR="00913C12" w:rsidRPr="00FC1B9A" w:rsidRDefault="00913C12" w:rsidP="00913C12">
      <w:pPr>
        <w:ind w:firstLine="720"/>
        <w:rPr>
          <w:color w:val="000000" w:themeColor="text1"/>
          <w:sz w:val="22"/>
          <w:szCs w:val="22"/>
        </w:rPr>
      </w:pPr>
      <w:r w:rsidRPr="00FC1B9A">
        <w:rPr>
          <w:color w:val="000000" w:themeColor="text1"/>
          <w:sz w:val="22"/>
          <w:szCs w:val="22"/>
        </w:rPr>
        <w:t>10238 SW Lancaster Road</w:t>
      </w:r>
    </w:p>
    <w:p w:rsidR="00913C12" w:rsidRPr="00FC1B9A" w:rsidRDefault="00913C12" w:rsidP="00913C12">
      <w:pPr>
        <w:ind w:firstLine="720"/>
        <w:rPr>
          <w:color w:val="000000" w:themeColor="text1"/>
          <w:sz w:val="22"/>
          <w:szCs w:val="22"/>
        </w:rPr>
      </w:pPr>
      <w:r w:rsidRPr="00FC1B9A">
        <w:rPr>
          <w:color w:val="000000" w:themeColor="text1"/>
          <w:sz w:val="22"/>
          <w:szCs w:val="22"/>
        </w:rPr>
        <w:t>Portland, OR 97219</w:t>
      </w:r>
    </w:p>
    <w:p w:rsidR="00913C12" w:rsidRDefault="00913C12" w:rsidP="00913C12">
      <w:pPr>
        <w:tabs>
          <w:tab w:val="clear" w:pos="9270"/>
        </w:tabs>
        <w:rPr>
          <w:rFonts w:cs="Arial"/>
          <w:sz w:val="22"/>
          <w:szCs w:val="22"/>
        </w:rPr>
      </w:pPr>
    </w:p>
    <w:p w:rsidR="00913C12" w:rsidRDefault="00913C12" w:rsidP="00913C12">
      <w:pPr>
        <w:tabs>
          <w:tab w:val="clear" w:pos="9270"/>
        </w:tabs>
      </w:pPr>
      <w:r>
        <w:rPr>
          <w:rFonts w:cs="Arial"/>
          <w:sz w:val="22"/>
          <w:szCs w:val="22"/>
        </w:rPr>
        <w:t>LIBRARIAN: Anders Ekholm (</w:t>
      </w:r>
      <w:r>
        <w:rPr>
          <w:sz w:val="22"/>
          <w:szCs w:val="22"/>
        </w:rPr>
        <w:t>46) 10 714 27 58, Fax: (46) 8 757 23 40</w:t>
      </w:r>
    </w:p>
    <w:p w:rsidR="00913C12" w:rsidRDefault="00C05196" w:rsidP="00913C12">
      <w:pPr>
        <w:tabs>
          <w:tab w:val="clear" w:pos="9270"/>
        </w:tabs>
        <w:ind w:firstLine="720"/>
        <w:rPr>
          <w:rFonts w:eastAsia="Calibri" w:cs="Arial"/>
          <w:sz w:val="22"/>
          <w:szCs w:val="22"/>
          <w:lang w:val="fr-FR"/>
        </w:rPr>
      </w:pPr>
      <w:hyperlink r:id="rId14" w:history="1">
        <w:r w:rsidR="00913C12" w:rsidRPr="00914714">
          <w:rPr>
            <w:rStyle w:val="Hyperlink"/>
          </w:rPr>
          <w:t>ibis-librarian@ibis.org</w:t>
        </w:r>
      </w:hyperlink>
    </w:p>
    <w:p w:rsidR="00913C12" w:rsidRDefault="00913C12" w:rsidP="00913C12">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913C12" w:rsidRDefault="00913C12" w:rsidP="00913C12">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913C12" w:rsidRDefault="00913C12" w:rsidP="00913C12">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913C12" w:rsidRDefault="00913C12" w:rsidP="00913C12">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913C12" w:rsidRDefault="00913C12" w:rsidP="00913C12">
      <w:pPr>
        <w:tabs>
          <w:tab w:val="clear" w:pos="9270"/>
        </w:tabs>
        <w:rPr>
          <w:rFonts w:cs="Arial"/>
          <w:sz w:val="22"/>
          <w:szCs w:val="22"/>
          <w:lang w:val="fr-FR"/>
        </w:rPr>
      </w:pPr>
    </w:p>
    <w:p w:rsidR="00913C12" w:rsidRDefault="00913C12" w:rsidP="00913C12">
      <w:pPr>
        <w:tabs>
          <w:tab w:val="clear" w:pos="9270"/>
        </w:tabs>
      </w:pPr>
      <w:r>
        <w:rPr>
          <w:rFonts w:cs="Arial"/>
          <w:sz w:val="22"/>
          <w:szCs w:val="22"/>
          <w:lang w:val="fr-FR"/>
        </w:rPr>
        <w:t xml:space="preserve">WEBMASTER: </w:t>
      </w:r>
      <w:r>
        <w:rPr>
          <w:rFonts w:cs="Arial"/>
          <w:sz w:val="22"/>
          <w:szCs w:val="22"/>
        </w:rPr>
        <w:t>Mike LaBonte</w:t>
      </w:r>
    </w:p>
    <w:p w:rsidR="00913C12" w:rsidRDefault="00C05196" w:rsidP="00913C12">
      <w:pPr>
        <w:tabs>
          <w:tab w:val="clear" w:pos="9270"/>
        </w:tabs>
        <w:ind w:firstLine="720"/>
        <w:rPr>
          <w:rFonts w:cs="Arial"/>
          <w:sz w:val="22"/>
          <w:szCs w:val="22"/>
        </w:rPr>
      </w:pPr>
      <w:hyperlink r:id="rId15" w:history="1">
        <w:r w:rsidR="00913C12">
          <w:rPr>
            <w:rStyle w:val="Hyperlink"/>
          </w:rPr>
          <w:t>mlabonte@</w:t>
        </w:r>
      </w:hyperlink>
      <w:r w:rsidR="00913C12">
        <w:rPr>
          <w:rStyle w:val="Hyperlink"/>
        </w:rPr>
        <w:t>sisoft.com</w:t>
      </w:r>
    </w:p>
    <w:p w:rsidR="00913C12" w:rsidRDefault="00913C12" w:rsidP="00913C12">
      <w:pPr>
        <w:tabs>
          <w:tab w:val="clear" w:pos="9270"/>
        </w:tabs>
        <w:rPr>
          <w:rFonts w:cs="Arial"/>
          <w:sz w:val="22"/>
          <w:szCs w:val="22"/>
        </w:rPr>
      </w:pPr>
      <w:r>
        <w:rPr>
          <w:rFonts w:cs="Arial"/>
          <w:sz w:val="22"/>
          <w:szCs w:val="22"/>
        </w:rPr>
        <w:tab/>
        <w:t>IBIS-AMI Modeling Specialist, Signal Integrity Software</w:t>
      </w:r>
    </w:p>
    <w:p w:rsidR="00913C12" w:rsidRDefault="00913C12" w:rsidP="00913C12">
      <w:pPr>
        <w:tabs>
          <w:tab w:val="clear" w:pos="9270"/>
        </w:tabs>
        <w:rPr>
          <w:rFonts w:cs="Arial"/>
          <w:sz w:val="22"/>
          <w:szCs w:val="22"/>
        </w:rPr>
      </w:pPr>
      <w:r>
        <w:rPr>
          <w:rFonts w:cs="Arial"/>
          <w:sz w:val="22"/>
          <w:szCs w:val="22"/>
        </w:rPr>
        <w:tab/>
        <w:t>6 Clock Tower Place, Suite 250</w:t>
      </w:r>
    </w:p>
    <w:p w:rsidR="00913C12" w:rsidRDefault="00913C12" w:rsidP="00913C12">
      <w:pPr>
        <w:tabs>
          <w:tab w:val="clear" w:pos="9270"/>
        </w:tabs>
        <w:rPr>
          <w:rFonts w:cs="Arial"/>
          <w:sz w:val="22"/>
          <w:szCs w:val="22"/>
        </w:rPr>
      </w:pPr>
      <w:r>
        <w:rPr>
          <w:rFonts w:cs="Arial"/>
          <w:sz w:val="22"/>
          <w:szCs w:val="22"/>
        </w:rPr>
        <w:tab/>
        <w:t>Maynard, MA 01754</w:t>
      </w:r>
    </w:p>
    <w:p w:rsidR="00913C12" w:rsidRDefault="00913C12" w:rsidP="00913C12">
      <w:pPr>
        <w:tabs>
          <w:tab w:val="clear" w:pos="9270"/>
        </w:tabs>
        <w:rPr>
          <w:rFonts w:cs="Arial"/>
          <w:sz w:val="22"/>
          <w:szCs w:val="22"/>
        </w:rPr>
      </w:pPr>
    </w:p>
    <w:p w:rsidR="00913C12" w:rsidRDefault="00913C12" w:rsidP="00913C12">
      <w:pPr>
        <w:tabs>
          <w:tab w:val="clear" w:pos="9270"/>
        </w:tabs>
      </w:pPr>
      <w:r>
        <w:rPr>
          <w:rFonts w:cs="Arial"/>
          <w:sz w:val="22"/>
          <w:szCs w:val="22"/>
        </w:rPr>
        <w:t>POSTMASTER: Curtis Clark</w:t>
      </w:r>
    </w:p>
    <w:p w:rsidR="00913C12" w:rsidRDefault="00C05196" w:rsidP="00913C12">
      <w:pPr>
        <w:tabs>
          <w:tab w:val="clear" w:pos="9270"/>
        </w:tabs>
        <w:ind w:firstLine="720"/>
        <w:rPr>
          <w:rFonts w:cs="Arial"/>
          <w:sz w:val="22"/>
          <w:szCs w:val="22"/>
        </w:rPr>
      </w:pPr>
      <w:hyperlink r:id="rId16" w:history="1">
        <w:r w:rsidR="00913C12" w:rsidRPr="00C02D7B">
          <w:rPr>
            <w:rStyle w:val="Hyperlink"/>
          </w:rPr>
          <w:t>curtis.clark@ansys.com</w:t>
        </w:r>
      </w:hyperlink>
    </w:p>
    <w:p w:rsidR="00913C12" w:rsidRDefault="00913C12" w:rsidP="00913C12">
      <w:pPr>
        <w:tabs>
          <w:tab w:val="clear" w:pos="9270"/>
        </w:tabs>
        <w:rPr>
          <w:rFonts w:cs="Arial"/>
          <w:sz w:val="22"/>
          <w:szCs w:val="22"/>
        </w:rPr>
      </w:pPr>
      <w:r>
        <w:rPr>
          <w:rFonts w:cs="Arial"/>
          <w:sz w:val="22"/>
          <w:szCs w:val="22"/>
        </w:rPr>
        <w:tab/>
        <w:t>ANSYS, Inc.</w:t>
      </w:r>
    </w:p>
    <w:p w:rsidR="00913C12" w:rsidRDefault="00913C12" w:rsidP="00913C12">
      <w:pPr>
        <w:tabs>
          <w:tab w:val="clear" w:pos="9270"/>
        </w:tabs>
        <w:rPr>
          <w:rFonts w:cs="Arial"/>
          <w:sz w:val="22"/>
          <w:szCs w:val="22"/>
        </w:rPr>
      </w:pPr>
      <w:r>
        <w:rPr>
          <w:rFonts w:cs="Arial"/>
          <w:sz w:val="22"/>
          <w:szCs w:val="22"/>
        </w:rPr>
        <w:tab/>
        <w:t>150 Baker Ave Ext</w:t>
      </w:r>
    </w:p>
    <w:p w:rsidR="00913C12" w:rsidRDefault="00913C12" w:rsidP="00913C12">
      <w:pPr>
        <w:tabs>
          <w:tab w:val="clear" w:pos="9270"/>
        </w:tabs>
        <w:rPr>
          <w:rFonts w:cs="Arial"/>
          <w:sz w:val="22"/>
          <w:szCs w:val="22"/>
        </w:rPr>
      </w:pPr>
      <w:r>
        <w:rPr>
          <w:rFonts w:cs="Arial"/>
          <w:sz w:val="22"/>
          <w:szCs w:val="22"/>
        </w:rPr>
        <w:tab/>
        <w:t>Concord, MA 01742</w:t>
      </w:r>
    </w:p>
    <w:p w:rsidR="00913C12" w:rsidRDefault="00913C12" w:rsidP="00913C12">
      <w:pPr>
        <w:tabs>
          <w:tab w:val="clear" w:pos="9270"/>
        </w:tabs>
        <w:rPr>
          <w:rFonts w:cs="Arial"/>
          <w:sz w:val="22"/>
          <w:szCs w:val="22"/>
        </w:rPr>
      </w:pPr>
    </w:p>
    <w:p w:rsidR="00913C12" w:rsidRDefault="00913C12" w:rsidP="00913C12">
      <w:pPr>
        <w:tabs>
          <w:tab w:val="clear" w:pos="9270"/>
        </w:tabs>
        <w:rPr>
          <w:rFonts w:cs="Arial"/>
          <w:sz w:val="22"/>
          <w:szCs w:val="22"/>
        </w:rPr>
      </w:pPr>
      <w:r>
        <w:rPr>
          <w:rFonts w:cs="Arial"/>
          <w:sz w:val="22"/>
          <w:szCs w:val="22"/>
        </w:rPr>
        <w:t>This meeting was conducted in accordance with ANSI guidance.</w:t>
      </w:r>
    </w:p>
    <w:p w:rsidR="00913C12" w:rsidRDefault="00913C12" w:rsidP="00913C12">
      <w:pPr>
        <w:tabs>
          <w:tab w:val="clear" w:pos="9270"/>
        </w:tabs>
        <w:rPr>
          <w:rFonts w:cs="Arial"/>
          <w:sz w:val="22"/>
          <w:szCs w:val="22"/>
        </w:rPr>
      </w:pPr>
    </w:p>
    <w:p w:rsidR="00913C12" w:rsidRPr="005D2884" w:rsidRDefault="00913C12" w:rsidP="00913C12">
      <w:pPr>
        <w:rPr>
          <w:color w:val="000000"/>
          <w:sz w:val="22"/>
          <w:szCs w:val="22"/>
        </w:rPr>
      </w:pPr>
      <w:r w:rsidRPr="005D2884">
        <w:rPr>
          <w:color w:val="000000"/>
          <w:sz w:val="22"/>
          <w:szCs w:val="22"/>
        </w:rPr>
        <w:t xml:space="preserve">All inquiries may be sent to </w:t>
      </w:r>
      <w:hyperlink r:id="rId17" w:history="1">
        <w:r w:rsidRPr="002A63CF">
          <w:rPr>
            <w:rStyle w:val="Hyperlink"/>
          </w:rPr>
          <w:t>info@ibis.org</w:t>
        </w:r>
      </w:hyperlink>
      <w:r>
        <w:rPr>
          <w:color w:val="000000"/>
          <w:sz w:val="22"/>
          <w:szCs w:val="22"/>
        </w:rPr>
        <w:t xml:space="preserve">.  </w:t>
      </w:r>
      <w:r w:rsidRPr="005D2884">
        <w:rPr>
          <w:color w:val="000000"/>
          <w:sz w:val="22"/>
          <w:szCs w:val="22"/>
        </w:rPr>
        <w:t>Examples of inquiries are:</w:t>
      </w:r>
    </w:p>
    <w:p w:rsidR="00913C12" w:rsidRPr="005D2884" w:rsidRDefault="00913C12" w:rsidP="00913C12">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913C12" w:rsidRPr="005D2884" w:rsidRDefault="00913C12" w:rsidP="00913C12">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913C12" w:rsidRPr="005D2884" w:rsidRDefault="00913C12" w:rsidP="00913C12">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18" w:history="1">
        <w:r w:rsidRPr="00FC1B9A">
          <w:rPr>
            <w:rStyle w:val="Hyperlink"/>
          </w:rPr>
          <w:t>ibis@freelists.org</w:t>
        </w:r>
      </w:hyperlink>
      <w:r w:rsidRPr="005D2884">
        <w:rPr>
          <w:color w:val="000000"/>
          <w:sz w:val="22"/>
          <w:szCs w:val="22"/>
        </w:rPr>
        <w:t xml:space="preserve"> and/or </w:t>
      </w:r>
      <w:hyperlink r:id="rId19" w:history="1">
        <w:r w:rsidRPr="00FC1B9A">
          <w:rPr>
            <w:rStyle w:val="Hyperlink"/>
          </w:rPr>
          <w:t>ibis-users@freelists.org</w:t>
        </w:r>
      </w:hyperlink>
      <w:r w:rsidRPr="005D2884">
        <w:rPr>
          <w:color w:val="000000"/>
          <w:sz w:val="22"/>
          <w:szCs w:val="22"/>
        </w:rPr>
        <w:t xml:space="preserve"> email lists (formerly </w:t>
      </w:r>
      <w:hyperlink r:id="rId20" w:history="1">
        <w:r w:rsidRPr="00FC1B9A">
          <w:rPr>
            <w:rStyle w:val="Hyperlink"/>
          </w:rPr>
          <w:t>ibis@eda.org</w:t>
        </w:r>
      </w:hyperlink>
      <w:r w:rsidRPr="005D2884">
        <w:rPr>
          <w:color w:val="000000"/>
          <w:sz w:val="22"/>
          <w:szCs w:val="22"/>
        </w:rPr>
        <w:t xml:space="preserve"> and </w:t>
      </w:r>
      <w:hyperlink r:id="rId21" w:history="1">
        <w:r w:rsidRPr="00FC1B9A">
          <w:rPr>
            <w:rStyle w:val="Hyperlink"/>
          </w:rPr>
          <w:t>ibis-users@eda.org</w:t>
        </w:r>
      </w:hyperlink>
      <w:r w:rsidRPr="005D2884">
        <w:rPr>
          <w:color w:val="000000"/>
          <w:sz w:val="22"/>
          <w:szCs w:val="22"/>
        </w:rPr>
        <w:t>).</w:t>
      </w:r>
    </w:p>
    <w:p w:rsidR="00913C12" w:rsidRPr="00FC1B9A" w:rsidRDefault="00913C12" w:rsidP="00913C12">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2" w:history="1">
        <w:r w:rsidRPr="00C02D7B">
          <w:rPr>
            <w:rStyle w:val="Hyperlink"/>
          </w:rPr>
          <w:t>ibis-macro@freelists.org</w:t>
        </w:r>
      </w:hyperlink>
      <w:r w:rsidRPr="00FC1B9A">
        <w:rPr>
          <w:color w:val="000000"/>
          <w:sz w:val="22"/>
          <w:szCs w:val="22"/>
        </w:rPr>
        <w:t xml:space="preserve">, </w:t>
      </w:r>
      <w:hyperlink r:id="rId23" w:history="1">
        <w:r w:rsidRPr="00FC1B9A">
          <w:rPr>
            <w:rStyle w:val="Hyperlink"/>
          </w:rPr>
          <w:t>ibis-interconn@freelists.org</w:t>
        </w:r>
      </w:hyperlink>
      <w:r w:rsidRPr="00FC1B9A">
        <w:rPr>
          <w:color w:val="000000"/>
          <w:sz w:val="22"/>
          <w:szCs w:val="22"/>
        </w:rPr>
        <w:t xml:space="preserve">, or </w:t>
      </w:r>
      <w:hyperlink r:id="rId24" w:history="1">
        <w:r w:rsidRPr="00FC1B9A">
          <w:rPr>
            <w:rStyle w:val="Hyperlink"/>
          </w:rPr>
          <w:t>ibis-quality@freelists.org</w:t>
        </w:r>
      </w:hyperlink>
      <w:r w:rsidRPr="00FC1B9A">
        <w:rPr>
          <w:color w:val="000000"/>
          <w:sz w:val="22"/>
          <w:szCs w:val="22"/>
        </w:rPr>
        <w:t>.</w:t>
      </w:r>
    </w:p>
    <w:p w:rsidR="00913C12" w:rsidRPr="005D2884" w:rsidRDefault="00913C12" w:rsidP="00913C12">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913C12" w:rsidRPr="005D2884" w:rsidRDefault="00913C12" w:rsidP="00913C12">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913C12" w:rsidRPr="005D2884" w:rsidRDefault="00913C12" w:rsidP="00913C12">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913C12" w:rsidRDefault="00913C12" w:rsidP="00913C12">
      <w:pPr>
        <w:rPr>
          <w:color w:val="000000"/>
          <w:sz w:val="22"/>
          <w:szCs w:val="22"/>
        </w:rPr>
      </w:pPr>
      <w:r w:rsidRPr="005D2884">
        <w:rPr>
          <w:color w:val="000000"/>
          <w:sz w:val="22"/>
          <w:szCs w:val="22"/>
        </w:rPr>
        <w:t>The BUG Report Form for ibischk resides along with reported BUGs at:</w:t>
      </w:r>
    </w:p>
    <w:p w:rsidR="00913C12" w:rsidRPr="005D2884" w:rsidRDefault="00913C12" w:rsidP="00913C12">
      <w:pPr>
        <w:rPr>
          <w:color w:val="000000"/>
          <w:sz w:val="22"/>
          <w:szCs w:val="22"/>
        </w:rPr>
      </w:pPr>
    </w:p>
    <w:p w:rsidR="00913C12" w:rsidRPr="005D2884" w:rsidRDefault="00C05196" w:rsidP="00913C12">
      <w:pPr>
        <w:ind w:left="720"/>
        <w:rPr>
          <w:rStyle w:val="Hyperlink"/>
        </w:rPr>
      </w:pPr>
      <w:hyperlink r:id="rId25" w:history="1">
        <w:r w:rsidR="00913C12" w:rsidRPr="00914714">
          <w:rPr>
            <w:rStyle w:val="Hyperlink"/>
          </w:rPr>
          <w:t>http://www.ibis.org/bugs/ibischk/</w:t>
        </w:r>
      </w:hyperlink>
      <w:r w:rsidR="00913C12" w:rsidRPr="005D2884">
        <w:rPr>
          <w:rStyle w:val="Hyperlink"/>
        </w:rPr>
        <w:t xml:space="preserve"> </w:t>
      </w:r>
      <w:r w:rsidR="00913C12" w:rsidRPr="005D2884">
        <w:rPr>
          <w:rStyle w:val="Hyperlink"/>
        </w:rPr>
        <w:br/>
      </w:r>
      <w:hyperlink r:id="rId26" w:history="1">
        <w:r w:rsidR="00913C12" w:rsidRPr="00914714">
          <w:rPr>
            <w:rStyle w:val="Hyperlink"/>
          </w:rPr>
          <w:t>http://www.ibis.org/ bugs/ibischk/bugform.txt</w:t>
        </w:r>
      </w:hyperlink>
    </w:p>
    <w:p w:rsidR="00913C12" w:rsidRPr="005D2884" w:rsidRDefault="00913C12" w:rsidP="00913C12">
      <w:pPr>
        <w:rPr>
          <w:color w:val="000000"/>
          <w:sz w:val="22"/>
          <w:szCs w:val="22"/>
        </w:rPr>
      </w:pPr>
    </w:p>
    <w:p w:rsidR="00913C12" w:rsidRDefault="00913C12" w:rsidP="00913C12">
      <w:pPr>
        <w:rPr>
          <w:color w:val="000000"/>
          <w:sz w:val="22"/>
          <w:szCs w:val="22"/>
        </w:rPr>
      </w:pPr>
      <w:r w:rsidRPr="005D2884">
        <w:rPr>
          <w:color w:val="000000"/>
          <w:sz w:val="22"/>
          <w:szCs w:val="22"/>
        </w:rPr>
        <w:t>The BUG Report Form for tschk2 resides along with reported BUGs at:</w:t>
      </w:r>
    </w:p>
    <w:p w:rsidR="00913C12" w:rsidRPr="005D2884" w:rsidRDefault="00913C12" w:rsidP="00913C12">
      <w:pPr>
        <w:rPr>
          <w:color w:val="000000"/>
          <w:sz w:val="22"/>
          <w:szCs w:val="22"/>
        </w:rPr>
      </w:pPr>
    </w:p>
    <w:p w:rsidR="00913C12" w:rsidRPr="005D2884" w:rsidRDefault="00C05196" w:rsidP="00913C12">
      <w:pPr>
        <w:ind w:left="720"/>
        <w:rPr>
          <w:rStyle w:val="Hyperlink"/>
        </w:rPr>
      </w:pPr>
      <w:hyperlink r:id="rId27" w:history="1">
        <w:r w:rsidR="00913C12" w:rsidRPr="00914714">
          <w:rPr>
            <w:rStyle w:val="Hyperlink"/>
          </w:rPr>
          <w:t>http://www.ibis.org/bugs/tschk/</w:t>
        </w:r>
      </w:hyperlink>
      <w:r w:rsidR="00913C12" w:rsidRPr="005D2884">
        <w:rPr>
          <w:rStyle w:val="Hyperlink"/>
        </w:rPr>
        <w:t xml:space="preserve"> </w:t>
      </w:r>
      <w:r w:rsidR="00913C12" w:rsidRPr="005D2884">
        <w:rPr>
          <w:rStyle w:val="Hyperlink"/>
        </w:rPr>
        <w:br/>
      </w:r>
      <w:hyperlink r:id="rId28" w:history="1">
        <w:r w:rsidR="00913C12" w:rsidRPr="00914714">
          <w:rPr>
            <w:rStyle w:val="Hyperlink"/>
          </w:rPr>
          <w:t>http://www.ibis.org/bugs/tschk/bugform.txt</w:t>
        </w:r>
      </w:hyperlink>
    </w:p>
    <w:p w:rsidR="00913C12" w:rsidRPr="005D2884" w:rsidRDefault="00913C12" w:rsidP="00913C12">
      <w:pPr>
        <w:rPr>
          <w:color w:val="000000"/>
          <w:sz w:val="22"/>
          <w:szCs w:val="22"/>
        </w:rPr>
      </w:pPr>
    </w:p>
    <w:p w:rsidR="00913C12" w:rsidRDefault="00913C12" w:rsidP="00913C12">
      <w:pPr>
        <w:rPr>
          <w:color w:val="000000"/>
          <w:sz w:val="22"/>
          <w:szCs w:val="22"/>
        </w:rPr>
      </w:pPr>
      <w:r w:rsidRPr="005D2884">
        <w:rPr>
          <w:color w:val="000000"/>
          <w:sz w:val="22"/>
          <w:szCs w:val="22"/>
        </w:rPr>
        <w:t xml:space="preserve">The BUG Report Form </w:t>
      </w:r>
      <w:r>
        <w:rPr>
          <w:color w:val="000000"/>
          <w:sz w:val="22"/>
          <w:szCs w:val="22"/>
        </w:rPr>
        <w:t xml:space="preserve">for icmchk </w:t>
      </w:r>
      <w:r w:rsidRPr="005D2884">
        <w:rPr>
          <w:color w:val="000000"/>
          <w:sz w:val="22"/>
          <w:szCs w:val="22"/>
        </w:rPr>
        <w:t>resides along with reported BUGs at:</w:t>
      </w:r>
    </w:p>
    <w:p w:rsidR="00913C12" w:rsidRPr="005D2884" w:rsidRDefault="00913C12" w:rsidP="00913C12">
      <w:pPr>
        <w:rPr>
          <w:color w:val="000000"/>
          <w:sz w:val="22"/>
          <w:szCs w:val="22"/>
        </w:rPr>
      </w:pPr>
    </w:p>
    <w:p w:rsidR="00913C12" w:rsidRPr="005D2884" w:rsidRDefault="00C05196" w:rsidP="00913C12">
      <w:pPr>
        <w:ind w:left="720"/>
        <w:rPr>
          <w:rStyle w:val="Hyperlink"/>
        </w:rPr>
      </w:pPr>
      <w:hyperlink r:id="rId29" w:history="1">
        <w:r w:rsidR="00913C12" w:rsidRPr="00914714">
          <w:rPr>
            <w:rStyle w:val="Hyperlink"/>
          </w:rPr>
          <w:t>http://www.ibis.org/bugs/icmchk/</w:t>
        </w:r>
      </w:hyperlink>
      <w:r w:rsidR="00913C12" w:rsidRPr="005D2884">
        <w:rPr>
          <w:rStyle w:val="Hyperlink"/>
        </w:rPr>
        <w:t xml:space="preserve"> </w:t>
      </w:r>
      <w:r w:rsidR="00913C12" w:rsidRPr="005D2884">
        <w:rPr>
          <w:rStyle w:val="Hyperlink"/>
        </w:rPr>
        <w:br/>
      </w:r>
      <w:hyperlink r:id="rId30" w:history="1">
        <w:r w:rsidR="00913C12" w:rsidRPr="00914714">
          <w:rPr>
            <w:rStyle w:val="Hyperlink"/>
          </w:rPr>
          <w:t>http://www.ibis.org/bugs/icmchk/icm_bugform.txt</w:t>
        </w:r>
      </w:hyperlink>
    </w:p>
    <w:p w:rsidR="00913C12" w:rsidRPr="005D2884" w:rsidRDefault="00913C12" w:rsidP="00913C12">
      <w:pPr>
        <w:rPr>
          <w:color w:val="000000"/>
          <w:sz w:val="22"/>
          <w:szCs w:val="22"/>
        </w:rPr>
      </w:pPr>
    </w:p>
    <w:p w:rsidR="00913C12" w:rsidRDefault="00913C12" w:rsidP="00913C12">
      <w:pPr>
        <w:rPr>
          <w:color w:val="000000"/>
          <w:sz w:val="22"/>
          <w:szCs w:val="22"/>
        </w:rPr>
      </w:pPr>
      <w:r w:rsidRPr="005D2884">
        <w:rPr>
          <w:color w:val="000000"/>
          <w:sz w:val="22"/>
          <w:szCs w:val="22"/>
        </w:rPr>
        <w:t>To report s2ibis, s2ibis2 and s2iplt bugs, use the Bug Report Forms which reside at:</w:t>
      </w:r>
    </w:p>
    <w:p w:rsidR="00913C12" w:rsidRPr="005D2884" w:rsidRDefault="00913C12" w:rsidP="00913C12">
      <w:pPr>
        <w:rPr>
          <w:color w:val="000000"/>
          <w:sz w:val="22"/>
          <w:szCs w:val="22"/>
        </w:rPr>
      </w:pPr>
    </w:p>
    <w:p w:rsidR="00913C12" w:rsidRPr="005D2884" w:rsidRDefault="00C05196" w:rsidP="00913C12">
      <w:pPr>
        <w:tabs>
          <w:tab w:val="clear" w:pos="9270"/>
        </w:tabs>
        <w:ind w:left="720"/>
        <w:rPr>
          <w:rStyle w:val="Hyperlink"/>
        </w:rPr>
      </w:pPr>
      <w:hyperlink r:id="rId31" w:history="1">
        <w:r w:rsidR="00913C12" w:rsidRPr="00914714">
          <w:rPr>
            <w:rStyle w:val="Hyperlink"/>
          </w:rPr>
          <w:t>http://www.ibis.org/bugs/s2ibis/bugs2i.txt</w:t>
        </w:r>
      </w:hyperlink>
      <w:r w:rsidR="00913C12" w:rsidRPr="005D2884">
        <w:rPr>
          <w:rStyle w:val="Hyperlink"/>
        </w:rPr>
        <w:t xml:space="preserve"> </w:t>
      </w:r>
      <w:r w:rsidR="00913C12" w:rsidRPr="005D2884">
        <w:rPr>
          <w:rStyle w:val="Hyperlink"/>
        </w:rPr>
        <w:br/>
      </w:r>
      <w:hyperlink r:id="rId32" w:history="1">
        <w:r w:rsidR="00913C12" w:rsidRPr="00914714">
          <w:rPr>
            <w:rStyle w:val="Hyperlink"/>
          </w:rPr>
          <w:t>http://www.ibis.org/bugs/s2ibis2/bugs2i2.txt</w:t>
        </w:r>
      </w:hyperlink>
      <w:r w:rsidR="00913C12" w:rsidRPr="005D2884">
        <w:rPr>
          <w:rStyle w:val="Hyperlink"/>
        </w:rPr>
        <w:t xml:space="preserve"> </w:t>
      </w:r>
      <w:r w:rsidR="00913C12" w:rsidRPr="005D2884">
        <w:rPr>
          <w:rStyle w:val="Hyperlink"/>
        </w:rPr>
        <w:br/>
      </w:r>
      <w:hyperlink r:id="rId33" w:history="1">
        <w:r w:rsidR="00913C12" w:rsidRPr="00914714">
          <w:rPr>
            <w:rStyle w:val="Hyperlink"/>
          </w:rPr>
          <w:t>http://www.ibis.org/bugs/s2iplt/bugsplt.txt</w:t>
        </w:r>
      </w:hyperlink>
    </w:p>
    <w:p w:rsidR="00913C12" w:rsidRDefault="00913C12" w:rsidP="00913C12">
      <w:pPr>
        <w:tabs>
          <w:tab w:val="clear" w:pos="9270"/>
        </w:tabs>
        <w:rPr>
          <w:rFonts w:cs="Arial"/>
          <w:sz w:val="22"/>
          <w:szCs w:val="22"/>
        </w:rPr>
      </w:pPr>
    </w:p>
    <w:p w:rsidR="00913C12" w:rsidRDefault="00913C12" w:rsidP="00913C12">
      <w:pPr>
        <w:tabs>
          <w:tab w:val="clear" w:pos="9270"/>
        </w:tabs>
        <w:rPr>
          <w:rFonts w:cs="Arial"/>
          <w:sz w:val="22"/>
          <w:szCs w:val="22"/>
        </w:rPr>
      </w:pPr>
      <w:r>
        <w:rPr>
          <w:rFonts w:cs="Arial"/>
          <w:sz w:val="22"/>
          <w:szCs w:val="22"/>
        </w:rPr>
        <w:t xml:space="preserve">Information on IBIS technical contents, IBIS participants and actual IBIS models are available </w:t>
      </w:r>
      <w:r>
        <w:rPr>
          <w:rFonts w:cs="Arial"/>
          <w:sz w:val="22"/>
          <w:szCs w:val="22"/>
        </w:rPr>
        <w:lastRenderedPageBreak/>
        <w:t>on the IBIS Home page:</w:t>
      </w:r>
    </w:p>
    <w:p w:rsidR="00913C12" w:rsidRDefault="00913C12" w:rsidP="00913C12">
      <w:pPr>
        <w:tabs>
          <w:tab w:val="clear" w:pos="9270"/>
        </w:tabs>
        <w:rPr>
          <w:rFonts w:cs="Arial"/>
          <w:sz w:val="22"/>
          <w:szCs w:val="22"/>
        </w:rPr>
      </w:pPr>
    </w:p>
    <w:p w:rsidR="00913C12" w:rsidRDefault="00C05196" w:rsidP="00913C12">
      <w:pPr>
        <w:tabs>
          <w:tab w:val="clear" w:pos="9270"/>
        </w:tabs>
        <w:ind w:firstLine="720"/>
      </w:pPr>
      <w:hyperlink r:id="rId34" w:history="1">
        <w:r w:rsidR="00913C12" w:rsidRPr="00914714">
          <w:rPr>
            <w:rStyle w:val="Hyperlink"/>
          </w:rPr>
          <w:t>http://www.ibis.org/</w:t>
        </w:r>
      </w:hyperlink>
    </w:p>
    <w:p w:rsidR="00913C12" w:rsidRDefault="00913C12" w:rsidP="00913C12">
      <w:pPr>
        <w:tabs>
          <w:tab w:val="clear" w:pos="9270"/>
        </w:tabs>
        <w:rPr>
          <w:rFonts w:cs="Arial"/>
          <w:sz w:val="22"/>
          <w:szCs w:val="22"/>
        </w:rPr>
      </w:pPr>
    </w:p>
    <w:p w:rsidR="00913C12" w:rsidRDefault="00913C12" w:rsidP="00913C12">
      <w:pPr>
        <w:tabs>
          <w:tab w:val="clear" w:pos="9270"/>
        </w:tabs>
        <w:rPr>
          <w:rFonts w:cs="Arial"/>
          <w:sz w:val="22"/>
          <w:szCs w:val="22"/>
        </w:rPr>
      </w:pPr>
      <w:r>
        <w:rPr>
          <w:rFonts w:cs="Arial"/>
          <w:sz w:val="22"/>
          <w:szCs w:val="22"/>
        </w:rPr>
        <w:t>Check the IBIS file directory on ibis.org for more information on previous discussions and results:</w:t>
      </w:r>
    </w:p>
    <w:p w:rsidR="00913C12" w:rsidRDefault="00913C12" w:rsidP="00913C12">
      <w:pPr>
        <w:tabs>
          <w:tab w:val="clear" w:pos="9270"/>
        </w:tabs>
        <w:rPr>
          <w:rFonts w:cs="Arial"/>
          <w:sz w:val="22"/>
          <w:szCs w:val="22"/>
        </w:rPr>
      </w:pPr>
    </w:p>
    <w:p w:rsidR="00913C12" w:rsidRDefault="00C05196" w:rsidP="00913C12">
      <w:pPr>
        <w:tabs>
          <w:tab w:val="clear" w:pos="9270"/>
        </w:tabs>
        <w:ind w:firstLine="720"/>
        <w:rPr>
          <w:rFonts w:cs="Arial"/>
          <w:sz w:val="22"/>
          <w:szCs w:val="22"/>
        </w:rPr>
      </w:pPr>
      <w:hyperlink r:id="rId35" w:history="1">
        <w:r w:rsidR="00913C12" w:rsidRPr="00914714">
          <w:rPr>
            <w:rStyle w:val="Hyperlink"/>
          </w:rPr>
          <w:t>http://www.ibis.org/directory.html</w:t>
        </w:r>
      </w:hyperlink>
    </w:p>
    <w:p w:rsidR="00913C12" w:rsidRDefault="00913C12" w:rsidP="00913C12">
      <w:pPr>
        <w:tabs>
          <w:tab w:val="clear" w:pos="9270"/>
        </w:tabs>
        <w:rPr>
          <w:rFonts w:cs="Arial"/>
          <w:sz w:val="22"/>
          <w:szCs w:val="22"/>
        </w:rPr>
      </w:pPr>
    </w:p>
    <w:p w:rsidR="00913C12" w:rsidRDefault="00913C12" w:rsidP="00913C12">
      <w:pPr>
        <w:tabs>
          <w:tab w:val="clear" w:pos="9270"/>
        </w:tabs>
        <w:rPr>
          <w:rFonts w:cs="Arial"/>
          <w:b/>
          <w:sz w:val="22"/>
          <w:szCs w:val="22"/>
        </w:rPr>
      </w:pPr>
      <w:r>
        <w:rPr>
          <w:rFonts w:cs="Arial"/>
          <w:sz w:val="22"/>
          <w:szCs w:val="22"/>
        </w:rPr>
        <w:t>Other trademarks, brands and names are the property of their respective owners.</w:t>
      </w:r>
    </w:p>
    <w:p w:rsidR="0062446A" w:rsidRDefault="0062446A" w:rsidP="00624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39778B" w:rsidTr="00E23370">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39778B" w:rsidRDefault="0039778B" w:rsidP="0039778B">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39778B" w:rsidRDefault="0039778B" w:rsidP="0039778B">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39778B" w:rsidRDefault="0039778B" w:rsidP="0039778B">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39778B" w:rsidRDefault="0039778B" w:rsidP="0039778B">
            <w:pPr>
              <w:ind w:right="0"/>
              <w:jc w:val="center"/>
            </w:pPr>
            <w:r>
              <w:rPr>
                <w:b/>
                <w:sz w:val="16"/>
              </w:rPr>
              <w:t>December 16, 2016</w:t>
            </w:r>
          </w:p>
        </w:tc>
        <w:tc>
          <w:tcPr>
            <w:tcW w:w="1080" w:type="dxa"/>
            <w:tcBorders>
              <w:top w:val="single" w:sz="4" w:space="0" w:color="000000"/>
              <w:bottom w:val="single" w:sz="4" w:space="0" w:color="000000"/>
            </w:tcBorders>
            <w:shd w:val="clear" w:color="auto" w:fill="FFFFFF"/>
            <w:vAlign w:val="bottom"/>
          </w:tcPr>
          <w:p w:rsidR="0039778B" w:rsidRDefault="0039778B" w:rsidP="0039778B">
            <w:pPr>
              <w:ind w:right="0"/>
              <w:jc w:val="center"/>
            </w:pPr>
            <w:r>
              <w:rPr>
                <w:b/>
                <w:sz w:val="16"/>
              </w:rPr>
              <w:t>January 6, 2017</w:t>
            </w:r>
          </w:p>
        </w:tc>
        <w:tc>
          <w:tcPr>
            <w:tcW w:w="1079" w:type="dxa"/>
            <w:tcBorders>
              <w:top w:val="single" w:sz="4" w:space="0" w:color="000000"/>
              <w:bottom w:val="single" w:sz="4" w:space="0" w:color="000000"/>
            </w:tcBorders>
            <w:shd w:val="clear" w:color="auto" w:fill="FFFFFF"/>
            <w:vAlign w:val="bottom"/>
          </w:tcPr>
          <w:p w:rsidR="0039778B" w:rsidRDefault="0039778B" w:rsidP="0039778B">
            <w:pPr>
              <w:ind w:right="0"/>
              <w:jc w:val="center"/>
            </w:pPr>
            <w:r>
              <w:rPr>
                <w:b/>
                <w:sz w:val="16"/>
              </w:rPr>
              <w:t>January 27, 2017</w:t>
            </w:r>
          </w:p>
        </w:tc>
        <w:tc>
          <w:tcPr>
            <w:tcW w:w="1101" w:type="dxa"/>
            <w:tcBorders>
              <w:top w:val="single" w:sz="4" w:space="0" w:color="000000"/>
              <w:bottom w:val="single" w:sz="4" w:space="0" w:color="000000"/>
              <w:right w:val="single" w:sz="4" w:space="0" w:color="000000"/>
            </w:tcBorders>
            <w:shd w:val="clear" w:color="auto" w:fill="FFFFFF"/>
            <w:vAlign w:val="bottom"/>
          </w:tcPr>
          <w:p w:rsidR="0039778B" w:rsidRDefault="0039778B" w:rsidP="0039778B">
            <w:pPr>
              <w:ind w:right="0"/>
              <w:jc w:val="center"/>
            </w:pPr>
            <w:r>
              <w:rPr>
                <w:b/>
                <w:sz w:val="16"/>
              </w:rPr>
              <w:t>February 3, 2017</w:t>
            </w:r>
          </w:p>
        </w:tc>
      </w:tr>
      <w:tr w:rsidR="0039778B" w:rsidTr="00E23370">
        <w:tc>
          <w:tcPr>
            <w:tcW w:w="2535" w:type="dxa"/>
            <w:tcBorders>
              <w:left w:val="single" w:sz="4" w:space="0" w:color="000000"/>
            </w:tcBorders>
            <w:shd w:val="clear" w:color="auto" w:fill="FFFFFF"/>
            <w:vAlign w:val="center"/>
          </w:tcPr>
          <w:p w:rsidR="0039778B" w:rsidRDefault="0039778B" w:rsidP="0039778B">
            <w:pPr>
              <w:ind w:right="0"/>
              <w:rPr>
                <w:sz w:val="16"/>
              </w:rPr>
            </w:pPr>
            <w:r>
              <w:rPr>
                <w:sz w:val="16"/>
              </w:rPr>
              <w:t>ANSYS</w:t>
            </w:r>
          </w:p>
        </w:tc>
        <w:tc>
          <w:tcPr>
            <w:tcW w:w="1438" w:type="dxa"/>
            <w:shd w:val="clear" w:color="auto" w:fill="FFFFFF"/>
          </w:tcPr>
          <w:p w:rsidR="0039778B" w:rsidRDefault="0039778B" w:rsidP="0039778B">
            <w:pPr>
              <w:ind w:right="0"/>
              <w:jc w:val="center"/>
              <w:rPr>
                <w:rFonts w:eastAsia="SimSun" w:cs="Arial"/>
                <w:sz w:val="16"/>
                <w:szCs w:val="22"/>
              </w:rPr>
            </w:pPr>
            <w:r>
              <w:rPr>
                <w:sz w:val="16"/>
              </w:rPr>
              <w:t>User</w:t>
            </w:r>
          </w:p>
        </w:tc>
        <w:tc>
          <w:tcPr>
            <w:tcW w:w="1080" w:type="dxa"/>
            <w:shd w:val="clear" w:color="auto" w:fill="FFFFFF"/>
          </w:tcPr>
          <w:p w:rsidR="0039778B" w:rsidRDefault="0039778B" w:rsidP="0039778B">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39778B" w:rsidRDefault="0039778B" w:rsidP="0039778B">
            <w:pPr>
              <w:ind w:right="0"/>
              <w:jc w:val="center"/>
            </w:pPr>
            <w:r>
              <w:rPr>
                <w:sz w:val="16"/>
                <w:szCs w:val="16"/>
              </w:rPr>
              <w:t>X</w:t>
            </w:r>
          </w:p>
        </w:tc>
        <w:tc>
          <w:tcPr>
            <w:tcW w:w="1080" w:type="dxa"/>
            <w:shd w:val="clear" w:color="auto" w:fill="FFFFFF"/>
          </w:tcPr>
          <w:p w:rsidR="0039778B" w:rsidRDefault="0039778B" w:rsidP="0039778B">
            <w:pPr>
              <w:ind w:right="0"/>
              <w:jc w:val="center"/>
            </w:pPr>
            <w:r>
              <w:rPr>
                <w:sz w:val="16"/>
                <w:szCs w:val="16"/>
              </w:rPr>
              <w:t>X</w:t>
            </w:r>
          </w:p>
        </w:tc>
        <w:tc>
          <w:tcPr>
            <w:tcW w:w="1079" w:type="dxa"/>
            <w:shd w:val="clear" w:color="auto" w:fill="FFFFFF"/>
          </w:tcPr>
          <w:p w:rsidR="0039778B" w:rsidRDefault="0039778B" w:rsidP="0039778B">
            <w:pPr>
              <w:ind w:right="0"/>
              <w:jc w:val="center"/>
            </w:pPr>
            <w:r>
              <w:rPr>
                <w:sz w:val="16"/>
                <w:szCs w:val="16"/>
              </w:rPr>
              <w:t>X</w:t>
            </w:r>
          </w:p>
        </w:tc>
        <w:tc>
          <w:tcPr>
            <w:tcW w:w="1101" w:type="dxa"/>
            <w:tcBorders>
              <w:right w:val="single" w:sz="4" w:space="0" w:color="000000"/>
            </w:tcBorders>
            <w:shd w:val="clear" w:color="auto" w:fill="FFFFFF"/>
          </w:tcPr>
          <w:p w:rsidR="0039778B" w:rsidRDefault="0039778B" w:rsidP="0039778B">
            <w:pPr>
              <w:ind w:right="0"/>
              <w:jc w:val="center"/>
            </w:pPr>
            <w:r>
              <w:rPr>
                <w:sz w:val="16"/>
                <w:szCs w:val="16"/>
              </w:rPr>
              <w:t>X</w:t>
            </w:r>
          </w:p>
        </w:tc>
      </w:tr>
      <w:tr w:rsidR="00E23370" w:rsidTr="00E23370">
        <w:tc>
          <w:tcPr>
            <w:tcW w:w="2535" w:type="dxa"/>
            <w:tcBorders>
              <w:left w:val="single" w:sz="4" w:space="0" w:color="000000"/>
            </w:tcBorders>
            <w:shd w:val="clear" w:color="auto" w:fill="FFFFFF"/>
            <w:vAlign w:val="center"/>
          </w:tcPr>
          <w:p w:rsidR="00E23370" w:rsidRDefault="00E23370" w:rsidP="009B5E1D">
            <w:pPr>
              <w:ind w:right="0"/>
              <w:rPr>
                <w:sz w:val="16"/>
              </w:rPr>
            </w:pPr>
            <w:r>
              <w:rPr>
                <w:sz w:val="16"/>
              </w:rPr>
              <w:t>Applied Simulation Technology</w:t>
            </w:r>
          </w:p>
        </w:tc>
        <w:tc>
          <w:tcPr>
            <w:tcW w:w="1438" w:type="dxa"/>
            <w:shd w:val="clear" w:color="auto" w:fill="FFFFFF"/>
          </w:tcPr>
          <w:p w:rsidR="00E23370" w:rsidRDefault="00E23370" w:rsidP="009B5E1D">
            <w:pPr>
              <w:ind w:right="0"/>
              <w:jc w:val="center"/>
              <w:rPr>
                <w:rFonts w:eastAsia="SimSun" w:cs="Arial"/>
                <w:sz w:val="16"/>
                <w:szCs w:val="22"/>
              </w:rPr>
            </w:pPr>
            <w:r>
              <w:rPr>
                <w:sz w:val="16"/>
              </w:rPr>
              <w:t>User</w:t>
            </w:r>
          </w:p>
        </w:tc>
        <w:tc>
          <w:tcPr>
            <w:tcW w:w="1080" w:type="dxa"/>
            <w:shd w:val="clear" w:color="auto" w:fill="FFFFFF"/>
          </w:tcPr>
          <w:p w:rsidR="00E23370" w:rsidRDefault="00E23370" w:rsidP="009B5E1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23370" w:rsidRDefault="00E23370" w:rsidP="009B5E1D">
            <w:pPr>
              <w:ind w:right="0"/>
              <w:jc w:val="center"/>
            </w:pPr>
            <w:r>
              <w:rPr>
                <w:sz w:val="16"/>
                <w:szCs w:val="16"/>
              </w:rPr>
              <w:t>-</w:t>
            </w:r>
          </w:p>
        </w:tc>
        <w:tc>
          <w:tcPr>
            <w:tcW w:w="1080" w:type="dxa"/>
            <w:shd w:val="clear" w:color="auto" w:fill="FFFFFF"/>
          </w:tcPr>
          <w:p w:rsidR="00E23370" w:rsidRDefault="00E23370" w:rsidP="009B5E1D">
            <w:pPr>
              <w:ind w:right="0"/>
              <w:jc w:val="center"/>
            </w:pPr>
            <w:r>
              <w:rPr>
                <w:sz w:val="16"/>
                <w:szCs w:val="16"/>
              </w:rPr>
              <w:t>-</w:t>
            </w:r>
          </w:p>
        </w:tc>
        <w:tc>
          <w:tcPr>
            <w:tcW w:w="1079" w:type="dxa"/>
            <w:shd w:val="clear" w:color="auto" w:fill="FFFFFF"/>
          </w:tcPr>
          <w:p w:rsidR="00E23370" w:rsidRDefault="00E23370" w:rsidP="009B5E1D">
            <w:pPr>
              <w:ind w:right="0"/>
              <w:jc w:val="center"/>
            </w:pPr>
            <w:r>
              <w:rPr>
                <w:sz w:val="16"/>
                <w:szCs w:val="16"/>
              </w:rPr>
              <w:t>-</w:t>
            </w:r>
          </w:p>
        </w:tc>
        <w:tc>
          <w:tcPr>
            <w:tcW w:w="1101" w:type="dxa"/>
            <w:tcBorders>
              <w:right w:val="single" w:sz="4" w:space="0" w:color="000000"/>
            </w:tcBorders>
            <w:shd w:val="clear" w:color="auto" w:fill="FFFFFF"/>
          </w:tcPr>
          <w:p w:rsidR="00E23370" w:rsidRDefault="00E23370" w:rsidP="009B5E1D">
            <w:pPr>
              <w:ind w:right="0"/>
              <w:jc w:val="center"/>
            </w:pPr>
            <w:r>
              <w:rPr>
                <w:sz w:val="16"/>
                <w:szCs w:val="16"/>
              </w:rPr>
              <w:t>-</w:t>
            </w:r>
          </w:p>
        </w:tc>
      </w:tr>
      <w:tr w:rsidR="0039778B" w:rsidTr="00E23370">
        <w:tc>
          <w:tcPr>
            <w:tcW w:w="2535" w:type="dxa"/>
            <w:tcBorders>
              <w:left w:val="single" w:sz="4" w:space="0" w:color="000000"/>
            </w:tcBorders>
            <w:shd w:val="clear" w:color="auto" w:fill="FFFFFF"/>
            <w:vAlign w:val="center"/>
          </w:tcPr>
          <w:p w:rsidR="0039778B" w:rsidRDefault="0039778B" w:rsidP="0039778B">
            <w:pPr>
              <w:ind w:right="0"/>
              <w:rPr>
                <w:sz w:val="16"/>
              </w:rPr>
            </w:pPr>
            <w:r>
              <w:rPr>
                <w:sz w:val="16"/>
              </w:rPr>
              <w:t>Broadcom Ltd.</w:t>
            </w:r>
          </w:p>
        </w:tc>
        <w:tc>
          <w:tcPr>
            <w:tcW w:w="1438" w:type="dxa"/>
            <w:shd w:val="clear" w:color="auto" w:fill="FFFFFF"/>
          </w:tcPr>
          <w:p w:rsidR="0039778B" w:rsidRDefault="0039778B" w:rsidP="0039778B">
            <w:pPr>
              <w:jc w:val="center"/>
              <w:rPr>
                <w:rFonts w:eastAsia="SimSun" w:cs="Arial"/>
                <w:sz w:val="16"/>
                <w:szCs w:val="22"/>
              </w:rPr>
            </w:pPr>
            <w:r>
              <w:rPr>
                <w:sz w:val="16"/>
              </w:rPr>
              <w:t>Producer</w:t>
            </w:r>
          </w:p>
        </w:tc>
        <w:tc>
          <w:tcPr>
            <w:tcW w:w="1080" w:type="dxa"/>
            <w:shd w:val="clear" w:color="auto" w:fill="FFFFFF"/>
          </w:tcPr>
          <w:p w:rsidR="0039778B" w:rsidRDefault="0039778B" w:rsidP="0039778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778B" w:rsidRDefault="0039778B" w:rsidP="0039778B">
            <w:pPr>
              <w:ind w:right="0"/>
              <w:jc w:val="center"/>
            </w:pPr>
            <w:r>
              <w:rPr>
                <w:sz w:val="16"/>
                <w:szCs w:val="16"/>
              </w:rPr>
              <w:t>-</w:t>
            </w:r>
          </w:p>
        </w:tc>
        <w:tc>
          <w:tcPr>
            <w:tcW w:w="1080" w:type="dxa"/>
            <w:shd w:val="clear" w:color="auto" w:fill="FFFFFF"/>
          </w:tcPr>
          <w:p w:rsidR="0039778B" w:rsidRDefault="0039778B" w:rsidP="0039778B">
            <w:pPr>
              <w:ind w:right="0"/>
              <w:jc w:val="center"/>
            </w:pPr>
            <w:r>
              <w:rPr>
                <w:sz w:val="16"/>
                <w:szCs w:val="16"/>
              </w:rPr>
              <w:t>X</w:t>
            </w:r>
          </w:p>
        </w:tc>
        <w:tc>
          <w:tcPr>
            <w:tcW w:w="1079" w:type="dxa"/>
            <w:shd w:val="clear" w:color="auto" w:fill="FFFFFF"/>
          </w:tcPr>
          <w:p w:rsidR="0039778B" w:rsidRDefault="0039778B" w:rsidP="0039778B">
            <w:pPr>
              <w:ind w:right="0"/>
              <w:jc w:val="center"/>
            </w:pPr>
            <w:r>
              <w:rPr>
                <w:sz w:val="16"/>
                <w:szCs w:val="16"/>
              </w:rPr>
              <w:t>X</w:t>
            </w:r>
          </w:p>
        </w:tc>
        <w:tc>
          <w:tcPr>
            <w:tcW w:w="1101" w:type="dxa"/>
            <w:tcBorders>
              <w:right w:val="single" w:sz="4" w:space="0" w:color="000000"/>
            </w:tcBorders>
            <w:shd w:val="clear" w:color="auto" w:fill="FFFFFF"/>
          </w:tcPr>
          <w:p w:rsidR="0039778B" w:rsidRDefault="0039778B" w:rsidP="0039778B">
            <w:pPr>
              <w:ind w:right="0"/>
              <w:jc w:val="center"/>
            </w:pPr>
            <w:r>
              <w:rPr>
                <w:sz w:val="16"/>
                <w:szCs w:val="16"/>
              </w:rPr>
              <w:t>-</w:t>
            </w:r>
          </w:p>
        </w:tc>
      </w:tr>
      <w:tr w:rsidR="0039778B" w:rsidTr="00E23370">
        <w:tc>
          <w:tcPr>
            <w:tcW w:w="2535" w:type="dxa"/>
            <w:tcBorders>
              <w:left w:val="single" w:sz="4" w:space="0" w:color="000000"/>
            </w:tcBorders>
            <w:shd w:val="clear" w:color="auto" w:fill="FFFFFF"/>
            <w:vAlign w:val="center"/>
          </w:tcPr>
          <w:p w:rsidR="0039778B" w:rsidRDefault="0039778B" w:rsidP="0039778B">
            <w:pPr>
              <w:ind w:right="0"/>
              <w:rPr>
                <w:sz w:val="16"/>
              </w:rPr>
            </w:pPr>
            <w:r>
              <w:rPr>
                <w:sz w:val="16"/>
              </w:rPr>
              <w:t>Cadence Design Systems</w:t>
            </w:r>
          </w:p>
        </w:tc>
        <w:tc>
          <w:tcPr>
            <w:tcW w:w="1438" w:type="dxa"/>
            <w:shd w:val="clear" w:color="auto" w:fill="FFFFFF"/>
          </w:tcPr>
          <w:p w:rsidR="0039778B" w:rsidRDefault="0039778B" w:rsidP="0039778B">
            <w:pPr>
              <w:jc w:val="center"/>
              <w:rPr>
                <w:rFonts w:eastAsia="SimSun" w:cs="Arial"/>
                <w:sz w:val="16"/>
                <w:szCs w:val="22"/>
              </w:rPr>
            </w:pPr>
            <w:r>
              <w:rPr>
                <w:sz w:val="16"/>
              </w:rPr>
              <w:t>User</w:t>
            </w:r>
          </w:p>
        </w:tc>
        <w:tc>
          <w:tcPr>
            <w:tcW w:w="1080" w:type="dxa"/>
            <w:shd w:val="clear" w:color="auto" w:fill="FFFFFF"/>
          </w:tcPr>
          <w:p w:rsidR="0039778B" w:rsidRDefault="0039778B" w:rsidP="0039778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778B" w:rsidRDefault="0039778B" w:rsidP="0039778B">
            <w:pPr>
              <w:ind w:right="0"/>
              <w:jc w:val="center"/>
            </w:pPr>
            <w:r>
              <w:rPr>
                <w:sz w:val="16"/>
                <w:szCs w:val="16"/>
              </w:rPr>
              <w:t>X</w:t>
            </w:r>
          </w:p>
        </w:tc>
        <w:tc>
          <w:tcPr>
            <w:tcW w:w="1080" w:type="dxa"/>
            <w:shd w:val="clear" w:color="auto" w:fill="FFFFFF"/>
          </w:tcPr>
          <w:p w:rsidR="0039778B" w:rsidRDefault="0039778B" w:rsidP="0039778B">
            <w:pPr>
              <w:ind w:right="0"/>
              <w:jc w:val="center"/>
            </w:pPr>
            <w:r>
              <w:rPr>
                <w:sz w:val="16"/>
                <w:szCs w:val="16"/>
              </w:rPr>
              <w:t>X</w:t>
            </w:r>
          </w:p>
        </w:tc>
        <w:tc>
          <w:tcPr>
            <w:tcW w:w="1079" w:type="dxa"/>
            <w:shd w:val="clear" w:color="auto" w:fill="FFFFFF"/>
          </w:tcPr>
          <w:p w:rsidR="0039778B" w:rsidRDefault="0039778B" w:rsidP="0039778B">
            <w:pPr>
              <w:ind w:right="0"/>
              <w:jc w:val="center"/>
            </w:pPr>
            <w:r>
              <w:rPr>
                <w:sz w:val="16"/>
                <w:szCs w:val="16"/>
              </w:rPr>
              <w:t>X</w:t>
            </w:r>
          </w:p>
        </w:tc>
        <w:tc>
          <w:tcPr>
            <w:tcW w:w="1101" w:type="dxa"/>
            <w:tcBorders>
              <w:right w:val="single" w:sz="4" w:space="0" w:color="000000"/>
            </w:tcBorders>
            <w:shd w:val="clear" w:color="auto" w:fill="FFFFFF"/>
          </w:tcPr>
          <w:p w:rsidR="0039778B" w:rsidRDefault="0039778B" w:rsidP="0039778B">
            <w:pPr>
              <w:ind w:right="0"/>
              <w:jc w:val="center"/>
            </w:pPr>
            <w:r>
              <w:rPr>
                <w:sz w:val="16"/>
                <w:szCs w:val="16"/>
              </w:rPr>
              <w:t>X</w:t>
            </w:r>
          </w:p>
        </w:tc>
      </w:tr>
      <w:tr w:rsidR="0039778B" w:rsidTr="00E23370">
        <w:tc>
          <w:tcPr>
            <w:tcW w:w="2535" w:type="dxa"/>
            <w:tcBorders>
              <w:left w:val="single" w:sz="4" w:space="0" w:color="000000"/>
            </w:tcBorders>
            <w:shd w:val="clear" w:color="auto" w:fill="FFFFFF"/>
            <w:vAlign w:val="center"/>
          </w:tcPr>
          <w:p w:rsidR="0039778B" w:rsidRDefault="0039778B" w:rsidP="0039778B">
            <w:pPr>
              <w:ind w:right="0"/>
              <w:rPr>
                <w:sz w:val="16"/>
              </w:rPr>
            </w:pPr>
            <w:r>
              <w:rPr>
                <w:sz w:val="16"/>
              </w:rPr>
              <w:t>Cisco Systems</w:t>
            </w:r>
          </w:p>
        </w:tc>
        <w:tc>
          <w:tcPr>
            <w:tcW w:w="1438" w:type="dxa"/>
            <w:shd w:val="clear" w:color="auto" w:fill="FFFFFF"/>
          </w:tcPr>
          <w:p w:rsidR="0039778B" w:rsidRDefault="0039778B" w:rsidP="0039778B">
            <w:pPr>
              <w:jc w:val="center"/>
              <w:rPr>
                <w:sz w:val="16"/>
              </w:rPr>
            </w:pPr>
            <w:r>
              <w:rPr>
                <w:sz w:val="16"/>
              </w:rPr>
              <w:t>User</w:t>
            </w:r>
          </w:p>
        </w:tc>
        <w:tc>
          <w:tcPr>
            <w:tcW w:w="1080" w:type="dxa"/>
            <w:shd w:val="clear" w:color="auto" w:fill="FFFFFF"/>
          </w:tcPr>
          <w:p w:rsidR="0039778B" w:rsidRDefault="0039778B" w:rsidP="0039778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778B" w:rsidRDefault="0039778B" w:rsidP="0039778B">
            <w:pPr>
              <w:ind w:right="0"/>
              <w:jc w:val="center"/>
              <w:rPr>
                <w:sz w:val="16"/>
                <w:szCs w:val="16"/>
              </w:rPr>
            </w:pPr>
            <w:r>
              <w:rPr>
                <w:sz w:val="16"/>
                <w:szCs w:val="16"/>
              </w:rPr>
              <w:t>-</w:t>
            </w:r>
          </w:p>
        </w:tc>
        <w:tc>
          <w:tcPr>
            <w:tcW w:w="1080" w:type="dxa"/>
            <w:shd w:val="clear" w:color="auto" w:fill="FFFFFF"/>
          </w:tcPr>
          <w:p w:rsidR="0039778B" w:rsidRDefault="0039778B" w:rsidP="0039778B">
            <w:pPr>
              <w:ind w:right="0"/>
              <w:jc w:val="center"/>
              <w:rPr>
                <w:sz w:val="16"/>
                <w:szCs w:val="16"/>
              </w:rPr>
            </w:pPr>
            <w:r>
              <w:rPr>
                <w:sz w:val="16"/>
                <w:szCs w:val="16"/>
              </w:rPr>
              <w:t>-</w:t>
            </w:r>
          </w:p>
        </w:tc>
        <w:tc>
          <w:tcPr>
            <w:tcW w:w="1079" w:type="dxa"/>
            <w:shd w:val="clear" w:color="auto" w:fill="FFFFFF"/>
          </w:tcPr>
          <w:p w:rsidR="0039778B" w:rsidRDefault="0039778B" w:rsidP="0039778B">
            <w:pPr>
              <w:ind w:right="0"/>
              <w:jc w:val="center"/>
              <w:rPr>
                <w:sz w:val="16"/>
                <w:szCs w:val="16"/>
              </w:rPr>
            </w:pPr>
            <w:r>
              <w:rPr>
                <w:sz w:val="16"/>
                <w:szCs w:val="16"/>
              </w:rPr>
              <w:t>-</w:t>
            </w:r>
          </w:p>
        </w:tc>
        <w:tc>
          <w:tcPr>
            <w:tcW w:w="1101" w:type="dxa"/>
            <w:tcBorders>
              <w:right w:val="single" w:sz="4" w:space="0" w:color="000000"/>
            </w:tcBorders>
            <w:shd w:val="clear" w:color="auto" w:fill="FFFFFF"/>
          </w:tcPr>
          <w:p w:rsidR="0039778B" w:rsidRDefault="0039778B" w:rsidP="0039778B">
            <w:pPr>
              <w:ind w:right="0"/>
              <w:jc w:val="center"/>
              <w:rPr>
                <w:sz w:val="16"/>
                <w:szCs w:val="16"/>
              </w:rPr>
            </w:pPr>
            <w:r>
              <w:rPr>
                <w:sz w:val="16"/>
                <w:szCs w:val="16"/>
              </w:rPr>
              <w:t>-</w:t>
            </w:r>
          </w:p>
        </w:tc>
      </w:tr>
      <w:tr w:rsidR="0039778B" w:rsidTr="00E23370">
        <w:tc>
          <w:tcPr>
            <w:tcW w:w="2535" w:type="dxa"/>
            <w:tcBorders>
              <w:left w:val="single" w:sz="4" w:space="0" w:color="000000"/>
            </w:tcBorders>
            <w:shd w:val="clear" w:color="auto" w:fill="FFFFFF"/>
            <w:vAlign w:val="center"/>
          </w:tcPr>
          <w:p w:rsidR="0039778B" w:rsidRDefault="0039778B" w:rsidP="0039778B">
            <w:pPr>
              <w:ind w:right="0"/>
              <w:rPr>
                <w:sz w:val="16"/>
              </w:rPr>
            </w:pPr>
            <w:r>
              <w:rPr>
                <w:sz w:val="16"/>
              </w:rPr>
              <w:t>CST</w:t>
            </w:r>
          </w:p>
        </w:tc>
        <w:tc>
          <w:tcPr>
            <w:tcW w:w="1438" w:type="dxa"/>
            <w:shd w:val="clear" w:color="auto" w:fill="FFFFFF"/>
          </w:tcPr>
          <w:p w:rsidR="0039778B" w:rsidRDefault="0039778B" w:rsidP="0039778B">
            <w:pPr>
              <w:jc w:val="center"/>
              <w:rPr>
                <w:sz w:val="16"/>
              </w:rPr>
            </w:pPr>
            <w:r>
              <w:rPr>
                <w:sz w:val="16"/>
              </w:rPr>
              <w:t>User</w:t>
            </w:r>
          </w:p>
        </w:tc>
        <w:tc>
          <w:tcPr>
            <w:tcW w:w="1080" w:type="dxa"/>
            <w:shd w:val="clear" w:color="auto" w:fill="FFFFFF"/>
          </w:tcPr>
          <w:p w:rsidR="0039778B" w:rsidRDefault="0039778B" w:rsidP="0039778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778B" w:rsidRDefault="0039778B" w:rsidP="0039778B">
            <w:pPr>
              <w:ind w:right="0"/>
              <w:jc w:val="center"/>
              <w:rPr>
                <w:sz w:val="16"/>
                <w:szCs w:val="16"/>
              </w:rPr>
            </w:pPr>
            <w:r>
              <w:rPr>
                <w:sz w:val="16"/>
                <w:szCs w:val="16"/>
              </w:rPr>
              <w:t>-</w:t>
            </w:r>
          </w:p>
        </w:tc>
        <w:tc>
          <w:tcPr>
            <w:tcW w:w="1080" w:type="dxa"/>
            <w:shd w:val="clear" w:color="auto" w:fill="FFFFFF"/>
          </w:tcPr>
          <w:p w:rsidR="0039778B" w:rsidRDefault="0039778B" w:rsidP="0039778B">
            <w:pPr>
              <w:ind w:right="0"/>
              <w:jc w:val="center"/>
              <w:rPr>
                <w:sz w:val="16"/>
                <w:szCs w:val="16"/>
              </w:rPr>
            </w:pPr>
            <w:r>
              <w:rPr>
                <w:sz w:val="16"/>
                <w:szCs w:val="16"/>
              </w:rPr>
              <w:t>-</w:t>
            </w:r>
          </w:p>
        </w:tc>
        <w:tc>
          <w:tcPr>
            <w:tcW w:w="1079" w:type="dxa"/>
            <w:shd w:val="clear" w:color="auto" w:fill="FFFFFF"/>
          </w:tcPr>
          <w:p w:rsidR="0039778B" w:rsidRDefault="0039778B" w:rsidP="0039778B">
            <w:pPr>
              <w:ind w:right="0"/>
              <w:jc w:val="center"/>
              <w:rPr>
                <w:sz w:val="16"/>
                <w:szCs w:val="16"/>
              </w:rPr>
            </w:pPr>
            <w:r>
              <w:rPr>
                <w:sz w:val="16"/>
                <w:szCs w:val="16"/>
              </w:rPr>
              <w:t>-</w:t>
            </w:r>
          </w:p>
        </w:tc>
        <w:tc>
          <w:tcPr>
            <w:tcW w:w="1101" w:type="dxa"/>
            <w:tcBorders>
              <w:right w:val="single" w:sz="4" w:space="0" w:color="000000"/>
            </w:tcBorders>
            <w:shd w:val="clear" w:color="auto" w:fill="FFFFFF"/>
          </w:tcPr>
          <w:p w:rsidR="0039778B" w:rsidRDefault="0039778B" w:rsidP="0039778B">
            <w:pPr>
              <w:ind w:right="0"/>
              <w:jc w:val="center"/>
              <w:rPr>
                <w:sz w:val="16"/>
                <w:szCs w:val="16"/>
              </w:rPr>
            </w:pPr>
            <w:r>
              <w:rPr>
                <w:sz w:val="16"/>
                <w:szCs w:val="16"/>
              </w:rPr>
              <w:t>X</w:t>
            </w:r>
          </w:p>
        </w:tc>
      </w:tr>
      <w:tr w:rsidR="0039778B" w:rsidTr="00E23370">
        <w:tc>
          <w:tcPr>
            <w:tcW w:w="2535" w:type="dxa"/>
            <w:tcBorders>
              <w:left w:val="single" w:sz="4" w:space="0" w:color="000000"/>
            </w:tcBorders>
            <w:shd w:val="clear" w:color="auto" w:fill="FFFFFF"/>
            <w:vAlign w:val="center"/>
          </w:tcPr>
          <w:p w:rsidR="0039778B" w:rsidRDefault="0039778B" w:rsidP="0039778B">
            <w:pPr>
              <w:ind w:right="0"/>
              <w:rPr>
                <w:sz w:val="16"/>
              </w:rPr>
            </w:pPr>
            <w:r>
              <w:rPr>
                <w:sz w:val="16"/>
              </w:rPr>
              <w:t>Ericsson</w:t>
            </w:r>
          </w:p>
        </w:tc>
        <w:tc>
          <w:tcPr>
            <w:tcW w:w="1438" w:type="dxa"/>
            <w:shd w:val="clear" w:color="auto" w:fill="FFFFFF"/>
          </w:tcPr>
          <w:p w:rsidR="0039778B" w:rsidRDefault="0039778B" w:rsidP="0039778B">
            <w:pPr>
              <w:jc w:val="center"/>
              <w:rPr>
                <w:sz w:val="16"/>
              </w:rPr>
            </w:pPr>
            <w:r>
              <w:rPr>
                <w:sz w:val="16"/>
              </w:rPr>
              <w:t>Producer</w:t>
            </w:r>
          </w:p>
        </w:tc>
        <w:tc>
          <w:tcPr>
            <w:tcW w:w="1080" w:type="dxa"/>
            <w:shd w:val="clear" w:color="auto" w:fill="FFFFFF"/>
          </w:tcPr>
          <w:p w:rsidR="0039778B" w:rsidRDefault="0039778B" w:rsidP="0039778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778B" w:rsidRDefault="0039778B" w:rsidP="0039778B">
            <w:pPr>
              <w:ind w:right="0"/>
              <w:jc w:val="center"/>
              <w:rPr>
                <w:sz w:val="16"/>
                <w:szCs w:val="16"/>
              </w:rPr>
            </w:pPr>
            <w:r>
              <w:rPr>
                <w:sz w:val="16"/>
                <w:szCs w:val="16"/>
              </w:rPr>
              <w:t>-</w:t>
            </w:r>
          </w:p>
        </w:tc>
        <w:tc>
          <w:tcPr>
            <w:tcW w:w="1080" w:type="dxa"/>
            <w:shd w:val="clear" w:color="auto" w:fill="FFFFFF"/>
          </w:tcPr>
          <w:p w:rsidR="0039778B" w:rsidRDefault="0039778B" w:rsidP="0039778B">
            <w:pPr>
              <w:ind w:right="0"/>
              <w:jc w:val="center"/>
              <w:rPr>
                <w:sz w:val="16"/>
                <w:szCs w:val="16"/>
              </w:rPr>
            </w:pPr>
            <w:r>
              <w:rPr>
                <w:sz w:val="16"/>
                <w:szCs w:val="16"/>
              </w:rPr>
              <w:t>-</w:t>
            </w:r>
          </w:p>
        </w:tc>
        <w:tc>
          <w:tcPr>
            <w:tcW w:w="1079" w:type="dxa"/>
            <w:shd w:val="clear" w:color="auto" w:fill="FFFFFF"/>
          </w:tcPr>
          <w:p w:rsidR="0039778B" w:rsidRDefault="0039778B" w:rsidP="0039778B">
            <w:pPr>
              <w:ind w:right="0"/>
              <w:jc w:val="center"/>
              <w:rPr>
                <w:sz w:val="16"/>
                <w:szCs w:val="16"/>
              </w:rPr>
            </w:pPr>
            <w:r>
              <w:rPr>
                <w:sz w:val="16"/>
                <w:szCs w:val="16"/>
              </w:rPr>
              <w:t>-</w:t>
            </w:r>
          </w:p>
        </w:tc>
        <w:tc>
          <w:tcPr>
            <w:tcW w:w="1101" w:type="dxa"/>
            <w:tcBorders>
              <w:right w:val="single" w:sz="4" w:space="0" w:color="000000"/>
            </w:tcBorders>
            <w:shd w:val="clear" w:color="auto" w:fill="FFFFFF"/>
          </w:tcPr>
          <w:p w:rsidR="0039778B" w:rsidRDefault="0039778B" w:rsidP="0039778B">
            <w:pPr>
              <w:ind w:right="0"/>
              <w:jc w:val="center"/>
              <w:rPr>
                <w:sz w:val="16"/>
                <w:szCs w:val="16"/>
              </w:rPr>
            </w:pPr>
            <w:r>
              <w:rPr>
                <w:sz w:val="16"/>
                <w:szCs w:val="16"/>
              </w:rPr>
              <w:t>X</w:t>
            </w:r>
          </w:p>
        </w:tc>
      </w:tr>
      <w:tr w:rsidR="0039778B" w:rsidTr="00E23370">
        <w:tc>
          <w:tcPr>
            <w:tcW w:w="2535" w:type="dxa"/>
            <w:tcBorders>
              <w:left w:val="single" w:sz="4" w:space="0" w:color="000000"/>
            </w:tcBorders>
            <w:shd w:val="clear" w:color="auto" w:fill="FFFFFF"/>
            <w:vAlign w:val="center"/>
          </w:tcPr>
          <w:p w:rsidR="0039778B" w:rsidRDefault="0039778B" w:rsidP="0039778B">
            <w:pPr>
              <w:ind w:right="0"/>
              <w:rPr>
                <w:sz w:val="16"/>
              </w:rPr>
            </w:pPr>
            <w:r>
              <w:rPr>
                <w:sz w:val="16"/>
              </w:rPr>
              <w:t>GLOBALFOUNDRIES</w:t>
            </w:r>
          </w:p>
        </w:tc>
        <w:tc>
          <w:tcPr>
            <w:tcW w:w="1438" w:type="dxa"/>
            <w:shd w:val="clear" w:color="auto" w:fill="FFFFFF"/>
          </w:tcPr>
          <w:p w:rsidR="0039778B" w:rsidRDefault="0039778B" w:rsidP="0039778B">
            <w:pPr>
              <w:jc w:val="center"/>
              <w:rPr>
                <w:sz w:val="16"/>
              </w:rPr>
            </w:pPr>
            <w:r>
              <w:rPr>
                <w:sz w:val="16"/>
              </w:rPr>
              <w:t>Producer</w:t>
            </w:r>
          </w:p>
        </w:tc>
        <w:tc>
          <w:tcPr>
            <w:tcW w:w="1080" w:type="dxa"/>
            <w:shd w:val="clear" w:color="auto" w:fill="FFFFFF"/>
          </w:tcPr>
          <w:p w:rsidR="0039778B" w:rsidRDefault="0039778B" w:rsidP="0039778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778B" w:rsidRDefault="0039778B" w:rsidP="0039778B">
            <w:pPr>
              <w:ind w:right="0"/>
              <w:jc w:val="center"/>
              <w:rPr>
                <w:sz w:val="16"/>
                <w:szCs w:val="16"/>
              </w:rPr>
            </w:pPr>
            <w:r>
              <w:rPr>
                <w:sz w:val="16"/>
                <w:szCs w:val="16"/>
              </w:rPr>
              <w:t>-</w:t>
            </w:r>
          </w:p>
        </w:tc>
        <w:tc>
          <w:tcPr>
            <w:tcW w:w="1080" w:type="dxa"/>
            <w:shd w:val="clear" w:color="auto" w:fill="FFFFFF"/>
          </w:tcPr>
          <w:p w:rsidR="0039778B" w:rsidRDefault="0039778B" w:rsidP="0039778B">
            <w:pPr>
              <w:ind w:right="0"/>
              <w:jc w:val="center"/>
              <w:rPr>
                <w:sz w:val="16"/>
                <w:szCs w:val="16"/>
              </w:rPr>
            </w:pPr>
            <w:r>
              <w:rPr>
                <w:sz w:val="16"/>
                <w:szCs w:val="16"/>
              </w:rPr>
              <w:t>X</w:t>
            </w:r>
          </w:p>
        </w:tc>
        <w:tc>
          <w:tcPr>
            <w:tcW w:w="1079" w:type="dxa"/>
            <w:shd w:val="clear" w:color="auto" w:fill="FFFFFF"/>
          </w:tcPr>
          <w:p w:rsidR="0039778B" w:rsidRDefault="0039778B" w:rsidP="0039778B">
            <w:pPr>
              <w:ind w:right="0"/>
              <w:jc w:val="center"/>
              <w:rPr>
                <w:sz w:val="16"/>
                <w:szCs w:val="16"/>
              </w:rPr>
            </w:pPr>
            <w:r>
              <w:rPr>
                <w:sz w:val="16"/>
                <w:szCs w:val="16"/>
              </w:rPr>
              <w:t>-</w:t>
            </w:r>
          </w:p>
        </w:tc>
        <w:tc>
          <w:tcPr>
            <w:tcW w:w="1101" w:type="dxa"/>
            <w:tcBorders>
              <w:right w:val="single" w:sz="4" w:space="0" w:color="000000"/>
            </w:tcBorders>
            <w:shd w:val="clear" w:color="auto" w:fill="FFFFFF"/>
          </w:tcPr>
          <w:p w:rsidR="0039778B" w:rsidRDefault="0039778B" w:rsidP="0039778B">
            <w:pPr>
              <w:ind w:right="0"/>
              <w:jc w:val="center"/>
              <w:rPr>
                <w:sz w:val="16"/>
                <w:szCs w:val="16"/>
              </w:rPr>
            </w:pPr>
            <w:r>
              <w:rPr>
                <w:sz w:val="16"/>
                <w:szCs w:val="16"/>
              </w:rPr>
              <w:t>X</w:t>
            </w:r>
          </w:p>
        </w:tc>
      </w:tr>
      <w:tr w:rsidR="0039778B" w:rsidTr="00E23370">
        <w:tc>
          <w:tcPr>
            <w:tcW w:w="2535" w:type="dxa"/>
            <w:tcBorders>
              <w:left w:val="single" w:sz="4" w:space="0" w:color="000000"/>
            </w:tcBorders>
            <w:shd w:val="clear" w:color="auto" w:fill="FFFFFF"/>
            <w:vAlign w:val="center"/>
          </w:tcPr>
          <w:p w:rsidR="0039778B" w:rsidRDefault="0039778B" w:rsidP="0039778B">
            <w:pPr>
              <w:ind w:right="0"/>
              <w:rPr>
                <w:sz w:val="16"/>
              </w:rPr>
            </w:pPr>
            <w:r>
              <w:rPr>
                <w:sz w:val="16"/>
              </w:rPr>
              <w:t>Huawei Technologies</w:t>
            </w:r>
          </w:p>
        </w:tc>
        <w:tc>
          <w:tcPr>
            <w:tcW w:w="1438" w:type="dxa"/>
            <w:shd w:val="clear" w:color="auto" w:fill="FFFFFF"/>
          </w:tcPr>
          <w:p w:rsidR="0039778B" w:rsidRDefault="0039778B" w:rsidP="0039778B">
            <w:pPr>
              <w:jc w:val="center"/>
              <w:rPr>
                <w:sz w:val="16"/>
              </w:rPr>
            </w:pPr>
            <w:r>
              <w:rPr>
                <w:sz w:val="16"/>
              </w:rPr>
              <w:t>Producer</w:t>
            </w:r>
          </w:p>
        </w:tc>
        <w:tc>
          <w:tcPr>
            <w:tcW w:w="1080" w:type="dxa"/>
            <w:shd w:val="clear" w:color="auto" w:fill="FFFFFF"/>
          </w:tcPr>
          <w:p w:rsidR="0039778B" w:rsidRDefault="0039778B" w:rsidP="0039778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778B" w:rsidRDefault="0039778B" w:rsidP="0039778B">
            <w:pPr>
              <w:ind w:right="0"/>
              <w:jc w:val="center"/>
              <w:rPr>
                <w:sz w:val="16"/>
                <w:szCs w:val="16"/>
              </w:rPr>
            </w:pPr>
            <w:r>
              <w:rPr>
                <w:sz w:val="16"/>
                <w:szCs w:val="16"/>
              </w:rPr>
              <w:t>-</w:t>
            </w:r>
          </w:p>
        </w:tc>
        <w:tc>
          <w:tcPr>
            <w:tcW w:w="1080" w:type="dxa"/>
            <w:shd w:val="clear" w:color="auto" w:fill="FFFFFF"/>
          </w:tcPr>
          <w:p w:rsidR="0039778B" w:rsidRDefault="0039778B" w:rsidP="0039778B">
            <w:pPr>
              <w:ind w:right="0"/>
              <w:jc w:val="center"/>
              <w:rPr>
                <w:sz w:val="16"/>
                <w:szCs w:val="16"/>
              </w:rPr>
            </w:pPr>
            <w:r>
              <w:rPr>
                <w:sz w:val="16"/>
                <w:szCs w:val="16"/>
              </w:rPr>
              <w:t>-</w:t>
            </w:r>
          </w:p>
        </w:tc>
        <w:tc>
          <w:tcPr>
            <w:tcW w:w="1079" w:type="dxa"/>
            <w:shd w:val="clear" w:color="auto" w:fill="FFFFFF"/>
          </w:tcPr>
          <w:p w:rsidR="0039778B" w:rsidRDefault="0039778B" w:rsidP="0039778B">
            <w:pPr>
              <w:ind w:right="0"/>
              <w:jc w:val="center"/>
              <w:rPr>
                <w:sz w:val="16"/>
                <w:szCs w:val="16"/>
              </w:rPr>
            </w:pPr>
            <w:r>
              <w:rPr>
                <w:sz w:val="16"/>
                <w:szCs w:val="16"/>
              </w:rPr>
              <w:t>-</w:t>
            </w:r>
          </w:p>
        </w:tc>
        <w:tc>
          <w:tcPr>
            <w:tcW w:w="1101" w:type="dxa"/>
            <w:tcBorders>
              <w:right w:val="single" w:sz="4" w:space="0" w:color="000000"/>
            </w:tcBorders>
            <w:shd w:val="clear" w:color="auto" w:fill="FFFFFF"/>
          </w:tcPr>
          <w:p w:rsidR="0039778B" w:rsidRDefault="0039778B" w:rsidP="0039778B">
            <w:pPr>
              <w:ind w:right="0"/>
              <w:jc w:val="center"/>
              <w:rPr>
                <w:sz w:val="16"/>
                <w:szCs w:val="16"/>
              </w:rPr>
            </w:pPr>
            <w:r>
              <w:rPr>
                <w:sz w:val="16"/>
                <w:szCs w:val="16"/>
              </w:rPr>
              <w:t>-</w:t>
            </w:r>
          </w:p>
        </w:tc>
      </w:tr>
      <w:tr w:rsidR="0039778B" w:rsidTr="00E23370">
        <w:tc>
          <w:tcPr>
            <w:tcW w:w="2535" w:type="dxa"/>
            <w:tcBorders>
              <w:left w:val="single" w:sz="4" w:space="0" w:color="000000"/>
            </w:tcBorders>
            <w:shd w:val="clear" w:color="auto" w:fill="FFFFFF"/>
            <w:vAlign w:val="center"/>
          </w:tcPr>
          <w:p w:rsidR="0039778B" w:rsidRDefault="0039778B" w:rsidP="007F43DA">
            <w:pPr>
              <w:ind w:right="0"/>
              <w:rPr>
                <w:sz w:val="16"/>
              </w:rPr>
            </w:pPr>
            <w:r>
              <w:rPr>
                <w:sz w:val="16"/>
              </w:rPr>
              <w:t>IBM</w:t>
            </w:r>
          </w:p>
        </w:tc>
        <w:tc>
          <w:tcPr>
            <w:tcW w:w="1438" w:type="dxa"/>
            <w:shd w:val="clear" w:color="auto" w:fill="FFFFFF"/>
          </w:tcPr>
          <w:p w:rsidR="0039778B" w:rsidRDefault="0039778B" w:rsidP="007F43DA">
            <w:pPr>
              <w:jc w:val="center"/>
              <w:rPr>
                <w:rFonts w:eastAsia="SimSun" w:cs="Arial"/>
                <w:sz w:val="16"/>
                <w:szCs w:val="22"/>
              </w:rPr>
            </w:pPr>
            <w:r>
              <w:rPr>
                <w:sz w:val="16"/>
              </w:rPr>
              <w:t>Producer</w:t>
            </w:r>
          </w:p>
        </w:tc>
        <w:tc>
          <w:tcPr>
            <w:tcW w:w="1080" w:type="dxa"/>
            <w:shd w:val="clear" w:color="auto" w:fill="FFFFFF"/>
          </w:tcPr>
          <w:p w:rsidR="0039778B" w:rsidRDefault="0039778B" w:rsidP="007F43D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778B" w:rsidRDefault="0039778B" w:rsidP="007F43DA">
            <w:pPr>
              <w:ind w:right="0"/>
              <w:jc w:val="center"/>
            </w:pPr>
            <w:r>
              <w:rPr>
                <w:sz w:val="16"/>
                <w:szCs w:val="16"/>
              </w:rPr>
              <w:t>X</w:t>
            </w:r>
          </w:p>
        </w:tc>
        <w:tc>
          <w:tcPr>
            <w:tcW w:w="1080" w:type="dxa"/>
            <w:shd w:val="clear" w:color="auto" w:fill="FFFFFF"/>
          </w:tcPr>
          <w:p w:rsidR="0039778B" w:rsidRDefault="0039778B" w:rsidP="007F43DA">
            <w:pPr>
              <w:ind w:right="0"/>
              <w:jc w:val="center"/>
            </w:pPr>
            <w:r>
              <w:rPr>
                <w:sz w:val="16"/>
                <w:szCs w:val="16"/>
              </w:rPr>
              <w:t>X</w:t>
            </w:r>
          </w:p>
        </w:tc>
        <w:tc>
          <w:tcPr>
            <w:tcW w:w="1079" w:type="dxa"/>
            <w:shd w:val="clear" w:color="auto" w:fill="FFFFFF"/>
          </w:tcPr>
          <w:p w:rsidR="0039778B" w:rsidRDefault="0039778B" w:rsidP="007F43DA">
            <w:pPr>
              <w:ind w:right="0"/>
              <w:jc w:val="center"/>
            </w:pPr>
            <w:r>
              <w:rPr>
                <w:sz w:val="16"/>
                <w:szCs w:val="16"/>
              </w:rPr>
              <w:t>X</w:t>
            </w:r>
          </w:p>
        </w:tc>
        <w:tc>
          <w:tcPr>
            <w:tcW w:w="1101" w:type="dxa"/>
            <w:tcBorders>
              <w:right w:val="single" w:sz="4" w:space="0" w:color="000000"/>
            </w:tcBorders>
            <w:shd w:val="clear" w:color="auto" w:fill="FFFFFF"/>
          </w:tcPr>
          <w:p w:rsidR="0039778B" w:rsidRDefault="0039778B" w:rsidP="007F43DA">
            <w:pPr>
              <w:ind w:right="0"/>
              <w:jc w:val="center"/>
            </w:pPr>
            <w:r>
              <w:rPr>
                <w:sz w:val="16"/>
                <w:szCs w:val="16"/>
              </w:rPr>
              <w:t>X</w:t>
            </w:r>
          </w:p>
        </w:tc>
      </w:tr>
      <w:tr w:rsidR="0039778B" w:rsidTr="00E23370">
        <w:tc>
          <w:tcPr>
            <w:tcW w:w="2535" w:type="dxa"/>
            <w:tcBorders>
              <w:left w:val="single" w:sz="4" w:space="0" w:color="000000"/>
            </w:tcBorders>
            <w:shd w:val="clear" w:color="auto" w:fill="FFFFFF"/>
            <w:vAlign w:val="center"/>
          </w:tcPr>
          <w:p w:rsidR="0039778B" w:rsidRDefault="0039778B" w:rsidP="0039778B">
            <w:pPr>
              <w:ind w:right="0"/>
              <w:rPr>
                <w:sz w:val="16"/>
              </w:rPr>
            </w:pPr>
            <w:r>
              <w:rPr>
                <w:sz w:val="16"/>
              </w:rPr>
              <w:t>Infineon Technologies AG</w:t>
            </w:r>
          </w:p>
        </w:tc>
        <w:tc>
          <w:tcPr>
            <w:tcW w:w="1438" w:type="dxa"/>
            <w:shd w:val="clear" w:color="auto" w:fill="FFFFFF"/>
          </w:tcPr>
          <w:p w:rsidR="0039778B" w:rsidRDefault="0039778B" w:rsidP="0039778B">
            <w:pPr>
              <w:jc w:val="center"/>
              <w:rPr>
                <w:rFonts w:eastAsia="SimSun" w:cs="Arial"/>
                <w:sz w:val="16"/>
                <w:szCs w:val="22"/>
              </w:rPr>
            </w:pPr>
            <w:r>
              <w:rPr>
                <w:sz w:val="16"/>
              </w:rPr>
              <w:t>Producer</w:t>
            </w:r>
          </w:p>
        </w:tc>
        <w:tc>
          <w:tcPr>
            <w:tcW w:w="1080" w:type="dxa"/>
            <w:shd w:val="clear" w:color="auto" w:fill="FFFFFF"/>
          </w:tcPr>
          <w:p w:rsidR="0039778B" w:rsidRDefault="0039778B" w:rsidP="0039778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778B" w:rsidRDefault="0039778B" w:rsidP="0039778B">
            <w:pPr>
              <w:ind w:right="0"/>
              <w:jc w:val="center"/>
            </w:pPr>
            <w:r>
              <w:rPr>
                <w:sz w:val="16"/>
                <w:szCs w:val="16"/>
              </w:rPr>
              <w:t>-</w:t>
            </w:r>
          </w:p>
        </w:tc>
        <w:tc>
          <w:tcPr>
            <w:tcW w:w="1080" w:type="dxa"/>
            <w:shd w:val="clear" w:color="auto" w:fill="FFFFFF"/>
          </w:tcPr>
          <w:p w:rsidR="0039778B" w:rsidRDefault="0039778B" w:rsidP="0039778B">
            <w:pPr>
              <w:ind w:right="0"/>
              <w:jc w:val="center"/>
            </w:pPr>
            <w:r>
              <w:rPr>
                <w:sz w:val="16"/>
                <w:szCs w:val="16"/>
              </w:rPr>
              <w:t>-</w:t>
            </w:r>
          </w:p>
        </w:tc>
        <w:tc>
          <w:tcPr>
            <w:tcW w:w="1079" w:type="dxa"/>
            <w:shd w:val="clear" w:color="auto" w:fill="FFFFFF"/>
          </w:tcPr>
          <w:p w:rsidR="0039778B" w:rsidRDefault="0039778B" w:rsidP="0039778B">
            <w:pPr>
              <w:ind w:right="0"/>
              <w:jc w:val="center"/>
            </w:pPr>
            <w:r>
              <w:rPr>
                <w:sz w:val="16"/>
                <w:szCs w:val="16"/>
              </w:rPr>
              <w:t>-</w:t>
            </w:r>
          </w:p>
        </w:tc>
        <w:tc>
          <w:tcPr>
            <w:tcW w:w="1101" w:type="dxa"/>
            <w:tcBorders>
              <w:right w:val="single" w:sz="4" w:space="0" w:color="000000"/>
            </w:tcBorders>
            <w:shd w:val="clear" w:color="auto" w:fill="FFFFFF"/>
          </w:tcPr>
          <w:p w:rsidR="0039778B" w:rsidRDefault="0039778B" w:rsidP="0039778B">
            <w:pPr>
              <w:ind w:right="0"/>
              <w:jc w:val="center"/>
            </w:pPr>
            <w:r>
              <w:rPr>
                <w:sz w:val="16"/>
                <w:szCs w:val="16"/>
              </w:rPr>
              <w:t>-</w:t>
            </w:r>
          </w:p>
        </w:tc>
      </w:tr>
      <w:tr w:rsidR="0039778B" w:rsidTr="00E23370">
        <w:tc>
          <w:tcPr>
            <w:tcW w:w="2535" w:type="dxa"/>
            <w:tcBorders>
              <w:left w:val="single" w:sz="4" w:space="0" w:color="000000"/>
            </w:tcBorders>
            <w:shd w:val="clear" w:color="auto" w:fill="FFFFFF"/>
            <w:vAlign w:val="center"/>
          </w:tcPr>
          <w:p w:rsidR="0039778B" w:rsidRDefault="0039778B" w:rsidP="0039778B">
            <w:pPr>
              <w:ind w:right="0"/>
              <w:rPr>
                <w:sz w:val="16"/>
              </w:rPr>
            </w:pPr>
            <w:r>
              <w:rPr>
                <w:sz w:val="16"/>
              </w:rPr>
              <w:t>Intel Corp.</w:t>
            </w:r>
          </w:p>
        </w:tc>
        <w:tc>
          <w:tcPr>
            <w:tcW w:w="1438" w:type="dxa"/>
            <w:shd w:val="clear" w:color="auto" w:fill="FFFFFF"/>
          </w:tcPr>
          <w:p w:rsidR="0039778B" w:rsidRDefault="0039778B" w:rsidP="0039778B">
            <w:pPr>
              <w:jc w:val="center"/>
              <w:rPr>
                <w:rFonts w:eastAsia="SimSun" w:cs="Arial"/>
                <w:sz w:val="16"/>
                <w:szCs w:val="22"/>
              </w:rPr>
            </w:pPr>
            <w:r>
              <w:rPr>
                <w:sz w:val="16"/>
              </w:rPr>
              <w:t>Producer</w:t>
            </w:r>
          </w:p>
        </w:tc>
        <w:tc>
          <w:tcPr>
            <w:tcW w:w="1080" w:type="dxa"/>
            <w:shd w:val="clear" w:color="auto" w:fill="FFFFFF"/>
          </w:tcPr>
          <w:p w:rsidR="0039778B" w:rsidRDefault="0039778B" w:rsidP="0039778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778B" w:rsidRDefault="0039778B" w:rsidP="0039778B">
            <w:pPr>
              <w:ind w:right="0"/>
              <w:jc w:val="center"/>
            </w:pPr>
            <w:r>
              <w:rPr>
                <w:sz w:val="16"/>
                <w:szCs w:val="16"/>
              </w:rPr>
              <w:t>X</w:t>
            </w:r>
          </w:p>
        </w:tc>
        <w:tc>
          <w:tcPr>
            <w:tcW w:w="1080" w:type="dxa"/>
            <w:shd w:val="clear" w:color="auto" w:fill="FFFFFF"/>
          </w:tcPr>
          <w:p w:rsidR="0039778B" w:rsidRDefault="0039778B" w:rsidP="0039778B">
            <w:pPr>
              <w:ind w:right="0"/>
              <w:jc w:val="center"/>
            </w:pPr>
            <w:r>
              <w:rPr>
                <w:sz w:val="16"/>
                <w:szCs w:val="16"/>
              </w:rPr>
              <w:t>X</w:t>
            </w:r>
          </w:p>
        </w:tc>
        <w:tc>
          <w:tcPr>
            <w:tcW w:w="1079" w:type="dxa"/>
            <w:shd w:val="clear" w:color="auto" w:fill="FFFFFF"/>
          </w:tcPr>
          <w:p w:rsidR="0039778B" w:rsidRDefault="0039778B" w:rsidP="0039778B">
            <w:pPr>
              <w:ind w:right="0"/>
              <w:jc w:val="center"/>
            </w:pPr>
            <w:r>
              <w:rPr>
                <w:sz w:val="16"/>
                <w:szCs w:val="16"/>
              </w:rPr>
              <w:t>X</w:t>
            </w:r>
          </w:p>
        </w:tc>
        <w:tc>
          <w:tcPr>
            <w:tcW w:w="1101" w:type="dxa"/>
            <w:tcBorders>
              <w:right w:val="single" w:sz="4" w:space="0" w:color="000000"/>
            </w:tcBorders>
            <w:shd w:val="clear" w:color="auto" w:fill="FFFFFF"/>
          </w:tcPr>
          <w:p w:rsidR="0039778B" w:rsidRDefault="0039778B" w:rsidP="0039778B">
            <w:pPr>
              <w:ind w:right="0"/>
              <w:jc w:val="center"/>
            </w:pPr>
            <w:r>
              <w:rPr>
                <w:sz w:val="16"/>
                <w:szCs w:val="16"/>
              </w:rPr>
              <w:t>X</w:t>
            </w:r>
          </w:p>
        </w:tc>
      </w:tr>
      <w:tr w:rsidR="0039778B" w:rsidTr="00E23370">
        <w:tc>
          <w:tcPr>
            <w:tcW w:w="2535" w:type="dxa"/>
            <w:tcBorders>
              <w:left w:val="single" w:sz="4" w:space="0" w:color="000000"/>
            </w:tcBorders>
            <w:shd w:val="clear" w:color="auto" w:fill="FFFFFF"/>
            <w:vAlign w:val="center"/>
          </w:tcPr>
          <w:p w:rsidR="0039778B" w:rsidRDefault="0039778B" w:rsidP="0039778B">
            <w:pPr>
              <w:ind w:right="0"/>
              <w:rPr>
                <w:sz w:val="16"/>
              </w:rPr>
            </w:pPr>
            <w:r>
              <w:rPr>
                <w:sz w:val="16"/>
              </w:rPr>
              <w:t>IO Methodology</w:t>
            </w:r>
          </w:p>
        </w:tc>
        <w:tc>
          <w:tcPr>
            <w:tcW w:w="1438" w:type="dxa"/>
            <w:shd w:val="clear" w:color="auto" w:fill="FFFFFF"/>
          </w:tcPr>
          <w:p w:rsidR="0039778B" w:rsidRDefault="0039778B" w:rsidP="0039778B">
            <w:pPr>
              <w:jc w:val="center"/>
              <w:rPr>
                <w:rFonts w:eastAsia="SimSun" w:cs="Arial"/>
                <w:sz w:val="16"/>
                <w:szCs w:val="22"/>
              </w:rPr>
            </w:pPr>
            <w:r>
              <w:rPr>
                <w:sz w:val="16"/>
              </w:rPr>
              <w:t>User</w:t>
            </w:r>
          </w:p>
        </w:tc>
        <w:tc>
          <w:tcPr>
            <w:tcW w:w="1080" w:type="dxa"/>
            <w:shd w:val="clear" w:color="auto" w:fill="FFFFFF"/>
          </w:tcPr>
          <w:p w:rsidR="0039778B" w:rsidRDefault="0039778B" w:rsidP="0039778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778B" w:rsidRDefault="0039778B" w:rsidP="0039778B">
            <w:pPr>
              <w:ind w:right="0"/>
              <w:jc w:val="center"/>
            </w:pPr>
            <w:r>
              <w:rPr>
                <w:sz w:val="16"/>
                <w:szCs w:val="16"/>
              </w:rPr>
              <w:t>X</w:t>
            </w:r>
          </w:p>
        </w:tc>
        <w:tc>
          <w:tcPr>
            <w:tcW w:w="1080" w:type="dxa"/>
            <w:shd w:val="clear" w:color="auto" w:fill="FFFFFF"/>
          </w:tcPr>
          <w:p w:rsidR="0039778B" w:rsidRDefault="0039778B" w:rsidP="0039778B">
            <w:pPr>
              <w:ind w:right="0"/>
              <w:jc w:val="center"/>
            </w:pPr>
            <w:r>
              <w:rPr>
                <w:sz w:val="16"/>
                <w:szCs w:val="16"/>
              </w:rPr>
              <w:t>X</w:t>
            </w:r>
          </w:p>
        </w:tc>
        <w:tc>
          <w:tcPr>
            <w:tcW w:w="1079" w:type="dxa"/>
            <w:shd w:val="clear" w:color="auto" w:fill="FFFFFF"/>
          </w:tcPr>
          <w:p w:rsidR="0039778B" w:rsidRDefault="0039778B" w:rsidP="0039778B">
            <w:pPr>
              <w:ind w:right="0"/>
              <w:jc w:val="center"/>
            </w:pPr>
            <w:r>
              <w:rPr>
                <w:sz w:val="16"/>
                <w:szCs w:val="16"/>
              </w:rPr>
              <w:t>X</w:t>
            </w:r>
          </w:p>
        </w:tc>
        <w:tc>
          <w:tcPr>
            <w:tcW w:w="1101" w:type="dxa"/>
            <w:tcBorders>
              <w:right w:val="single" w:sz="4" w:space="0" w:color="000000"/>
            </w:tcBorders>
            <w:shd w:val="clear" w:color="auto" w:fill="FFFFFF"/>
          </w:tcPr>
          <w:p w:rsidR="0039778B" w:rsidRDefault="0039778B" w:rsidP="0039778B">
            <w:pPr>
              <w:ind w:right="0"/>
              <w:jc w:val="center"/>
            </w:pPr>
            <w:r>
              <w:rPr>
                <w:sz w:val="16"/>
                <w:szCs w:val="16"/>
              </w:rPr>
              <w:t>X</w:t>
            </w:r>
          </w:p>
        </w:tc>
      </w:tr>
      <w:tr w:rsidR="0039778B" w:rsidTr="00E23370">
        <w:tc>
          <w:tcPr>
            <w:tcW w:w="2535" w:type="dxa"/>
            <w:tcBorders>
              <w:left w:val="single" w:sz="4" w:space="0" w:color="000000"/>
            </w:tcBorders>
            <w:shd w:val="clear" w:color="auto" w:fill="FFFFFF"/>
            <w:vAlign w:val="center"/>
          </w:tcPr>
          <w:p w:rsidR="0039778B" w:rsidRDefault="0039778B" w:rsidP="0039778B">
            <w:pPr>
              <w:ind w:right="0"/>
              <w:rPr>
                <w:sz w:val="16"/>
              </w:rPr>
            </w:pPr>
            <w:r>
              <w:rPr>
                <w:sz w:val="16"/>
              </w:rPr>
              <w:t>Keysight Technologies</w:t>
            </w:r>
          </w:p>
        </w:tc>
        <w:tc>
          <w:tcPr>
            <w:tcW w:w="1438" w:type="dxa"/>
            <w:shd w:val="clear" w:color="auto" w:fill="FFFFFF"/>
          </w:tcPr>
          <w:p w:rsidR="0039778B" w:rsidRDefault="0039778B" w:rsidP="0039778B">
            <w:pPr>
              <w:ind w:right="0"/>
              <w:jc w:val="center"/>
              <w:rPr>
                <w:rFonts w:eastAsia="SimSun" w:cs="Arial"/>
                <w:sz w:val="16"/>
                <w:szCs w:val="22"/>
              </w:rPr>
            </w:pPr>
            <w:r>
              <w:rPr>
                <w:sz w:val="16"/>
              </w:rPr>
              <w:t>User</w:t>
            </w:r>
          </w:p>
        </w:tc>
        <w:tc>
          <w:tcPr>
            <w:tcW w:w="1080" w:type="dxa"/>
            <w:shd w:val="clear" w:color="auto" w:fill="FFFFFF"/>
          </w:tcPr>
          <w:p w:rsidR="0039778B" w:rsidRDefault="0039778B" w:rsidP="0039778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778B" w:rsidRDefault="0039778B" w:rsidP="0039778B">
            <w:pPr>
              <w:ind w:right="0"/>
              <w:jc w:val="center"/>
            </w:pPr>
            <w:r>
              <w:rPr>
                <w:sz w:val="16"/>
                <w:szCs w:val="16"/>
              </w:rPr>
              <w:t>-</w:t>
            </w:r>
          </w:p>
        </w:tc>
        <w:tc>
          <w:tcPr>
            <w:tcW w:w="1080" w:type="dxa"/>
            <w:shd w:val="clear" w:color="auto" w:fill="FFFFFF"/>
          </w:tcPr>
          <w:p w:rsidR="0039778B" w:rsidRDefault="0039778B" w:rsidP="0039778B">
            <w:pPr>
              <w:ind w:right="0"/>
              <w:jc w:val="center"/>
            </w:pPr>
            <w:r>
              <w:rPr>
                <w:sz w:val="16"/>
                <w:szCs w:val="16"/>
              </w:rPr>
              <w:t>X</w:t>
            </w:r>
          </w:p>
        </w:tc>
        <w:tc>
          <w:tcPr>
            <w:tcW w:w="1079" w:type="dxa"/>
            <w:shd w:val="clear" w:color="auto" w:fill="FFFFFF"/>
          </w:tcPr>
          <w:p w:rsidR="0039778B" w:rsidRDefault="0039778B" w:rsidP="0039778B">
            <w:pPr>
              <w:ind w:right="0"/>
              <w:jc w:val="center"/>
            </w:pPr>
            <w:r>
              <w:rPr>
                <w:sz w:val="16"/>
                <w:szCs w:val="16"/>
              </w:rPr>
              <w:t>X</w:t>
            </w:r>
          </w:p>
        </w:tc>
        <w:tc>
          <w:tcPr>
            <w:tcW w:w="1101" w:type="dxa"/>
            <w:tcBorders>
              <w:right w:val="single" w:sz="4" w:space="0" w:color="000000"/>
            </w:tcBorders>
            <w:shd w:val="clear" w:color="auto" w:fill="FFFFFF"/>
          </w:tcPr>
          <w:p w:rsidR="0039778B" w:rsidRDefault="0039778B" w:rsidP="0039778B">
            <w:pPr>
              <w:ind w:right="0"/>
              <w:jc w:val="center"/>
            </w:pPr>
            <w:r>
              <w:rPr>
                <w:sz w:val="16"/>
                <w:szCs w:val="16"/>
              </w:rPr>
              <w:t>X</w:t>
            </w:r>
          </w:p>
        </w:tc>
      </w:tr>
      <w:tr w:rsidR="0039778B" w:rsidTr="00E23370">
        <w:tc>
          <w:tcPr>
            <w:tcW w:w="2535" w:type="dxa"/>
            <w:tcBorders>
              <w:left w:val="single" w:sz="4" w:space="0" w:color="000000"/>
            </w:tcBorders>
            <w:shd w:val="clear" w:color="auto" w:fill="FFFFFF"/>
            <w:vAlign w:val="center"/>
          </w:tcPr>
          <w:p w:rsidR="0039778B" w:rsidRDefault="0039778B" w:rsidP="0039778B">
            <w:pPr>
              <w:ind w:right="0"/>
              <w:rPr>
                <w:sz w:val="16"/>
              </w:rPr>
            </w:pPr>
            <w:r>
              <w:rPr>
                <w:sz w:val="16"/>
                <w:szCs w:val="16"/>
              </w:rPr>
              <w:t>Maxim Integrated</w:t>
            </w:r>
          </w:p>
        </w:tc>
        <w:tc>
          <w:tcPr>
            <w:tcW w:w="1438" w:type="dxa"/>
            <w:shd w:val="clear" w:color="auto" w:fill="FFFFFF"/>
          </w:tcPr>
          <w:p w:rsidR="0039778B" w:rsidRDefault="0039778B" w:rsidP="0039778B">
            <w:pPr>
              <w:jc w:val="center"/>
              <w:rPr>
                <w:rFonts w:eastAsia="SimSun" w:cs="Arial"/>
                <w:sz w:val="16"/>
                <w:szCs w:val="22"/>
              </w:rPr>
            </w:pPr>
            <w:r>
              <w:rPr>
                <w:sz w:val="16"/>
              </w:rPr>
              <w:t>Producer</w:t>
            </w:r>
          </w:p>
        </w:tc>
        <w:tc>
          <w:tcPr>
            <w:tcW w:w="1080" w:type="dxa"/>
            <w:shd w:val="clear" w:color="auto" w:fill="FFFFFF"/>
          </w:tcPr>
          <w:p w:rsidR="0039778B" w:rsidRDefault="0039778B" w:rsidP="0039778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778B" w:rsidRDefault="0039778B" w:rsidP="0039778B">
            <w:pPr>
              <w:ind w:right="0"/>
              <w:jc w:val="center"/>
            </w:pPr>
            <w:r>
              <w:rPr>
                <w:sz w:val="16"/>
                <w:szCs w:val="16"/>
              </w:rPr>
              <w:t>-</w:t>
            </w:r>
          </w:p>
        </w:tc>
        <w:tc>
          <w:tcPr>
            <w:tcW w:w="1080" w:type="dxa"/>
            <w:shd w:val="clear" w:color="auto" w:fill="FFFFFF"/>
          </w:tcPr>
          <w:p w:rsidR="0039778B" w:rsidRDefault="0039778B" w:rsidP="0039778B">
            <w:pPr>
              <w:ind w:right="0"/>
              <w:jc w:val="center"/>
            </w:pPr>
            <w:r>
              <w:rPr>
                <w:sz w:val="16"/>
                <w:szCs w:val="16"/>
              </w:rPr>
              <w:t>-</w:t>
            </w:r>
          </w:p>
        </w:tc>
        <w:tc>
          <w:tcPr>
            <w:tcW w:w="1079" w:type="dxa"/>
            <w:shd w:val="clear" w:color="auto" w:fill="FFFFFF"/>
          </w:tcPr>
          <w:p w:rsidR="0039778B" w:rsidRDefault="0039778B" w:rsidP="0039778B">
            <w:pPr>
              <w:ind w:right="0"/>
              <w:jc w:val="center"/>
            </w:pPr>
            <w:r>
              <w:rPr>
                <w:sz w:val="16"/>
                <w:szCs w:val="16"/>
              </w:rPr>
              <w:t>-</w:t>
            </w:r>
          </w:p>
        </w:tc>
        <w:tc>
          <w:tcPr>
            <w:tcW w:w="1101" w:type="dxa"/>
            <w:tcBorders>
              <w:right w:val="single" w:sz="4" w:space="0" w:color="000000"/>
            </w:tcBorders>
            <w:shd w:val="clear" w:color="auto" w:fill="FFFFFF"/>
          </w:tcPr>
          <w:p w:rsidR="0039778B" w:rsidRDefault="0039778B" w:rsidP="0039778B">
            <w:pPr>
              <w:ind w:right="0"/>
              <w:jc w:val="center"/>
            </w:pPr>
            <w:r>
              <w:rPr>
                <w:sz w:val="16"/>
                <w:szCs w:val="16"/>
              </w:rPr>
              <w:t>X</w:t>
            </w:r>
          </w:p>
        </w:tc>
      </w:tr>
      <w:tr w:rsidR="0039778B" w:rsidTr="00E23370">
        <w:tc>
          <w:tcPr>
            <w:tcW w:w="2535" w:type="dxa"/>
            <w:tcBorders>
              <w:left w:val="single" w:sz="4" w:space="0" w:color="000000"/>
            </w:tcBorders>
            <w:shd w:val="clear" w:color="auto" w:fill="FFFFFF"/>
            <w:vAlign w:val="center"/>
          </w:tcPr>
          <w:p w:rsidR="0039778B" w:rsidRDefault="0039778B" w:rsidP="0039778B">
            <w:pPr>
              <w:ind w:right="0"/>
              <w:rPr>
                <w:sz w:val="16"/>
              </w:rPr>
            </w:pPr>
            <w:r>
              <w:rPr>
                <w:sz w:val="16"/>
                <w:szCs w:val="16"/>
              </w:rPr>
              <w:t>Mentor Graphics</w:t>
            </w:r>
          </w:p>
        </w:tc>
        <w:tc>
          <w:tcPr>
            <w:tcW w:w="1438" w:type="dxa"/>
            <w:shd w:val="clear" w:color="auto" w:fill="FFFFFF"/>
          </w:tcPr>
          <w:p w:rsidR="0039778B" w:rsidRDefault="0039778B" w:rsidP="0039778B">
            <w:pPr>
              <w:jc w:val="center"/>
              <w:rPr>
                <w:rFonts w:eastAsia="SimSun" w:cs="Arial"/>
                <w:sz w:val="16"/>
                <w:szCs w:val="22"/>
              </w:rPr>
            </w:pPr>
            <w:r>
              <w:rPr>
                <w:sz w:val="16"/>
              </w:rPr>
              <w:t>User</w:t>
            </w:r>
          </w:p>
        </w:tc>
        <w:tc>
          <w:tcPr>
            <w:tcW w:w="1080" w:type="dxa"/>
            <w:shd w:val="clear" w:color="auto" w:fill="FFFFFF"/>
          </w:tcPr>
          <w:p w:rsidR="0039778B" w:rsidRDefault="0039778B" w:rsidP="0039778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778B" w:rsidRDefault="0039778B" w:rsidP="0039778B">
            <w:pPr>
              <w:ind w:right="0"/>
              <w:jc w:val="center"/>
            </w:pPr>
            <w:r>
              <w:rPr>
                <w:sz w:val="16"/>
                <w:szCs w:val="16"/>
              </w:rPr>
              <w:t>X</w:t>
            </w:r>
          </w:p>
        </w:tc>
        <w:tc>
          <w:tcPr>
            <w:tcW w:w="1080" w:type="dxa"/>
            <w:shd w:val="clear" w:color="auto" w:fill="FFFFFF"/>
          </w:tcPr>
          <w:p w:rsidR="0039778B" w:rsidRDefault="0039778B" w:rsidP="0039778B">
            <w:pPr>
              <w:ind w:right="0"/>
              <w:jc w:val="center"/>
            </w:pPr>
            <w:r>
              <w:rPr>
                <w:sz w:val="16"/>
                <w:szCs w:val="16"/>
              </w:rPr>
              <w:t>X</w:t>
            </w:r>
          </w:p>
        </w:tc>
        <w:tc>
          <w:tcPr>
            <w:tcW w:w="1079" w:type="dxa"/>
            <w:shd w:val="clear" w:color="auto" w:fill="FFFFFF"/>
          </w:tcPr>
          <w:p w:rsidR="0039778B" w:rsidRDefault="0039778B" w:rsidP="0039778B">
            <w:pPr>
              <w:ind w:right="0"/>
              <w:jc w:val="center"/>
            </w:pPr>
            <w:r>
              <w:rPr>
                <w:sz w:val="16"/>
                <w:szCs w:val="16"/>
              </w:rPr>
              <w:t>X</w:t>
            </w:r>
          </w:p>
        </w:tc>
        <w:tc>
          <w:tcPr>
            <w:tcW w:w="1101" w:type="dxa"/>
            <w:tcBorders>
              <w:right w:val="single" w:sz="4" w:space="0" w:color="000000"/>
            </w:tcBorders>
            <w:shd w:val="clear" w:color="auto" w:fill="FFFFFF"/>
          </w:tcPr>
          <w:p w:rsidR="0039778B" w:rsidRDefault="0039778B" w:rsidP="0039778B">
            <w:pPr>
              <w:ind w:right="0"/>
              <w:jc w:val="center"/>
            </w:pPr>
            <w:r>
              <w:rPr>
                <w:sz w:val="16"/>
                <w:szCs w:val="16"/>
              </w:rPr>
              <w:t>X</w:t>
            </w:r>
          </w:p>
        </w:tc>
      </w:tr>
      <w:tr w:rsidR="0039778B" w:rsidTr="00E23370">
        <w:tc>
          <w:tcPr>
            <w:tcW w:w="2535" w:type="dxa"/>
            <w:tcBorders>
              <w:left w:val="single" w:sz="4" w:space="0" w:color="000000"/>
            </w:tcBorders>
            <w:shd w:val="clear" w:color="auto" w:fill="FFFFFF"/>
            <w:vAlign w:val="center"/>
          </w:tcPr>
          <w:p w:rsidR="0039778B" w:rsidRDefault="0039778B" w:rsidP="0039778B">
            <w:pPr>
              <w:ind w:right="0"/>
              <w:rPr>
                <w:sz w:val="16"/>
              </w:rPr>
            </w:pPr>
            <w:r>
              <w:rPr>
                <w:sz w:val="16"/>
              </w:rPr>
              <w:t>Micron Technology</w:t>
            </w:r>
          </w:p>
        </w:tc>
        <w:tc>
          <w:tcPr>
            <w:tcW w:w="1438" w:type="dxa"/>
            <w:shd w:val="clear" w:color="auto" w:fill="FFFFFF"/>
          </w:tcPr>
          <w:p w:rsidR="0039778B" w:rsidRDefault="0039778B" w:rsidP="0039778B">
            <w:pPr>
              <w:jc w:val="center"/>
              <w:rPr>
                <w:rFonts w:eastAsia="SimSun" w:cs="Arial"/>
                <w:sz w:val="16"/>
                <w:szCs w:val="22"/>
              </w:rPr>
            </w:pPr>
            <w:r>
              <w:rPr>
                <w:sz w:val="16"/>
              </w:rPr>
              <w:t>Producer</w:t>
            </w:r>
          </w:p>
        </w:tc>
        <w:tc>
          <w:tcPr>
            <w:tcW w:w="1080" w:type="dxa"/>
            <w:shd w:val="clear" w:color="auto" w:fill="FFFFFF"/>
          </w:tcPr>
          <w:p w:rsidR="0039778B" w:rsidRDefault="0039778B" w:rsidP="0039778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778B" w:rsidRDefault="0039778B" w:rsidP="0039778B">
            <w:pPr>
              <w:ind w:right="0"/>
              <w:jc w:val="center"/>
            </w:pPr>
            <w:r>
              <w:rPr>
                <w:sz w:val="16"/>
                <w:szCs w:val="16"/>
              </w:rPr>
              <w:t>X</w:t>
            </w:r>
          </w:p>
        </w:tc>
        <w:tc>
          <w:tcPr>
            <w:tcW w:w="1080" w:type="dxa"/>
            <w:shd w:val="clear" w:color="auto" w:fill="FFFFFF"/>
          </w:tcPr>
          <w:p w:rsidR="0039778B" w:rsidRDefault="0039778B" w:rsidP="0039778B">
            <w:pPr>
              <w:ind w:right="0"/>
              <w:jc w:val="center"/>
            </w:pPr>
            <w:r>
              <w:rPr>
                <w:sz w:val="16"/>
                <w:szCs w:val="16"/>
              </w:rPr>
              <w:t>X</w:t>
            </w:r>
          </w:p>
        </w:tc>
        <w:tc>
          <w:tcPr>
            <w:tcW w:w="1079" w:type="dxa"/>
            <w:shd w:val="clear" w:color="auto" w:fill="FFFFFF"/>
          </w:tcPr>
          <w:p w:rsidR="0039778B" w:rsidRDefault="0039778B" w:rsidP="0039778B">
            <w:pPr>
              <w:ind w:right="0"/>
              <w:jc w:val="center"/>
            </w:pPr>
            <w:r>
              <w:rPr>
                <w:sz w:val="16"/>
                <w:szCs w:val="16"/>
              </w:rPr>
              <w:t>X</w:t>
            </w:r>
          </w:p>
        </w:tc>
        <w:tc>
          <w:tcPr>
            <w:tcW w:w="1101" w:type="dxa"/>
            <w:tcBorders>
              <w:right w:val="single" w:sz="4" w:space="0" w:color="000000"/>
            </w:tcBorders>
            <w:shd w:val="clear" w:color="auto" w:fill="FFFFFF"/>
          </w:tcPr>
          <w:p w:rsidR="0039778B" w:rsidRDefault="0039778B" w:rsidP="0039778B">
            <w:pPr>
              <w:ind w:right="0"/>
              <w:jc w:val="center"/>
            </w:pPr>
            <w:r>
              <w:rPr>
                <w:sz w:val="16"/>
                <w:szCs w:val="16"/>
              </w:rPr>
              <w:t>X</w:t>
            </w:r>
          </w:p>
        </w:tc>
      </w:tr>
      <w:tr w:rsidR="00E23370" w:rsidTr="00E23370">
        <w:tc>
          <w:tcPr>
            <w:tcW w:w="2535" w:type="dxa"/>
            <w:tcBorders>
              <w:left w:val="single" w:sz="4" w:space="0" w:color="000000"/>
            </w:tcBorders>
            <w:shd w:val="clear" w:color="auto" w:fill="FFFFFF"/>
            <w:vAlign w:val="center"/>
          </w:tcPr>
          <w:p w:rsidR="00E23370" w:rsidRDefault="00E23370" w:rsidP="0039778B">
            <w:pPr>
              <w:ind w:right="0"/>
              <w:rPr>
                <w:sz w:val="16"/>
              </w:rPr>
            </w:pPr>
            <w:r>
              <w:rPr>
                <w:sz w:val="16"/>
              </w:rPr>
              <w:t>Qualcomm</w:t>
            </w:r>
          </w:p>
        </w:tc>
        <w:tc>
          <w:tcPr>
            <w:tcW w:w="1438" w:type="dxa"/>
            <w:shd w:val="clear" w:color="auto" w:fill="FFFFFF"/>
          </w:tcPr>
          <w:p w:rsidR="00E23370" w:rsidRDefault="00E23370" w:rsidP="0039778B">
            <w:pPr>
              <w:jc w:val="center"/>
              <w:rPr>
                <w:sz w:val="16"/>
              </w:rPr>
            </w:pPr>
            <w:r>
              <w:rPr>
                <w:sz w:val="16"/>
              </w:rPr>
              <w:t>Producer</w:t>
            </w:r>
          </w:p>
        </w:tc>
        <w:tc>
          <w:tcPr>
            <w:tcW w:w="1080" w:type="dxa"/>
            <w:shd w:val="clear" w:color="auto" w:fill="FFFFFF"/>
          </w:tcPr>
          <w:p w:rsidR="00E23370" w:rsidRDefault="00E23370" w:rsidP="0039778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23370" w:rsidRDefault="00E23370" w:rsidP="0039778B">
            <w:pPr>
              <w:ind w:right="0"/>
              <w:jc w:val="center"/>
              <w:rPr>
                <w:sz w:val="16"/>
                <w:szCs w:val="16"/>
              </w:rPr>
            </w:pPr>
          </w:p>
        </w:tc>
        <w:tc>
          <w:tcPr>
            <w:tcW w:w="1080" w:type="dxa"/>
            <w:shd w:val="clear" w:color="auto" w:fill="FFFFFF"/>
          </w:tcPr>
          <w:p w:rsidR="00E23370" w:rsidRDefault="00E23370" w:rsidP="0039778B">
            <w:pPr>
              <w:ind w:right="0"/>
              <w:jc w:val="center"/>
              <w:rPr>
                <w:sz w:val="16"/>
                <w:szCs w:val="16"/>
              </w:rPr>
            </w:pPr>
          </w:p>
        </w:tc>
        <w:tc>
          <w:tcPr>
            <w:tcW w:w="1079" w:type="dxa"/>
            <w:shd w:val="clear" w:color="auto" w:fill="FFFFFF"/>
          </w:tcPr>
          <w:p w:rsidR="00E23370" w:rsidRDefault="00E23370" w:rsidP="0039778B">
            <w:pPr>
              <w:ind w:right="0"/>
              <w:jc w:val="center"/>
              <w:rPr>
                <w:sz w:val="16"/>
                <w:szCs w:val="16"/>
              </w:rPr>
            </w:pPr>
          </w:p>
        </w:tc>
        <w:tc>
          <w:tcPr>
            <w:tcW w:w="1101" w:type="dxa"/>
            <w:tcBorders>
              <w:right w:val="single" w:sz="4" w:space="0" w:color="000000"/>
            </w:tcBorders>
            <w:shd w:val="clear" w:color="auto" w:fill="FFFFFF"/>
          </w:tcPr>
          <w:p w:rsidR="00E23370" w:rsidRDefault="00E23370" w:rsidP="0039778B">
            <w:pPr>
              <w:ind w:right="0"/>
              <w:jc w:val="center"/>
              <w:rPr>
                <w:sz w:val="16"/>
                <w:szCs w:val="16"/>
              </w:rPr>
            </w:pPr>
            <w:r>
              <w:rPr>
                <w:sz w:val="16"/>
                <w:szCs w:val="16"/>
              </w:rPr>
              <w:t>X</w:t>
            </w:r>
          </w:p>
        </w:tc>
      </w:tr>
      <w:tr w:rsidR="0039778B" w:rsidTr="00E23370">
        <w:tc>
          <w:tcPr>
            <w:tcW w:w="2535" w:type="dxa"/>
            <w:tcBorders>
              <w:left w:val="single" w:sz="4" w:space="0" w:color="000000"/>
            </w:tcBorders>
            <w:shd w:val="clear" w:color="auto" w:fill="FFFFFF"/>
            <w:vAlign w:val="center"/>
          </w:tcPr>
          <w:p w:rsidR="0039778B" w:rsidRDefault="0039778B" w:rsidP="0039778B">
            <w:pPr>
              <w:ind w:right="0"/>
              <w:rPr>
                <w:sz w:val="16"/>
              </w:rPr>
            </w:pPr>
            <w:r>
              <w:rPr>
                <w:sz w:val="16"/>
              </w:rPr>
              <w:t xml:space="preserve">Signal Integrity Software </w:t>
            </w:r>
          </w:p>
        </w:tc>
        <w:tc>
          <w:tcPr>
            <w:tcW w:w="1438" w:type="dxa"/>
            <w:shd w:val="clear" w:color="auto" w:fill="FFFFFF"/>
          </w:tcPr>
          <w:p w:rsidR="0039778B" w:rsidRDefault="0039778B" w:rsidP="0039778B">
            <w:pPr>
              <w:jc w:val="center"/>
              <w:rPr>
                <w:rFonts w:eastAsia="SimSun" w:cs="Arial"/>
                <w:sz w:val="16"/>
                <w:szCs w:val="22"/>
              </w:rPr>
            </w:pPr>
            <w:r>
              <w:rPr>
                <w:sz w:val="16"/>
              </w:rPr>
              <w:t>User</w:t>
            </w:r>
          </w:p>
        </w:tc>
        <w:tc>
          <w:tcPr>
            <w:tcW w:w="1080" w:type="dxa"/>
            <w:shd w:val="clear" w:color="auto" w:fill="FFFFFF"/>
          </w:tcPr>
          <w:p w:rsidR="0039778B" w:rsidRDefault="0039778B" w:rsidP="0039778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778B" w:rsidRDefault="0039778B" w:rsidP="0039778B">
            <w:pPr>
              <w:ind w:right="0"/>
              <w:jc w:val="center"/>
            </w:pPr>
            <w:r>
              <w:rPr>
                <w:sz w:val="16"/>
                <w:szCs w:val="16"/>
              </w:rPr>
              <w:t>X</w:t>
            </w:r>
          </w:p>
        </w:tc>
        <w:tc>
          <w:tcPr>
            <w:tcW w:w="1080" w:type="dxa"/>
            <w:shd w:val="clear" w:color="auto" w:fill="FFFFFF"/>
          </w:tcPr>
          <w:p w:rsidR="0039778B" w:rsidRDefault="0039778B" w:rsidP="0039778B">
            <w:pPr>
              <w:ind w:right="0"/>
              <w:jc w:val="center"/>
            </w:pPr>
            <w:r>
              <w:rPr>
                <w:sz w:val="16"/>
                <w:szCs w:val="16"/>
              </w:rPr>
              <w:t>X</w:t>
            </w:r>
          </w:p>
        </w:tc>
        <w:tc>
          <w:tcPr>
            <w:tcW w:w="1079" w:type="dxa"/>
            <w:shd w:val="clear" w:color="auto" w:fill="FFFFFF"/>
          </w:tcPr>
          <w:p w:rsidR="0039778B" w:rsidRDefault="0039778B" w:rsidP="0039778B">
            <w:pPr>
              <w:ind w:right="0"/>
              <w:jc w:val="center"/>
            </w:pPr>
            <w:r>
              <w:rPr>
                <w:sz w:val="16"/>
                <w:szCs w:val="16"/>
              </w:rPr>
              <w:t>X</w:t>
            </w:r>
          </w:p>
        </w:tc>
        <w:tc>
          <w:tcPr>
            <w:tcW w:w="1101" w:type="dxa"/>
            <w:tcBorders>
              <w:right w:val="single" w:sz="4" w:space="0" w:color="000000"/>
            </w:tcBorders>
            <w:shd w:val="clear" w:color="auto" w:fill="FFFFFF"/>
          </w:tcPr>
          <w:p w:rsidR="0039778B" w:rsidRDefault="0039778B" w:rsidP="0039778B">
            <w:pPr>
              <w:ind w:right="0"/>
              <w:jc w:val="center"/>
            </w:pPr>
            <w:r>
              <w:rPr>
                <w:sz w:val="16"/>
                <w:szCs w:val="16"/>
              </w:rPr>
              <w:t>X</w:t>
            </w:r>
          </w:p>
        </w:tc>
      </w:tr>
      <w:tr w:rsidR="0039778B" w:rsidTr="00E23370">
        <w:tc>
          <w:tcPr>
            <w:tcW w:w="2535" w:type="dxa"/>
            <w:tcBorders>
              <w:left w:val="single" w:sz="4" w:space="0" w:color="000000"/>
            </w:tcBorders>
            <w:shd w:val="clear" w:color="auto" w:fill="FFFFFF"/>
            <w:vAlign w:val="center"/>
          </w:tcPr>
          <w:p w:rsidR="0039778B" w:rsidRDefault="0039778B" w:rsidP="0039778B">
            <w:pPr>
              <w:ind w:right="0"/>
              <w:rPr>
                <w:sz w:val="16"/>
              </w:rPr>
            </w:pPr>
            <w:r>
              <w:rPr>
                <w:sz w:val="16"/>
              </w:rPr>
              <w:t>Synopsys</w:t>
            </w:r>
          </w:p>
        </w:tc>
        <w:tc>
          <w:tcPr>
            <w:tcW w:w="1438" w:type="dxa"/>
            <w:shd w:val="clear" w:color="auto" w:fill="FFFFFF"/>
          </w:tcPr>
          <w:p w:rsidR="0039778B" w:rsidRDefault="0039778B" w:rsidP="0039778B">
            <w:pPr>
              <w:jc w:val="center"/>
              <w:rPr>
                <w:rFonts w:eastAsia="SimSun" w:cs="Arial"/>
                <w:sz w:val="16"/>
                <w:szCs w:val="22"/>
              </w:rPr>
            </w:pPr>
            <w:r>
              <w:rPr>
                <w:sz w:val="16"/>
              </w:rPr>
              <w:t>User</w:t>
            </w:r>
          </w:p>
        </w:tc>
        <w:tc>
          <w:tcPr>
            <w:tcW w:w="1080" w:type="dxa"/>
            <w:shd w:val="clear" w:color="auto" w:fill="FFFFFF"/>
          </w:tcPr>
          <w:p w:rsidR="0039778B" w:rsidRDefault="0039778B" w:rsidP="0039778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778B" w:rsidRDefault="0039778B" w:rsidP="0039778B">
            <w:pPr>
              <w:ind w:right="0"/>
              <w:jc w:val="center"/>
            </w:pPr>
            <w:r>
              <w:rPr>
                <w:sz w:val="16"/>
                <w:szCs w:val="16"/>
              </w:rPr>
              <w:t>-</w:t>
            </w:r>
          </w:p>
        </w:tc>
        <w:tc>
          <w:tcPr>
            <w:tcW w:w="1080" w:type="dxa"/>
            <w:shd w:val="clear" w:color="auto" w:fill="FFFFFF"/>
          </w:tcPr>
          <w:p w:rsidR="0039778B" w:rsidRDefault="0039778B" w:rsidP="0039778B">
            <w:pPr>
              <w:ind w:right="0"/>
              <w:jc w:val="center"/>
            </w:pPr>
            <w:r>
              <w:rPr>
                <w:sz w:val="16"/>
                <w:szCs w:val="16"/>
              </w:rPr>
              <w:t>X</w:t>
            </w:r>
          </w:p>
        </w:tc>
        <w:tc>
          <w:tcPr>
            <w:tcW w:w="1079" w:type="dxa"/>
            <w:shd w:val="clear" w:color="auto" w:fill="FFFFFF"/>
          </w:tcPr>
          <w:p w:rsidR="0039778B" w:rsidRDefault="0039778B" w:rsidP="0039778B">
            <w:pPr>
              <w:ind w:right="0"/>
              <w:jc w:val="center"/>
            </w:pPr>
            <w:r>
              <w:rPr>
                <w:sz w:val="16"/>
                <w:szCs w:val="16"/>
              </w:rPr>
              <w:t>X</w:t>
            </w:r>
          </w:p>
        </w:tc>
        <w:tc>
          <w:tcPr>
            <w:tcW w:w="1101" w:type="dxa"/>
            <w:tcBorders>
              <w:right w:val="single" w:sz="4" w:space="0" w:color="000000"/>
            </w:tcBorders>
            <w:shd w:val="clear" w:color="auto" w:fill="FFFFFF"/>
          </w:tcPr>
          <w:p w:rsidR="0039778B" w:rsidRDefault="0039778B" w:rsidP="0039778B">
            <w:pPr>
              <w:ind w:right="0"/>
              <w:jc w:val="center"/>
            </w:pPr>
            <w:r>
              <w:rPr>
                <w:sz w:val="16"/>
                <w:szCs w:val="16"/>
              </w:rPr>
              <w:t>X</w:t>
            </w:r>
          </w:p>
        </w:tc>
      </w:tr>
      <w:tr w:rsidR="0039778B" w:rsidTr="00E23370">
        <w:tc>
          <w:tcPr>
            <w:tcW w:w="2535" w:type="dxa"/>
            <w:tcBorders>
              <w:left w:val="single" w:sz="4" w:space="0" w:color="000000"/>
            </w:tcBorders>
            <w:shd w:val="clear" w:color="auto" w:fill="FFFFFF"/>
            <w:vAlign w:val="center"/>
          </w:tcPr>
          <w:p w:rsidR="0039778B" w:rsidRDefault="0039778B" w:rsidP="0039778B">
            <w:pPr>
              <w:ind w:right="0"/>
              <w:rPr>
                <w:sz w:val="16"/>
              </w:rPr>
            </w:pPr>
            <w:r>
              <w:rPr>
                <w:sz w:val="16"/>
              </w:rPr>
              <w:t>Teraspeed Labs</w:t>
            </w:r>
          </w:p>
        </w:tc>
        <w:tc>
          <w:tcPr>
            <w:tcW w:w="1438" w:type="dxa"/>
            <w:shd w:val="clear" w:color="auto" w:fill="FFFFFF"/>
          </w:tcPr>
          <w:p w:rsidR="0039778B" w:rsidRDefault="0039778B" w:rsidP="0039778B">
            <w:pPr>
              <w:jc w:val="center"/>
              <w:rPr>
                <w:rFonts w:eastAsia="SimSun" w:cs="Arial"/>
                <w:sz w:val="16"/>
                <w:szCs w:val="22"/>
              </w:rPr>
            </w:pPr>
            <w:r>
              <w:rPr>
                <w:sz w:val="16"/>
              </w:rPr>
              <w:t>General Interest</w:t>
            </w:r>
          </w:p>
        </w:tc>
        <w:tc>
          <w:tcPr>
            <w:tcW w:w="1080" w:type="dxa"/>
            <w:shd w:val="clear" w:color="auto" w:fill="FFFFFF"/>
          </w:tcPr>
          <w:p w:rsidR="0039778B" w:rsidRDefault="0039778B" w:rsidP="0039778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778B" w:rsidRPr="001730D4" w:rsidRDefault="0039778B" w:rsidP="0039778B">
            <w:pPr>
              <w:ind w:right="0"/>
              <w:jc w:val="center"/>
            </w:pPr>
            <w:r>
              <w:rPr>
                <w:sz w:val="16"/>
                <w:szCs w:val="16"/>
              </w:rPr>
              <w:t>X</w:t>
            </w:r>
          </w:p>
        </w:tc>
        <w:tc>
          <w:tcPr>
            <w:tcW w:w="1080" w:type="dxa"/>
            <w:shd w:val="clear" w:color="auto" w:fill="FFFFFF"/>
          </w:tcPr>
          <w:p w:rsidR="0039778B" w:rsidRPr="001730D4" w:rsidRDefault="0039778B" w:rsidP="0039778B">
            <w:pPr>
              <w:ind w:right="0"/>
              <w:jc w:val="center"/>
            </w:pPr>
            <w:r>
              <w:rPr>
                <w:sz w:val="16"/>
                <w:szCs w:val="16"/>
              </w:rPr>
              <w:t>X</w:t>
            </w:r>
          </w:p>
        </w:tc>
        <w:tc>
          <w:tcPr>
            <w:tcW w:w="1079" w:type="dxa"/>
            <w:shd w:val="clear" w:color="auto" w:fill="FFFFFF"/>
          </w:tcPr>
          <w:p w:rsidR="0039778B" w:rsidRPr="001730D4" w:rsidRDefault="0039778B" w:rsidP="0039778B">
            <w:pPr>
              <w:ind w:right="0"/>
              <w:jc w:val="center"/>
            </w:pPr>
            <w:r>
              <w:rPr>
                <w:sz w:val="16"/>
                <w:szCs w:val="16"/>
              </w:rPr>
              <w:t>X</w:t>
            </w:r>
          </w:p>
        </w:tc>
        <w:tc>
          <w:tcPr>
            <w:tcW w:w="1101" w:type="dxa"/>
            <w:tcBorders>
              <w:right w:val="single" w:sz="4" w:space="0" w:color="000000"/>
            </w:tcBorders>
            <w:shd w:val="clear" w:color="auto" w:fill="FFFFFF"/>
          </w:tcPr>
          <w:p w:rsidR="0039778B" w:rsidRPr="001730D4" w:rsidRDefault="0039778B" w:rsidP="0039778B">
            <w:pPr>
              <w:ind w:right="0"/>
              <w:jc w:val="center"/>
            </w:pPr>
            <w:r>
              <w:rPr>
                <w:sz w:val="16"/>
                <w:szCs w:val="16"/>
              </w:rPr>
              <w:t>X</w:t>
            </w:r>
          </w:p>
        </w:tc>
      </w:tr>
      <w:tr w:rsidR="0039778B" w:rsidTr="00E23370">
        <w:tc>
          <w:tcPr>
            <w:tcW w:w="2535" w:type="dxa"/>
            <w:tcBorders>
              <w:left w:val="single" w:sz="4" w:space="0" w:color="000000"/>
            </w:tcBorders>
            <w:shd w:val="clear" w:color="auto" w:fill="FFFFFF"/>
            <w:vAlign w:val="center"/>
          </w:tcPr>
          <w:p w:rsidR="0039778B" w:rsidRDefault="0039778B" w:rsidP="0039778B">
            <w:pPr>
              <w:ind w:right="0"/>
              <w:rPr>
                <w:sz w:val="16"/>
              </w:rPr>
            </w:pPr>
            <w:r>
              <w:rPr>
                <w:sz w:val="16"/>
              </w:rPr>
              <w:t>Xilinx</w:t>
            </w:r>
          </w:p>
        </w:tc>
        <w:tc>
          <w:tcPr>
            <w:tcW w:w="1438" w:type="dxa"/>
            <w:shd w:val="clear" w:color="auto" w:fill="FFFFFF"/>
          </w:tcPr>
          <w:p w:rsidR="0039778B" w:rsidRDefault="0039778B" w:rsidP="0039778B">
            <w:pPr>
              <w:jc w:val="center"/>
              <w:rPr>
                <w:rFonts w:eastAsia="SimSun" w:cs="Arial"/>
                <w:sz w:val="16"/>
                <w:szCs w:val="22"/>
              </w:rPr>
            </w:pPr>
            <w:r>
              <w:rPr>
                <w:sz w:val="16"/>
              </w:rPr>
              <w:t>Producer</w:t>
            </w:r>
          </w:p>
        </w:tc>
        <w:tc>
          <w:tcPr>
            <w:tcW w:w="1080" w:type="dxa"/>
            <w:shd w:val="clear" w:color="auto" w:fill="FFFFFF"/>
          </w:tcPr>
          <w:p w:rsidR="0039778B" w:rsidRDefault="0039778B" w:rsidP="0039778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778B" w:rsidRDefault="0039778B" w:rsidP="0039778B">
            <w:pPr>
              <w:ind w:right="0"/>
              <w:jc w:val="center"/>
            </w:pPr>
            <w:r>
              <w:rPr>
                <w:sz w:val="16"/>
                <w:szCs w:val="16"/>
              </w:rPr>
              <w:t>-</w:t>
            </w:r>
          </w:p>
        </w:tc>
        <w:tc>
          <w:tcPr>
            <w:tcW w:w="1080" w:type="dxa"/>
            <w:shd w:val="clear" w:color="auto" w:fill="FFFFFF"/>
          </w:tcPr>
          <w:p w:rsidR="0039778B" w:rsidRDefault="0039778B" w:rsidP="0039778B">
            <w:pPr>
              <w:ind w:right="0"/>
              <w:jc w:val="center"/>
            </w:pPr>
            <w:r>
              <w:rPr>
                <w:sz w:val="16"/>
                <w:szCs w:val="16"/>
              </w:rPr>
              <w:t>-</w:t>
            </w:r>
          </w:p>
        </w:tc>
        <w:tc>
          <w:tcPr>
            <w:tcW w:w="1079" w:type="dxa"/>
            <w:shd w:val="clear" w:color="auto" w:fill="FFFFFF"/>
          </w:tcPr>
          <w:p w:rsidR="0039778B" w:rsidRDefault="0039778B" w:rsidP="0039778B">
            <w:pPr>
              <w:ind w:right="0"/>
              <w:jc w:val="center"/>
            </w:pPr>
            <w:r>
              <w:rPr>
                <w:sz w:val="16"/>
                <w:szCs w:val="16"/>
              </w:rPr>
              <w:t>-</w:t>
            </w:r>
          </w:p>
        </w:tc>
        <w:tc>
          <w:tcPr>
            <w:tcW w:w="1101" w:type="dxa"/>
            <w:tcBorders>
              <w:right w:val="single" w:sz="4" w:space="0" w:color="000000"/>
            </w:tcBorders>
            <w:shd w:val="clear" w:color="auto" w:fill="FFFFFF"/>
          </w:tcPr>
          <w:p w:rsidR="0039778B" w:rsidRDefault="0039778B" w:rsidP="0039778B">
            <w:pPr>
              <w:ind w:right="0"/>
              <w:jc w:val="center"/>
            </w:pPr>
            <w:r>
              <w:rPr>
                <w:sz w:val="16"/>
                <w:szCs w:val="16"/>
              </w:rPr>
              <w:t>-</w:t>
            </w:r>
          </w:p>
        </w:tc>
      </w:tr>
      <w:tr w:rsidR="0039778B" w:rsidTr="00E23370">
        <w:tc>
          <w:tcPr>
            <w:tcW w:w="2535" w:type="dxa"/>
            <w:tcBorders>
              <w:left w:val="single" w:sz="4" w:space="0" w:color="000000"/>
            </w:tcBorders>
            <w:shd w:val="clear" w:color="auto" w:fill="FFFFFF"/>
            <w:vAlign w:val="center"/>
          </w:tcPr>
          <w:p w:rsidR="0039778B" w:rsidRDefault="0039778B" w:rsidP="0039778B">
            <w:pPr>
              <w:ind w:right="0"/>
              <w:rPr>
                <w:sz w:val="16"/>
              </w:rPr>
            </w:pPr>
            <w:r>
              <w:rPr>
                <w:sz w:val="16"/>
              </w:rPr>
              <w:t>ZTE</w:t>
            </w:r>
          </w:p>
        </w:tc>
        <w:tc>
          <w:tcPr>
            <w:tcW w:w="1438" w:type="dxa"/>
            <w:shd w:val="clear" w:color="auto" w:fill="FFFFFF"/>
          </w:tcPr>
          <w:p w:rsidR="0039778B" w:rsidRDefault="0039778B" w:rsidP="0039778B">
            <w:pPr>
              <w:ind w:right="0"/>
              <w:jc w:val="center"/>
              <w:rPr>
                <w:rFonts w:eastAsia="SimSun" w:cs="Arial"/>
                <w:sz w:val="16"/>
                <w:szCs w:val="22"/>
              </w:rPr>
            </w:pPr>
            <w:r>
              <w:rPr>
                <w:sz w:val="16"/>
              </w:rPr>
              <w:t>User</w:t>
            </w:r>
          </w:p>
        </w:tc>
        <w:tc>
          <w:tcPr>
            <w:tcW w:w="1080" w:type="dxa"/>
            <w:shd w:val="clear" w:color="auto" w:fill="FFFFFF"/>
          </w:tcPr>
          <w:p w:rsidR="0039778B" w:rsidRDefault="0039778B" w:rsidP="0039778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778B" w:rsidRDefault="0039778B" w:rsidP="0039778B">
            <w:pPr>
              <w:ind w:right="0"/>
              <w:jc w:val="center"/>
            </w:pPr>
            <w:r>
              <w:rPr>
                <w:sz w:val="16"/>
                <w:szCs w:val="16"/>
              </w:rPr>
              <w:t>-</w:t>
            </w:r>
          </w:p>
        </w:tc>
        <w:tc>
          <w:tcPr>
            <w:tcW w:w="1080" w:type="dxa"/>
            <w:shd w:val="clear" w:color="auto" w:fill="FFFFFF"/>
          </w:tcPr>
          <w:p w:rsidR="0039778B" w:rsidRDefault="0039778B" w:rsidP="0039778B">
            <w:pPr>
              <w:ind w:right="0"/>
              <w:jc w:val="center"/>
            </w:pPr>
            <w:r>
              <w:rPr>
                <w:sz w:val="16"/>
                <w:szCs w:val="16"/>
              </w:rPr>
              <w:t>-</w:t>
            </w:r>
          </w:p>
        </w:tc>
        <w:tc>
          <w:tcPr>
            <w:tcW w:w="1079" w:type="dxa"/>
            <w:shd w:val="clear" w:color="auto" w:fill="FFFFFF"/>
          </w:tcPr>
          <w:p w:rsidR="0039778B" w:rsidRDefault="0039778B" w:rsidP="0039778B">
            <w:pPr>
              <w:ind w:right="0"/>
              <w:jc w:val="center"/>
            </w:pPr>
            <w:r>
              <w:rPr>
                <w:sz w:val="16"/>
                <w:szCs w:val="16"/>
              </w:rPr>
              <w:t>-</w:t>
            </w:r>
          </w:p>
        </w:tc>
        <w:tc>
          <w:tcPr>
            <w:tcW w:w="1101" w:type="dxa"/>
            <w:tcBorders>
              <w:right w:val="single" w:sz="4" w:space="0" w:color="000000"/>
            </w:tcBorders>
            <w:shd w:val="clear" w:color="auto" w:fill="FFFFFF"/>
          </w:tcPr>
          <w:p w:rsidR="0039778B" w:rsidRDefault="0039778B" w:rsidP="0039778B">
            <w:pPr>
              <w:ind w:right="0"/>
              <w:jc w:val="center"/>
            </w:pPr>
            <w:r>
              <w:rPr>
                <w:sz w:val="16"/>
                <w:szCs w:val="16"/>
              </w:rPr>
              <w:t>-</w:t>
            </w:r>
          </w:p>
        </w:tc>
      </w:tr>
      <w:tr w:rsidR="0039778B" w:rsidTr="00E23370">
        <w:tc>
          <w:tcPr>
            <w:tcW w:w="2535" w:type="dxa"/>
            <w:tcBorders>
              <w:left w:val="single" w:sz="4" w:space="0" w:color="000000"/>
              <w:bottom w:val="single" w:sz="4" w:space="0" w:color="000000"/>
            </w:tcBorders>
            <w:shd w:val="clear" w:color="auto" w:fill="FFFFFF"/>
            <w:vAlign w:val="center"/>
          </w:tcPr>
          <w:p w:rsidR="0039778B" w:rsidRDefault="0039778B" w:rsidP="0039778B">
            <w:pPr>
              <w:ind w:right="0"/>
              <w:rPr>
                <w:sz w:val="16"/>
              </w:rPr>
            </w:pPr>
            <w:r>
              <w:rPr>
                <w:sz w:val="16"/>
              </w:rPr>
              <w:t>Zuken</w:t>
            </w:r>
          </w:p>
        </w:tc>
        <w:tc>
          <w:tcPr>
            <w:tcW w:w="1438" w:type="dxa"/>
            <w:tcBorders>
              <w:bottom w:val="single" w:sz="4" w:space="0" w:color="000000"/>
            </w:tcBorders>
            <w:shd w:val="clear" w:color="auto" w:fill="FFFFFF"/>
          </w:tcPr>
          <w:p w:rsidR="0039778B" w:rsidRDefault="0039778B" w:rsidP="0039778B">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39778B" w:rsidRDefault="0039778B" w:rsidP="0039778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39778B" w:rsidRDefault="0039778B" w:rsidP="0039778B">
            <w:pPr>
              <w:ind w:right="0"/>
              <w:jc w:val="center"/>
            </w:pPr>
            <w:r>
              <w:rPr>
                <w:sz w:val="16"/>
                <w:szCs w:val="16"/>
              </w:rPr>
              <w:t>-</w:t>
            </w:r>
          </w:p>
        </w:tc>
        <w:tc>
          <w:tcPr>
            <w:tcW w:w="1080" w:type="dxa"/>
            <w:tcBorders>
              <w:bottom w:val="single" w:sz="4" w:space="0" w:color="000000"/>
            </w:tcBorders>
            <w:shd w:val="clear" w:color="auto" w:fill="FFFFFF"/>
          </w:tcPr>
          <w:p w:rsidR="0039778B" w:rsidRDefault="0039778B" w:rsidP="0039778B">
            <w:pPr>
              <w:ind w:right="0"/>
              <w:jc w:val="center"/>
            </w:pPr>
            <w:r>
              <w:rPr>
                <w:sz w:val="16"/>
                <w:szCs w:val="16"/>
              </w:rPr>
              <w:t>-</w:t>
            </w:r>
          </w:p>
        </w:tc>
        <w:tc>
          <w:tcPr>
            <w:tcW w:w="1079" w:type="dxa"/>
            <w:tcBorders>
              <w:bottom w:val="single" w:sz="4" w:space="0" w:color="000000"/>
            </w:tcBorders>
            <w:shd w:val="clear" w:color="auto" w:fill="FFFFFF"/>
          </w:tcPr>
          <w:p w:rsidR="0039778B" w:rsidRDefault="0039778B" w:rsidP="0039778B">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39778B" w:rsidRDefault="0039778B" w:rsidP="0039778B">
            <w:pPr>
              <w:ind w:right="0"/>
              <w:jc w:val="center"/>
            </w:pPr>
            <w:r>
              <w:rPr>
                <w:sz w:val="16"/>
                <w:szCs w:val="16"/>
              </w:rPr>
              <w:t>X</w:t>
            </w:r>
          </w:p>
        </w:tc>
      </w:tr>
    </w:tbl>
    <w:p w:rsidR="0062446A" w:rsidRDefault="0062446A" w:rsidP="0062446A">
      <w:pPr>
        <w:tabs>
          <w:tab w:val="clear" w:pos="9270"/>
        </w:tabs>
      </w:pPr>
    </w:p>
    <w:p w:rsidR="0062446A" w:rsidRPr="00594195" w:rsidRDefault="0062446A" w:rsidP="0062446A">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member in good standing:</w:t>
      </w:r>
    </w:p>
    <w:p w:rsidR="0062446A" w:rsidRPr="00594195" w:rsidRDefault="0062446A" w:rsidP="0062446A">
      <w:pPr>
        <w:numPr>
          <w:ilvl w:val="0"/>
          <w:numId w:val="5"/>
        </w:numPr>
        <w:suppressAutoHyphens w:val="0"/>
        <w:rPr>
          <w:kern w:val="0"/>
          <w:sz w:val="16"/>
          <w:szCs w:val="16"/>
        </w:rPr>
      </w:pPr>
      <w:r w:rsidRPr="00594195">
        <w:rPr>
          <w:kern w:val="0"/>
          <w:sz w:val="16"/>
          <w:szCs w:val="16"/>
        </w:rPr>
        <w:t>Must attend two consecutive meetings to establish voting membership</w:t>
      </w:r>
    </w:p>
    <w:p w:rsidR="0062446A" w:rsidRPr="00594195" w:rsidRDefault="0062446A" w:rsidP="0062446A">
      <w:pPr>
        <w:numPr>
          <w:ilvl w:val="0"/>
          <w:numId w:val="5"/>
        </w:numPr>
        <w:suppressAutoHyphens w:val="0"/>
        <w:rPr>
          <w:kern w:val="0"/>
          <w:sz w:val="16"/>
          <w:szCs w:val="16"/>
        </w:rPr>
      </w:pPr>
      <w:r w:rsidRPr="00594195">
        <w:rPr>
          <w:kern w:val="0"/>
          <w:sz w:val="16"/>
          <w:szCs w:val="16"/>
        </w:rPr>
        <w:t>Membership dues current</w:t>
      </w:r>
    </w:p>
    <w:p w:rsidR="0062446A" w:rsidRPr="00594195" w:rsidRDefault="0062446A" w:rsidP="0062446A">
      <w:pPr>
        <w:numPr>
          <w:ilvl w:val="0"/>
          <w:numId w:val="5"/>
        </w:numPr>
        <w:suppressAutoHyphens w:val="0"/>
        <w:rPr>
          <w:kern w:val="0"/>
          <w:sz w:val="16"/>
          <w:szCs w:val="16"/>
        </w:rPr>
      </w:pPr>
      <w:r w:rsidRPr="00594195">
        <w:rPr>
          <w:kern w:val="0"/>
          <w:sz w:val="16"/>
          <w:szCs w:val="16"/>
        </w:rPr>
        <w:t>Must not miss two consecutive meetings</w:t>
      </w:r>
    </w:p>
    <w:p w:rsidR="0062446A" w:rsidRPr="00594195" w:rsidRDefault="0062446A" w:rsidP="0062446A">
      <w:pPr>
        <w:rPr>
          <w:kern w:val="0"/>
          <w:sz w:val="16"/>
          <w:szCs w:val="16"/>
        </w:rPr>
      </w:pPr>
      <w:r w:rsidRPr="00594195">
        <w:rPr>
          <w:kern w:val="0"/>
          <w:sz w:val="16"/>
          <w:szCs w:val="16"/>
        </w:rPr>
        <w:t>Inte</w:t>
      </w:r>
      <w:r>
        <w:rPr>
          <w:kern w:val="0"/>
          <w:sz w:val="16"/>
          <w:szCs w:val="16"/>
        </w:rPr>
        <w:t xml:space="preserve">rest categories associated with SAE standards </w:t>
      </w:r>
      <w:r w:rsidRPr="00594195">
        <w:rPr>
          <w:kern w:val="0"/>
          <w:sz w:val="16"/>
          <w:szCs w:val="16"/>
        </w:rPr>
        <w:t xml:space="preserve">ballot voting are: </w:t>
      </w:r>
    </w:p>
    <w:p w:rsidR="0062446A" w:rsidRPr="00594195" w:rsidRDefault="0062446A" w:rsidP="0062446A">
      <w:pPr>
        <w:numPr>
          <w:ilvl w:val="0"/>
          <w:numId w:val="6"/>
        </w:numPr>
        <w:tabs>
          <w:tab w:val="clear" w:pos="360"/>
          <w:tab w:val="num" w:pos="720"/>
        </w:tabs>
        <w:suppressAutoHyphens w:val="0"/>
        <w:ind w:left="720"/>
        <w:rPr>
          <w:kern w:val="0"/>
          <w:sz w:val="16"/>
          <w:szCs w:val="16"/>
        </w:rPr>
      </w:pPr>
      <w:r w:rsidRPr="00594195">
        <w:rPr>
          <w:kern w:val="0"/>
          <w:sz w:val="16"/>
          <w:szCs w:val="16"/>
        </w:rPr>
        <w:t xml:space="preserve">Users - members that utilize electronic equipment to provide services to an end user. </w:t>
      </w:r>
    </w:p>
    <w:p w:rsidR="0062446A" w:rsidRPr="00594195" w:rsidRDefault="0062446A" w:rsidP="0062446A">
      <w:pPr>
        <w:numPr>
          <w:ilvl w:val="0"/>
          <w:numId w:val="6"/>
        </w:numPr>
        <w:tabs>
          <w:tab w:val="clear" w:pos="360"/>
          <w:tab w:val="num" w:pos="720"/>
        </w:tabs>
        <w:suppressAutoHyphens w:val="0"/>
        <w:ind w:left="720"/>
        <w:rPr>
          <w:kern w:val="0"/>
          <w:sz w:val="16"/>
          <w:szCs w:val="16"/>
        </w:rPr>
      </w:pPr>
      <w:r w:rsidRPr="00594195">
        <w:rPr>
          <w:kern w:val="0"/>
          <w:sz w:val="16"/>
          <w:szCs w:val="16"/>
        </w:rPr>
        <w:t xml:space="preserve">Producers - members that supply electronic equipment. </w:t>
      </w:r>
    </w:p>
    <w:p w:rsidR="0062446A" w:rsidRPr="00594195" w:rsidRDefault="0062446A" w:rsidP="0062446A">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A2546A" w:rsidRDefault="00A2546A" w:rsidP="0062446A">
      <w:pPr>
        <w:tabs>
          <w:tab w:val="clear" w:pos="9270"/>
        </w:tabs>
      </w:pPr>
    </w:p>
    <w:sectPr w:rsidR="00A2546A">
      <w:headerReference w:type="default" r:id="rId36"/>
      <w:footerReference w:type="default" r:id="rId3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196" w:rsidRDefault="00C05196">
      <w:pPr>
        <w:spacing w:after="0"/>
      </w:pPr>
      <w:r>
        <w:separator/>
      </w:r>
    </w:p>
  </w:endnote>
  <w:endnote w:type="continuationSeparator" w:id="0">
    <w:p w:rsidR="00C05196" w:rsidRDefault="00C051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93" w:rsidRDefault="003D1D93">
    <w:pPr>
      <w:pStyle w:val="Footer"/>
      <w:rPr>
        <w:rFonts w:cs="Arial"/>
      </w:rPr>
    </w:pPr>
  </w:p>
  <w:p w:rsidR="000105F2" w:rsidRDefault="000105F2">
    <w:pPr>
      <w:pStyle w:val="Footer"/>
    </w:pPr>
    <w:r>
      <w:rPr>
        <w:rFonts w:cs="Arial"/>
      </w:rPr>
      <w:t>©</w:t>
    </w:r>
    <w:r>
      <w:t>2017 IBIS Open Forum</w:t>
    </w:r>
    <w:r>
      <w:tab/>
    </w:r>
    <w:r>
      <w:tab/>
    </w:r>
    <w:r>
      <w:fldChar w:fldCharType="begin"/>
    </w:r>
    <w:r>
      <w:instrText xml:space="preserve"> PAGE </w:instrText>
    </w:r>
    <w:r>
      <w:fldChar w:fldCharType="separate"/>
    </w:r>
    <w:r w:rsidR="00F0643C">
      <w:rPr>
        <w:noProof/>
      </w:rPr>
      <w:t>12</w:t>
    </w:r>
    <w:r>
      <w:fldChar w:fldCharType="end"/>
    </w:r>
    <w:r>
      <w:t xml:space="preserve"> </w:t>
    </w:r>
  </w:p>
  <w:p w:rsidR="003D1D93" w:rsidRDefault="003D1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196" w:rsidRDefault="00C05196">
      <w:pPr>
        <w:spacing w:after="0"/>
      </w:pPr>
      <w:r>
        <w:separator/>
      </w:r>
    </w:p>
  </w:footnote>
  <w:footnote w:type="continuationSeparator" w:id="0">
    <w:p w:rsidR="00C05196" w:rsidRDefault="00C051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5F2" w:rsidRDefault="000105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D047F"/>
    <w:multiLevelType w:val="hybridMultilevel"/>
    <w:tmpl w:val="5D86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6"/>
  </w:num>
  <w:num w:numId="12">
    <w:abstractNumId w:val="9"/>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07"/>
    <w:rsid w:val="000025CD"/>
    <w:rsid w:val="000040A5"/>
    <w:rsid w:val="00004D74"/>
    <w:rsid w:val="00006668"/>
    <w:rsid w:val="00007D44"/>
    <w:rsid w:val="000105F2"/>
    <w:rsid w:val="000203B6"/>
    <w:rsid w:val="000216C1"/>
    <w:rsid w:val="00024D98"/>
    <w:rsid w:val="00025EA6"/>
    <w:rsid w:val="00032743"/>
    <w:rsid w:val="00032981"/>
    <w:rsid w:val="00033172"/>
    <w:rsid w:val="00034B13"/>
    <w:rsid w:val="00037578"/>
    <w:rsid w:val="00051B2A"/>
    <w:rsid w:val="00052EC1"/>
    <w:rsid w:val="00053E54"/>
    <w:rsid w:val="00055F35"/>
    <w:rsid w:val="00070CE6"/>
    <w:rsid w:val="000769E1"/>
    <w:rsid w:val="0007730A"/>
    <w:rsid w:val="00077489"/>
    <w:rsid w:val="0008141F"/>
    <w:rsid w:val="000828DF"/>
    <w:rsid w:val="000847B6"/>
    <w:rsid w:val="0008614A"/>
    <w:rsid w:val="000921BA"/>
    <w:rsid w:val="000971ED"/>
    <w:rsid w:val="000A57B4"/>
    <w:rsid w:val="000A60F2"/>
    <w:rsid w:val="000A6AA4"/>
    <w:rsid w:val="000C021E"/>
    <w:rsid w:val="000C5482"/>
    <w:rsid w:val="000F0CB3"/>
    <w:rsid w:val="000F1042"/>
    <w:rsid w:val="000F2C26"/>
    <w:rsid w:val="000F30A4"/>
    <w:rsid w:val="000F316F"/>
    <w:rsid w:val="00105DF9"/>
    <w:rsid w:val="00106ACE"/>
    <w:rsid w:val="00112A30"/>
    <w:rsid w:val="001131FA"/>
    <w:rsid w:val="001173BE"/>
    <w:rsid w:val="0012408B"/>
    <w:rsid w:val="00124660"/>
    <w:rsid w:val="0012674E"/>
    <w:rsid w:val="00127C6C"/>
    <w:rsid w:val="00131149"/>
    <w:rsid w:val="00131D0C"/>
    <w:rsid w:val="00131F1A"/>
    <w:rsid w:val="0013344A"/>
    <w:rsid w:val="00134D66"/>
    <w:rsid w:val="0014266B"/>
    <w:rsid w:val="00144686"/>
    <w:rsid w:val="0014701F"/>
    <w:rsid w:val="00150110"/>
    <w:rsid w:val="00150345"/>
    <w:rsid w:val="001534CA"/>
    <w:rsid w:val="00153971"/>
    <w:rsid w:val="00154831"/>
    <w:rsid w:val="00154935"/>
    <w:rsid w:val="00154E2A"/>
    <w:rsid w:val="00157418"/>
    <w:rsid w:val="0016439D"/>
    <w:rsid w:val="001675FC"/>
    <w:rsid w:val="00167728"/>
    <w:rsid w:val="00171F1D"/>
    <w:rsid w:val="00173F63"/>
    <w:rsid w:val="00177C2E"/>
    <w:rsid w:val="0019328A"/>
    <w:rsid w:val="001962E6"/>
    <w:rsid w:val="001B31B2"/>
    <w:rsid w:val="001B3F6D"/>
    <w:rsid w:val="001B511B"/>
    <w:rsid w:val="001B6595"/>
    <w:rsid w:val="001C0397"/>
    <w:rsid w:val="001C7C97"/>
    <w:rsid w:val="001D064D"/>
    <w:rsid w:val="001D0726"/>
    <w:rsid w:val="001D3B6B"/>
    <w:rsid w:val="001D51D3"/>
    <w:rsid w:val="001E0BE1"/>
    <w:rsid w:val="001E1140"/>
    <w:rsid w:val="001E3E34"/>
    <w:rsid w:val="001E697F"/>
    <w:rsid w:val="001F191A"/>
    <w:rsid w:val="001F7A62"/>
    <w:rsid w:val="002012F7"/>
    <w:rsid w:val="00202B0F"/>
    <w:rsid w:val="00207321"/>
    <w:rsid w:val="00213F54"/>
    <w:rsid w:val="002169A1"/>
    <w:rsid w:val="00220EBF"/>
    <w:rsid w:val="00223125"/>
    <w:rsid w:val="002246FB"/>
    <w:rsid w:val="00231218"/>
    <w:rsid w:val="002365B6"/>
    <w:rsid w:val="00243CBF"/>
    <w:rsid w:val="00254DC6"/>
    <w:rsid w:val="00260669"/>
    <w:rsid w:val="00261C83"/>
    <w:rsid w:val="00263EFB"/>
    <w:rsid w:val="00265685"/>
    <w:rsid w:val="00266969"/>
    <w:rsid w:val="00270108"/>
    <w:rsid w:val="00272863"/>
    <w:rsid w:val="002759CA"/>
    <w:rsid w:val="00276D76"/>
    <w:rsid w:val="00281B5C"/>
    <w:rsid w:val="00282189"/>
    <w:rsid w:val="002849AD"/>
    <w:rsid w:val="002920BE"/>
    <w:rsid w:val="002A070F"/>
    <w:rsid w:val="002A3A75"/>
    <w:rsid w:val="002A4218"/>
    <w:rsid w:val="002A6525"/>
    <w:rsid w:val="002A7847"/>
    <w:rsid w:val="002B0696"/>
    <w:rsid w:val="002B4065"/>
    <w:rsid w:val="002B53A4"/>
    <w:rsid w:val="002B62AF"/>
    <w:rsid w:val="002B6907"/>
    <w:rsid w:val="002B7F79"/>
    <w:rsid w:val="002C36C3"/>
    <w:rsid w:val="002C4007"/>
    <w:rsid w:val="002C6EFD"/>
    <w:rsid w:val="002D17FE"/>
    <w:rsid w:val="002D27AC"/>
    <w:rsid w:val="002D3DF9"/>
    <w:rsid w:val="002E6CAF"/>
    <w:rsid w:val="002E737C"/>
    <w:rsid w:val="002F29F3"/>
    <w:rsid w:val="002F4C32"/>
    <w:rsid w:val="00302986"/>
    <w:rsid w:val="003029FC"/>
    <w:rsid w:val="00303B66"/>
    <w:rsid w:val="00304A4D"/>
    <w:rsid w:val="003052EB"/>
    <w:rsid w:val="00317492"/>
    <w:rsid w:val="00322E8C"/>
    <w:rsid w:val="003249A3"/>
    <w:rsid w:val="003416C6"/>
    <w:rsid w:val="00341D49"/>
    <w:rsid w:val="003468AD"/>
    <w:rsid w:val="003468CB"/>
    <w:rsid w:val="00350742"/>
    <w:rsid w:val="00354D8E"/>
    <w:rsid w:val="00356F00"/>
    <w:rsid w:val="0035752F"/>
    <w:rsid w:val="00362197"/>
    <w:rsid w:val="00365C1F"/>
    <w:rsid w:val="00367684"/>
    <w:rsid w:val="003705D7"/>
    <w:rsid w:val="003711E2"/>
    <w:rsid w:val="0037292A"/>
    <w:rsid w:val="003740A8"/>
    <w:rsid w:val="0038321F"/>
    <w:rsid w:val="00386855"/>
    <w:rsid w:val="00386B8E"/>
    <w:rsid w:val="003872B3"/>
    <w:rsid w:val="00392183"/>
    <w:rsid w:val="0039387B"/>
    <w:rsid w:val="0039551B"/>
    <w:rsid w:val="0039778B"/>
    <w:rsid w:val="00397BA8"/>
    <w:rsid w:val="003A320A"/>
    <w:rsid w:val="003A5942"/>
    <w:rsid w:val="003A779A"/>
    <w:rsid w:val="003B0377"/>
    <w:rsid w:val="003C0B05"/>
    <w:rsid w:val="003C5090"/>
    <w:rsid w:val="003D01E1"/>
    <w:rsid w:val="003D1D93"/>
    <w:rsid w:val="003D7641"/>
    <w:rsid w:val="003E2E47"/>
    <w:rsid w:val="003E4DA0"/>
    <w:rsid w:val="003E4E34"/>
    <w:rsid w:val="003F3518"/>
    <w:rsid w:val="00403658"/>
    <w:rsid w:val="0040436B"/>
    <w:rsid w:val="00406486"/>
    <w:rsid w:val="00406AEB"/>
    <w:rsid w:val="0042220F"/>
    <w:rsid w:val="00424024"/>
    <w:rsid w:val="00425CAB"/>
    <w:rsid w:val="00435428"/>
    <w:rsid w:val="0043773D"/>
    <w:rsid w:val="00444C16"/>
    <w:rsid w:val="00451CEF"/>
    <w:rsid w:val="004559E7"/>
    <w:rsid w:val="004567F8"/>
    <w:rsid w:val="004608D8"/>
    <w:rsid w:val="00462523"/>
    <w:rsid w:val="00466F85"/>
    <w:rsid w:val="00471C01"/>
    <w:rsid w:val="00472E97"/>
    <w:rsid w:val="00477590"/>
    <w:rsid w:val="00484206"/>
    <w:rsid w:val="0049040C"/>
    <w:rsid w:val="00490742"/>
    <w:rsid w:val="0049234B"/>
    <w:rsid w:val="00493227"/>
    <w:rsid w:val="00494211"/>
    <w:rsid w:val="004A4D08"/>
    <w:rsid w:val="004A5CCE"/>
    <w:rsid w:val="004B3F72"/>
    <w:rsid w:val="004D06D6"/>
    <w:rsid w:val="004D0EED"/>
    <w:rsid w:val="004D2194"/>
    <w:rsid w:val="004E0B4F"/>
    <w:rsid w:val="004E37B7"/>
    <w:rsid w:val="004E383F"/>
    <w:rsid w:val="004F01DD"/>
    <w:rsid w:val="004F1C0F"/>
    <w:rsid w:val="004F221C"/>
    <w:rsid w:val="004F610E"/>
    <w:rsid w:val="00501870"/>
    <w:rsid w:val="0050325E"/>
    <w:rsid w:val="005040FE"/>
    <w:rsid w:val="005048D5"/>
    <w:rsid w:val="00517C96"/>
    <w:rsid w:val="005200F9"/>
    <w:rsid w:val="0052149C"/>
    <w:rsid w:val="00525A6D"/>
    <w:rsid w:val="00526E7B"/>
    <w:rsid w:val="00534F82"/>
    <w:rsid w:val="005365ED"/>
    <w:rsid w:val="005406F3"/>
    <w:rsid w:val="00542E23"/>
    <w:rsid w:val="00543209"/>
    <w:rsid w:val="0054328E"/>
    <w:rsid w:val="005455B4"/>
    <w:rsid w:val="00554B9E"/>
    <w:rsid w:val="005564A3"/>
    <w:rsid w:val="005565B2"/>
    <w:rsid w:val="00556C66"/>
    <w:rsid w:val="00563848"/>
    <w:rsid w:val="005638FE"/>
    <w:rsid w:val="00564EE2"/>
    <w:rsid w:val="0056527F"/>
    <w:rsid w:val="00582B8E"/>
    <w:rsid w:val="00583300"/>
    <w:rsid w:val="00590333"/>
    <w:rsid w:val="005917FB"/>
    <w:rsid w:val="005926E4"/>
    <w:rsid w:val="00592CC6"/>
    <w:rsid w:val="00593503"/>
    <w:rsid w:val="00596F2D"/>
    <w:rsid w:val="005A09BC"/>
    <w:rsid w:val="005A1CBF"/>
    <w:rsid w:val="005A2215"/>
    <w:rsid w:val="005A2AC1"/>
    <w:rsid w:val="005B1514"/>
    <w:rsid w:val="005B20D0"/>
    <w:rsid w:val="005C499A"/>
    <w:rsid w:val="005C63B1"/>
    <w:rsid w:val="005D18DE"/>
    <w:rsid w:val="005D2884"/>
    <w:rsid w:val="005E040E"/>
    <w:rsid w:val="005E3B76"/>
    <w:rsid w:val="005E588C"/>
    <w:rsid w:val="005E5ACE"/>
    <w:rsid w:val="005E7367"/>
    <w:rsid w:val="005F3D94"/>
    <w:rsid w:val="00601DF3"/>
    <w:rsid w:val="0060519F"/>
    <w:rsid w:val="00606039"/>
    <w:rsid w:val="00610CEE"/>
    <w:rsid w:val="00614EF6"/>
    <w:rsid w:val="0061783C"/>
    <w:rsid w:val="00617C50"/>
    <w:rsid w:val="0062025E"/>
    <w:rsid w:val="00623C79"/>
    <w:rsid w:val="0062446A"/>
    <w:rsid w:val="0063346D"/>
    <w:rsid w:val="00640D8B"/>
    <w:rsid w:val="006410E1"/>
    <w:rsid w:val="00641E94"/>
    <w:rsid w:val="00644A9C"/>
    <w:rsid w:val="00666A8F"/>
    <w:rsid w:val="00667260"/>
    <w:rsid w:val="006672BC"/>
    <w:rsid w:val="00670BF9"/>
    <w:rsid w:val="00672D17"/>
    <w:rsid w:val="006737E8"/>
    <w:rsid w:val="00673F2C"/>
    <w:rsid w:val="00690A25"/>
    <w:rsid w:val="006921D5"/>
    <w:rsid w:val="00693AFA"/>
    <w:rsid w:val="006A0E17"/>
    <w:rsid w:val="006A2BCA"/>
    <w:rsid w:val="006A5601"/>
    <w:rsid w:val="006A598B"/>
    <w:rsid w:val="006A7A7E"/>
    <w:rsid w:val="006B2250"/>
    <w:rsid w:val="006C2B07"/>
    <w:rsid w:val="006C3872"/>
    <w:rsid w:val="006C5D6F"/>
    <w:rsid w:val="006D6C4A"/>
    <w:rsid w:val="006D74BB"/>
    <w:rsid w:val="006D7B33"/>
    <w:rsid w:val="006E306F"/>
    <w:rsid w:val="006E55F5"/>
    <w:rsid w:val="006F050C"/>
    <w:rsid w:val="006F2EB0"/>
    <w:rsid w:val="006F509C"/>
    <w:rsid w:val="00703F8A"/>
    <w:rsid w:val="0070472A"/>
    <w:rsid w:val="0071765B"/>
    <w:rsid w:val="00721A50"/>
    <w:rsid w:val="007223C7"/>
    <w:rsid w:val="00727206"/>
    <w:rsid w:val="00730601"/>
    <w:rsid w:val="00731D7F"/>
    <w:rsid w:val="00735D62"/>
    <w:rsid w:val="007377CA"/>
    <w:rsid w:val="00737C1F"/>
    <w:rsid w:val="00757EE5"/>
    <w:rsid w:val="007641FF"/>
    <w:rsid w:val="00771C9A"/>
    <w:rsid w:val="00781073"/>
    <w:rsid w:val="00784068"/>
    <w:rsid w:val="00794AFC"/>
    <w:rsid w:val="007956DB"/>
    <w:rsid w:val="007A262E"/>
    <w:rsid w:val="007B0DE0"/>
    <w:rsid w:val="007B29D8"/>
    <w:rsid w:val="007B4BAE"/>
    <w:rsid w:val="007B7F1B"/>
    <w:rsid w:val="007C619A"/>
    <w:rsid w:val="007C638F"/>
    <w:rsid w:val="007D2459"/>
    <w:rsid w:val="007D487E"/>
    <w:rsid w:val="007E045E"/>
    <w:rsid w:val="007E06F0"/>
    <w:rsid w:val="007E18BE"/>
    <w:rsid w:val="007E2187"/>
    <w:rsid w:val="007E6AF9"/>
    <w:rsid w:val="007F010D"/>
    <w:rsid w:val="007F3D74"/>
    <w:rsid w:val="007F4D94"/>
    <w:rsid w:val="007F5DD9"/>
    <w:rsid w:val="00800675"/>
    <w:rsid w:val="00800C6E"/>
    <w:rsid w:val="008033A9"/>
    <w:rsid w:val="00805202"/>
    <w:rsid w:val="00806673"/>
    <w:rsid w:val="00810E43"/>
    <w:rsid w:val="00823397"/>
    <w:rsid w:val="008259DD"/>
    <w:rsid w:val="008304BC"/>
    <w:rsid w:val="00831C16"/>
    <w:rsid w:val="008333B8"/>
    <w:rsid w:val="008348AF"/>
    <w:rsid w:val="00836016"/>
    <w:rsid w:val="00841D65"/>
    <w:rsid w:val="0084593A"/>
    <w:rsid w:val="00850939"/>
    <w:rsid w:val="0085174B"/>
    <w:rsid w:val="00851DAA"/>
    <w:rsid w:val="0085203E"/>
    <w:rsid w:val="00853C09"/>
    <w:rsid w:val="0086013D"/>
    <w:rsid w:val="00863621"/>
    <w:rsid w:val="0087071E"/>
    <w:rsid w:val="00873F36"/>
    <w:rsid w:val="0087462D"/>
    <w:rsid w:val="00884C1A"/>
    <w:rsid w:val="00892EF2"/>
    <w:rsid w:val="00893098"/>
    <w:rsid w:val="008960CE"/>
    <w:rsid w:val="0089629A"/>
    <w:rsid w:val="008A0167"/>
    <w:rsid w:val="008A05B7"/>
    <w:rsid w:val="008A2E6F"/>
    <w:rsid w:val="008A3DE2"/>
    <w:rsid w:val="008A3E77"/>
    <w:rsid w:val="008A5474"/>
    <w:rsid w:val="008A7165"/>
    <w:rsid w:val="008A772A"/>
    <w:rsid w:val="008B3044"/>
    <w:rsid w:val="008C3E98"/>
    <w:rsid w:val="008C467A"/>
    <w:rsid w:val="008C4AFD"/>
    <w:rsid w:val="008D28C0"/>
    <w:rsid w:val="008E4BE7"/>
    <w:rsid w:val="008E7831"/>
    <w:rsid w:val="008F089B"/>
    <w:rsid w:val="008F6AFC"/>
    <w:rsid w:val="008F703B"/>
    <w:rsid w:val="00906C08"/>
    <w:rsid w:val="009074C7"/>
    <w:rsid w:val="00913C12"/>
    <w:rsid w:val="00915516"/>
    <w:rsid w:val="009207BB"/>
    <w:rsid w:val="00921750"/>
    <w:rsid w:val="009308DC"/>
    <w:rsid w:val="00932493"/>
    <w:rsid w:val="0093323E"/>
    <w:rsid w:val="00933317"/>
    <w:rsid w:val="009538E3"/>
    <w:rsid w:val="0095565C"/>
    <w:rsid w:val="00957BF9"/>
    <w:rsid w:val="00960F8E"/>
    <w:rsid w:val="00963124"/>
    <w:rsid w:val="009656E7"/>
    <w:rsid w:val="00966D08"/>
    <w:rsid w:val="00970C7A"/>
    <w:rsid w:val="00971B28"/>
    <w:rsid w:val="00971CB0"/>
    <w:rsid w:val="009769C1"/>
    <w:rsid w:val="0098192D"/>
    <w:rsid w:val="00981E0D"/>
    <w:rsid w:val="00982076"/>
    <w:rsid w:val="0098643C"/>
    <w:rsid w:val="0099310D"/>
    <w:rsid w:val="009931F3"/>
    <w:rsid w:val="00994DD2"/>
    <w:rsid w:val="00997119"/>
    <w:rsid w:val="009A4417"/>
    <w:rsid w:val="009B4241"/>
    <w:rsid w:val="009B5CDD"/>
    <w:rsid w:val="009C277A"/>
    <w:rsid w:val="009C4FD2"/>
    <w:rsid w:val="009C5713"/>
    <w:rsid w:val="009D1412"/>
    <w:rsid w:val="009E20FB"/>
    <w:rsid w:val="009E4350"/>
    <w:rsid w:val="009F01F0"/>
    <w:rsid w:val="009F20DB"/>
    <w:rsid w:val="009F35CC"/>
    <w:rsid w:val="009F4441"/>
    <w:rsid w:val="00A024C4"/>
    <w:rsid w:val="00A0447C"/>
    <w:rsid w:val="00A13E8B"/>
    <w:rsid w:val="00A14345"/>
    <w:rsid w:val="00A200B1"/>
    <w:rsid w:val="00A2546A"/>
    <w:rsid w:val="00A25C8D"/>
    <w:rsid w:val="00A272F0"/>
    <w:rsid w:val="00A32234"/>
    <w:rsid w:val="00A375BA"/>
    <w:rsid w:val="00A37673"/>
    <w:rsid w:val="00A37875"/>
    <w:rsid w:val="00A37E74"/>
    <w:rsid w:val="00A478F3"/>
    <w:rsid w:val="00A519BF"/>
    <w:rsid w:val="00A54C4B"/>
    <w:rsid w:val="00A552AC"/>
    <w:rsid w:val="00A62867"/>
    <w:rsid w:val="00A6423B"/>
    <w:rsid w:val="00A93FBA"/>
    <w:rsid w:val="00A954D9"/>
    <w:rsid w:val="00AA2C55"/>
    <w:rsid w:val="00AA45D3"/>
    <w:rsid w:val="00AB4179"/>
    <w:rsid w:val="00AB7650"/>
    <w:rsid w:val="00AC566E"/>
    <w:rsid w:val="00AC7B79"/>
    <w:rsid w:val="00AD0115"/>
    <w:rsid w:val="00AD0DC4"/>
    <w:rsid w:val="00AD3301"/>
    <w:rsid w:val="00AD3DF2"/>
    <w:rsid w:val="00AD7701"/>
    <w:rsid w:val="00AD7CD0"/>
    <w:rsid w:val="00AE4290"/>
    <w:rsid w:val="00AF183B"/>
    <w:rsid w:val="00AF1DB1"/>
    <w:rsid w:val="00AF4FCB"/>
    <w:rsid w:val="00B00142"/>
    <w:rsid w:val="00B0176D"/>
    <w:rsid w:val="00B0293B"/>
    <w:rsid w:val="00B057D6"/>
    <w:rsid w:val="00B061D5"/>
    <w:rsid w:val="00B1410A"/>
    <w:rsid w:val="00B20334"/>
    <w:rsid w:val="00B22BC0"/>
    <w:rsid w:val="00B26801"/>
    <w:rsid w:val="00B32DA2"/>
    <w:rsid w:val="00B34CAA"/>
    <w:rsid w:val="00B42A3A"/>
    <w:rsid w:val="00B430BE"/>
    <w:rsid w:val="00B435AA"/>
    <w:rsid w:val="00B47B56"/>
    <w:rsid w:val="00B5620C"/>
    <w:rsid w:val="00B56E09"/>
    <w:rsid w:val="00B5735C"/>
    <w:rsid w:val="00B61C85"/>
    <w:rsid w:val="00B621CE"/>
    <w:rsid w:val="00B67AAA"/>
    <w:rsid w:val="00B76966"/>
    <w:rsid w:val="00B8767C"/>
    <w:rsid w:val="00B87C7A"/>
    <w:rsid w:val="00B95985"/>
    <w:rsid w:val="00BA2185"/>
    <w:rsid w:val="00BA2645"/>
    <w:rsid w:val="00BA464F"/>
    <w:rsid w:val="00BA4D7B"/>
    <w:rsid w:val="00BA6DCC"/>
    <w:rsid w:val="00BB0BF8"/>
    <w:rsid w:val="00BB1029"/>
    <w:rsid w:val="00BB55ED"/>
    <w:rsid w:val="00BC441D"/>
    <w:rsid w:val="00BC7D2A"/>
    <w:rsid w:val="00BD553A"/>
    <w:rsid w:val="00BE0998"/>
    <w:rsid w:val="00BE4186"/>
    <w:rsid w:val="00BF2796"/>
    <w:rsid w:val="00C014CA"/>
    <w:rsid w:val="00C01F19"/>
    <w:rsid w:val="00C037AD"/>
    <w:rsid w:val="00C05196"/>
    <w:rsid w:val="00C0575F"/>
    <w:rsid w:val="00C1151F"/>
    <w:rsid w:val="00C14366"/>
    <w:rsid w:val="00C15F15"/>
    <w:rsid w:val="00C20626"/>
    <w:rsid w:val="00C24941"/>
    <w:rsid w:val="00C24ADB"/>
    <w:rsid w:val="00C2560E"/>
    <w:rsid w:val="00C26DB8"/>
    <w:rsid w:val="00C27765"/>
    <w:rsid w:val="00C27B2D"/>
    <w:rsid w:val="00C30A48"/>
    <w:rsid w:val="00C3211A"/>
    <w:rsid w:val="00C324E4"/>
    <w:rsid w:val="00C344E2"/>
    <w:rsid w:val="00C36CD3"/>
    <w:rsid w:val="00C44059"/>
    <w:rsid w:val="00C46483"/>
    <w:rsid w:val="00C46585"/>
    <w:rsid w:val="00C47FCB"/>
    <w:rsid w:val="00C51231"/>
    <w:rsid w:val="00C535B4"/>
    <w:rsid w:val="00C549DB"/>
    <w:rsid w:val="00C5536C"/>
    <w:rsid w:val="00C6129B"/>
    <w:rsid w:val="00C64C02"/>
    <w:rsid w:val="00C66949"/>
    <w:rsid w:val="00C66EE3"/>
    <w:rsid w:val="00C67269"/>
    <w:rsid w:val="00C7174B"/>
    <w:rsid w:val="00C723F8"/>
    <w:rsid w:val="00C7561E"/>
    <w:rsid w:val="00C75800"/>
    <w:rsid w:val="00C80FC8"/>
    <w:rsid w:val="00C85FB8"/>
    <w:rsid w:val="00C90A31"/>
    <w:rsid w:val="00C94D2E"/>
    <w:rsid w:val="00CB170B"/>
    <w:rsid w:val="00CB3CB1"/>
    <w:rsid w:val="00CB603D"/>
    <w:rsid w:val="00CC1E87"/>
    <w:rsid w:val="00CC38FB"/>
    <w:rsid w:val="00CD0357"/>
    <w:rsid w:val="00CD44E5"/>
    <w:rsid w:val="00CD63D4"/>
    <w:rsid w:val="00CD6CF7"/>
    <w:rsid w:val="00CE1E23"/>
    <w:rsid w:val="00CE55AE"/>
    <w:rsid w:val="00CE6DB3"/>
    <w:rsid w:val="00CF1AFD"/>
    <w:rsid w:val="00CF363B"/>
    <w:rsid w:val="00CF3C86"/>
    <w:rsid w:val="00CF5B3F"/>
    <w:rsid w:val="00CF7E9F"/>
    <w:rsid w:val="00D013F7"/>
    <w:rsid w:val="00D03394"/>
    <w:rsid w:val="00D11A02"/>
    <w:rsid w:val="00D14FF2"/>
    <w:rsid w:val="00D17737"/>
    <w:rsid w:val="00D2765C"/>
    <w:rsid w:val="00D2777B"/>
    <w:rsid w:val="00D356FB"/>
    <w:rsid w:val="00D476EB"/>
    <w:rsid w:val="00D5259E"/>
    <w:rsid w:val="00D5773F"/>
    <w:rsid w:val="00D70D83"/>
    <w:rsid w:val="00D71D8E"/>
    <w:rsid w:val="00D758A9"/>
    <w:rsid w:val="00D824DB"/>
    <w:rsid w:val="00D83D3A"/>
    <w:rsid w:val="00D85D61"/>
    <w:rsid w:val="00D948A0"/>
    <w:rsid w:val="00D95513"/>
    <w:rsid w:val="00DA142B"/>
    <w:rsid w:val="00DA46A1"/>
    <w:rsid w:val="00DA51E4"/>
    <w:rsid w:val="00DB40C2"/>
    <w:rsid w:val="00DB6751"/>
    <w:rsid w:val="00DB72CE"/>
    <w:rsid w:val="00DC3766"/>
    <w:rsid w:val="00DC3FB1"/>
    <w:rsid w:val="00DD0493"/>
    <w:rsid w:val="00DD382B"/>
    <w:rsid w:val="00DD5428"/>
    <w:rsid w:val="00DE0387"/>
    <w:rsid w:val="00DE5D4C"/>
    <w:rsid w:val="00DF2569"/>
    <w:rsid w:val="00E000F3"/>
    <w:rsid w:val="00E06B28"/>
    <w:rsid w:val="00E12856"/>
    <w:rsid w:val="00E20B94"/>
    <w:rsid w:val="00E20BAD"/>
    <w:rsid w:val="00E20F8F"/>
    <w:rsid w:val="00E23370"/>
    <w:rsid w:val="00E25B7E"/>
    <w:rsid w:val="00E266C7"/>
    <w:rsid w:val="00E27F0E"/>
    <w:rsid w:val="00E342D7"/>
    <w:rsid w:val="00E36083"/>
    <w:rsid w:val="00E36164"/>
    <w:rsid w:val="00E41544"/>
    <w:rsid w:val="00E41CB5"/>
    <w:rsid w:val="00E4642E"/>
    <w:rsid w:val="00E47E14"/>
    <w:rsid w:val="00E51A13"/>
    <w:rsid w:val="00E51EF1"/>
    <w:rsid w:val="00E54A68"/>
    <w:rsid w:val="00E5796C"/>
    <w:rsid w:val="00E57BDC"/>
    <w:rsid w:val="00E6527E"/>
    <w:rsid w:val="00E658DA"/>
    <w:rsid w:val="00E65DA2"/>
    <w:rsid w:val="00E66489"/>
    <w:rsid w:val="00E6688E"/>
    <w:rsid w:val="00E92469"/>
    <w:rsid w:val="00E93295"/>
    <w:rsid w:val="00E975E1"/>
    <w:rsid w:val="00E97944"/>
    <w:rsid w:val="00EA4EAD"/>
    <w:rsid w:val="00EA51E8"/>
    <w:rsid w:val="00EA680E"/>
    <w:rsid w:val="00EB134C"/>
    <w:rsid w:val="00EB5AE5"/>
    <w:rsid w:val="00EB79B8"/>
    <w:rsid w:val="00EB7DA3"/>
    <w:rsid w:val="00EC2A5A"/>
    <w:rsid w:val="00EC607F"/>
    <w:rsid w:val="00EC6099"/>
    <w:rsid w:val="00EC6EF4"/>
    <w:rsid w:val="00ED2378"/>
    <w:rsid w:val="00ED2E44"/>
    <w:rsid w:val="00ED3352"/>
    <w:rsid w:val="00ED70E6"/>
    <w:rsid w:val="00EE0F65"/>
    <w:rsid w:val="00EE3AEF"/>
    <w:rsid w:val="00EE57B6"/>
    <w:rsid w:val="00EF13BD"/>
    <w:rsid w:val="00EF1596"/>
    <w:rsid w:val="00F031BD"/>
    <w:rsid w:val="00F047BE"/>
    <w:rsid w:val="00F04CE0"/>
    <w:rsid w:val="00F05018"/>
    <w:rsid w:val="00F056A3"/>
    <w:rsid w:val="00F0643C"/>
    <w:rsid w:val="00F10F41"/>
    <w:rsid w:val="00F15536"/>
    <w:rsid w:val="00F17755"/>
    <w:rsid w:val="00F254BD"/>
    <w:rsid w:val="00F262B8"/>
    <w:rsid w:val="00F26798"/>
    <w:rsid w:val="00F26A56"/>
    <w:rsid w:val="00F2747D"/>
    <w:rsid w:val="00F275B2"/>
    <w:rsid w:val="00F3149A"/>
    <w:rsid w:val="00F366DD"/>
    <w:rsid w:val="00F36F76"/>
    <w:rsid w:val="00F37F05"/>
    <w:rsid w:val="00F41EF7"/>
    <w:rsid w:val="00F424A5"/>
    <w:rsid w:val="00F45FFF"/>
    <w:rsid w:val="00F619E2"/>
    <w:rsid w:val="00F6411D"/>
    <w:rsid w:val="00F66555"/>
    <w:rsid w:val="00F71D51"/>
    <w:rsid w:val="00F74016"/>
    <w:rsid w:val="00F74AC6"/>
    <w:rsid w:val="00F84662"/>
    <w:rsid w:val="00F93203"/>
    <w:rsid w:val="00F96C30"/>
    <w:rsid w:val="00FA4CAB"/>
    <w:rsid w:val="00FB521B"/>
    <w:rsid w:val="00FB6D5C"/>
    <w:rsid w:val="00FB7475"/>
    <w:rsid w:val="00FC1B9A"/>
    <w:rsid w:val="00FC299B"/>
    <w:rsid w:val="00FC3C45"/>
    <w:rsid w:val="00FC664E"/>
    <w:rsid w:val="00FD2540"/>
    <w:rsid w:val="00FD6A62"/>
    <w:rsid w:val="00FE4F11"/>
    <w:rsid w:val="00FE5E35"/>
    <w:rsid w:val="00FF10E3"/>
    <w:rsid w:val="00FF57C4"/>
    <w:rsid w:val="00FF5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B98E81C-DA0F-4F51-98B8-2C0D70BE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object">
    <w:name w:val="object"/>
    <w:basedOn w:val="DefaultParagraphFont"/>
    <w:rsid w:val="00781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5771951">
      <w:bodyDiv w:val="1"/>
      <w:marLeft w:val="0"/>
      <w:marRight w:val="0"/>
      <w:marTop w:val="0"/>
      <w:marBottom w:val="0"/>
      <w:divBdr>
        <w:top w:val="none" w:sz="0" w:space="0" w:color="auto"/>
        <w:left w:val="none" w:sz="0" w:space="0" w:color="auto"/>
        <w:bottom w:val="none" w:sz="0" w:space="0" w:color="auto"/>
        <w:right w:val="none" w:sz="0" w:space="0" w:color="auto"/>
      </w:divBdr>
      <w:divsChild>
        <w:div w:id="695545837">
          <w:marLeft w:val="0"/>
          <w:marRight w:val="0"/>
          <w:marTop w:val="0"/>
          <w:marBottom w:val="0"/>
          <w:divBdr>
            <w:top w:val="none" w:sz="0" w:space="0" w:color="auto"/>
            <w:left w:val="none" w:sz="0" w:space="0" w:color="auto"/>
            <w:bottom w:val="none" w:sz="0" w:space="0" w:color="auto"/>
            <w:right w:val="none" w:sz="0" w:space="0" w:color="auto"/>
          </w:divBdr>
        </w:div>
        <w:div w:id="968977082">
          <w:marLeft w:val="0"/>
          <w:marRight w:val="0"/>
          <w:marTop w:val="0"/>
          <w:marBottom w:val="0"/>
          <w:divBdr>
            <w:top w:val="none" w:sz="0" w:space="0" w:color="auto"/>
            <w:left w:val="none" w:sz="0" w:space="0" w:color="auto"/>
            <w:bottom w:val="none" w:sz="0" w:space="0" w:color="auto"/>
            <w:right w:val="none" w:sz="0" w:space="0" w:color="auto"/>
          </w:divBdr>
        </w:div>
        <w:div w:id="2013599623">
          <w:marLeft w:val="0"/>
          <w:marRight w:val="0"/>
          <w:marTop w:val="0"/>
          <w:marBottom w:val="0"/>
          <w:divBdr>
            <w:top w:val="none" w:sz="0" w:space="0" w:color="auto"/>
            <w:left w:val="none" w:sz="0" w:space="0" w:color="auto"/>
            <w:bottom w:val="none" w:sz="0" w:space="0" w:color="auto"/>
            <w:right w:val="none" w:sz="0" w:space="0" w:color="auto"/>
          </w:divBdr>
        </w:div>
        <w:div w:id="701982486">
          <w:marLeft w:val="0"/>
          <w:marRight w:val="0"/>
          <w:marTop w:val="0"/>
          <w:marBottom w:val="0"/>
          <w:divBdr>
            <w:top w:val="none" w:sz="0" w:space="0" w:color="auto"/>
            <w:left w:val="none" w:sz="0" w:space="0" w:color="auto"/>
            <w:bottom w:val="none" w:sz="0" w:space="0" w:color="auto"/>
            <w:right w:val="none" w:sz="0" w:space="0" w:color="auto"/>
          </w:divBdr>
        </w:div>
        <w:div w:id="1327980581">
          <w:marLeft w:val="0"/>
          <w:marRight w:val="0"/>
          <w:marTop w:val="0"/>
          <w:marBottom w:val="0"/>
          <w:divBdr>
            <w:top w:val="none" w:sz="0" w:space="0" w:color="auto"/>
            <w:left w:val="none" w:sz="0" w:space="0" w:color="auto"/>
            <w:bottom w:val="none" w:sz="0" w:space="0" w:color="auto"/>
            <w:right w:val="none" w:sz="0" w:space="0" w:color="auto"/>
          </w:divBdr>
        </w:div>
        <w:div w:id="265432573">
          <w:marLeft w:val="0"/>
          <w:marRight w:val="0"/>
          <w:marTop w:val="0"/>
          <w:marBottom w:val="0"/>
          <w:divBdr>
            <w:top w:val="none" w:sz="0" w:space="0" w:color="auto"/>
            <w:left w:val="none" w:sz="0" w:space="0" w:color="auto"/>
            <w:bottom w:val="none" w:sz="0" w:space="0" w:color="auto"/>
            <w:right w:val="none" w:sz="0" w:space="0" w:color="auto"/>
          </w:divBdr>
        </w:div>
        <w:div w:id="1513451605">
          <w:marLeft w:val="0"/>
          <w:marRight w:val="0"/>
          <w:marTop w:val="0"/>
          <w:marBottom w:val="0"/>
          <w:divBdr>
            <w:top w:val="none" w:sz="0" w:space="0" w:color="auto"/>
            <w:left w:val="none" w:sz="0" w:space="0" w:color="auto"/>
            <w:bottom w:val="none" w:sz="0" w:space="0" w:color="auto"/>
            <w:right w:val="none" w:sz="0" w:space="0" w:color="auto"/>
          </w:divBdr>
        </w:div>
        <w:div w:id="482819803">
          <w:marLeft w:val="0"/>
          <w:marRight w:val="0"/>
          <w:marTop w:val="0"/>
          <w:marBottom w:val="0"/>
          <w:divBdr>
            <w:top w:val="none" w:sz="0" w:space="0" w:color="auto"/>
            <w:left w:val="none" w:sz="0" w:space="0" w:color="auto"/>
            <w:bottom w:val="none" w:sz="0" w:space="0" w:color="auto"/>
            <w:right w:val="none" w:sz="0" w:space="0" w:color="auto"/>
          </w:divBdr>
        </w:div>
      </w:divsChild>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url.com/zeulerr" TargetMode="External"/><Relationship Id="rId13" Type="http://schemas.openxmlformats.org/officeDocument/2006/relationships/hyperlink" Target="mailto:bob@teraspeedlabs.com" TargetMode="External"/><Relationship Id="rId18" Type="http://schemas.openxmlformats.org/officeDocument/2006/relationships/hyperlink" Target="mailto:ibis@freelists.org" TargetMode="External"/><Relationship Id="rId26" Type="http://schemas.openxmlformats.org/officeDocument/2006/relationships/hyperlink" Target="http://www.ibis.org/%20bugs/ibischk/bugform.txt"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bis-users@eda.org" TargetMode="External"/><Relationship Id="rId34" Type="http://schemas.openxmlformats.org/officeDocument/2006/relationships/hyperlink" Target="http://www.ibis.org/" TargetMode="External"/><Relationship Id="rId7" Type="http://schemas.openxmlformats.org/officeDocument/2006/relationships/image" Target="media/image1.png"/><Relationship Id="rId12" Type="http://schemas.openxmlformats.org/officeDocument/2006/relationships/hyperlink" Target="mailto:rrwolff@micron.com" TargetMode="External"/><Relationship Id="rId17" Type="http://schemas.openxmlformats.org/officeDocument/2006/relationships/hyperlink" Target="mailto:info@ibis.org" TargetMode="External"/><Relationship Id="rId25" Type="http://schemas.openxmlformats.org/officeDocument/2006/relationships/hyperlink" Target="http://www.ibis.org/bugs/ibischk/" TargetMode="External"/><Relationship Id="rId33" Type="http://schemas.openxmlformats.org/officeDocument/2006/relationships/hyperlink" Target="http://www.ibis.org/bugs/s2iplt/bugsplt.tx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urtis.clark@ansys.com" TargetMode="External"/><Relationship Id="rId20" Type="http://schemas.openxmlformats.org/officeDocument/2006/relationships/hyperlink" Target="mailto:ibis@eda.org" TargetMode="External"/><Relationship Id="rId29" Type="http://schemas.openxmlformats.org/officeDocument/2006/relationships/hyperlink" Target="http://www.ibis.org/bugs/icmch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wang@iometh.com" TargetMode="External"/><Relationship Id="rId24" Type="http://schemas.openxmlformats.org/officeDocument/2006/relationships/hyperlink" Target="mailto:ibis-quality@freelists.org" TargetMode="External"/><Relationship Id="rId32" Type="http://schemas.openxmlformats.org/officeDocument/2006/relationships/hyperlink" Target="http://www.ibis.org/bugs/s2ibis2/bugs2i2.txt"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mikelabonte@eda.org" TargetMode="External"/><Relationship Id="rId23" Type="http://schemas.openxmlformats.org/officeDocument/2006/relationships/hyperlink" Target="mailto:ibis-interconn@freelists.org" TargetMode="External"/><Relationship Id="rId28" Type="http://schemas.openxmlformats.org/officeDocument/2006/relationships/hyperlink" Target="http://www.ibis.org/bugs/tschk/bugform.txt" TargetMode="External"/><Relationship Id="rId36" Type="http://schemas.openxmlformats.org/officeDocument/2006/relationships/header" Target="header1.xml"/><Relationship Id="rId10" Type="http://schemas.openxmlformats.org/officeDocument/2006/relationships/hyperlink" Target="mailto:mlabonte@" TargetMode="External"/><Relationship Id="rId19" Type="http://schemas.openxmlformats.org/officeDocument/2006/relationships/hyperlink" Target="mailto:ibis-users@freelists.org" TargetMode="External"/><Relationship Id="rId31" Type="http://schemas.openxmlformats.org/officeDocument/2006/relationships/hyperlink" Target="http://www.ibis.org/bugs/s2ibis/bugs2i.txt" TargetMode="External"/><Relationship Id="rId4" Type="http://schemas.openxmlformats.org/officeDocument/2006/relationships/webSettings" Target="webSettings.xml"/><Relationship Id="rId9" Type="http://schemas.openxmlformats.org/officeDocument/2006/relationships/hyperlink" Target="http://www.ibis.org/summits/feb17/" TargetMode="External"/><Relationship Id="rId14" Type="http://schemas.openxmlformats.org/officeDocument/2006/relationships/hyperlink" Target="mailto:ibis-librarian@ibis.org" TargetMode="External"/><Relationship Id="rId22" Type="http://schemas.openxmlformats.org/officeDocument/2006/relationships/hyperlink" Target="mailto:ibis-macro@freelists.org" TargetMode="External"/><Relationship Id="rId27" Type="http://schemas.openxmlformats.org/officeDocument/2006/relationships/hyperlink" Target="http://www.ibis.org/bugs/tschk/" TargetMode="External"/><Relationship Id="rId30" Type="http://schemas.openxmlformats.org/officeDocument/2006/relationships/hyperlink" Target="http://www.ibis.org/bugs/icmchk/icm_bugform.txt" TargetMode="External"/><Relationship Id="rId35"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4294</Words>
  <Characters>24478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 (rrwolff)</cp:lastModifiedBy>
  <cp:revision>2</cp:revision>
  <cp:lastPrinted>2017-02-10T18:13:00Z</cp:lastPrinted>
  <dcterms:created xsi:type="dcterms:W3CDTF">2017-02-10T18:16:00Z</dcterms:created>
  <dcterms:modified xsi:type="dcterms:W3CDTF">2017-02-10T18:16:00Z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