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C565AF">
        <w:rPr>
          <w:b/>
          <w:sz w:val="22"/>
          <w:szCs w:val="22"/>
        </w:rPr>
        <w:t>May</w:t>
      </w:r>
      <w:r w:rsidR="00ED7A1F">
        <w:rPr>
          <w:b/>
          <w:sz w:val="22"/>
          <w:szCs w:val="22"/>
        </w:rPr>
        <w:t xml:space="preserve"> </w:t>
      </w:r>
      <w:r w:rsidR="00BE5558">
        <w:rPr>
          <w:b/>
          <w:sz w:val="22"/>
          <w:szCs w:val="22"/>
        </w:rPr>
        <w:t>25</w:t>
      </w:r>
      <w:r w:rsidR="00AA59D6">
        <w:rPr>
          <w:b/>
          <w:sz w:val="22"/>
          <w:szCs w:val="22"/>
        </w:rPr>
        <w:t>, 2018</w:t>
      </w:r>
    </w:p>
    <w:p w:rsidR="00BE5558" w:rsidRDefault="00BE5558" w:rsidP="00BE5558">
      <w:pPr>
        <w:tabs>
          <w:tab w:val="clear" w:pos="9270"/>
        </w:tabs>
        <w:rPr>
          <w:sz w:val="22"/>
          <w:szCs w:val="22"/>
        </w:rPr>
      </w:pPr>
      <w:r>
        <w:rPr>
          <w:sz w:val="22"/>
          <w:szCs w:val="22"/>
        </w:rPr>
        <w:t>Meeting Location:</w:t>
      </w:r>
      <w:r>
        <w:rPr>
          <w:b/>
          <w:sz w:val="22"/>
          <w:szCs w:val="22"/>
        </w:rPr>
        <w:t xml:space="preserve"> </w:t>
      </w:r>
      <w:r>
        <w:rPr>
          <w:b/>
          <w:sz w:val="22"/>
          <w:szCs w:val="22"/>
        </w:rPr>
        <w:t>SPI-E IBIS Summit, Brest, France</w:t>
      </w:r>
    </w:p>
    <w:p w:rsidR="00033172" w:rsidRDefault="00033172">
      <w:pPr>
        <w:tabs>
          <w:tab w:val="clear" w:pos="9270"/>
        </w:tabs>
        <w:rPr>
          <w:sz w:val="22"/>
          <w:szCs w:val="22"/>
        </w:rPr>
      </w:pPr>
    </w:p>
    <w:p w:rsidR="00ED7A1F" w:rsidRDefault="00ED7A1F" w:rsidP="00ED7A1F">
      <w:pPr>
        <w:tabs>
          <w:tab w:val="clear" w:pos="9270"/>
        </w:tabs>
        <w:rPr>
          <w:rFonts w:cs="Arial"/>
          <w:kern w:val="2"/>
          <w:sz w:val="22"/>
          <w:szCs w:val="22"/>
        </w:rPr>
      </w:pPr>
      <w:r>
        <w:rPr>
          <w:rFonts w:cs="Arial"/>
          <w:b/>
          <w:sz w:val="22"/>
          <w:szCs w:val="22"/>
        </w:rPr>
        <w:t>VOTING MEMBERS AND 2018 PARTICIPANTS</w:t>
      </w:r>
    </w:p>
    <w:p w:rsidR="00ED7A1F" w:rsidRDefault="00ED7A1F" w:rsidP="00ED7A1F">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p>
    <w:p w:rsidR="00ED7A1F" w:rsidRDefault="00ED7A1F" w:rsidP="00ED7A1F">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ED7A1F" w:rsidRDefault="00ED7A1F" w:rsidP="00ED7A1F">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ED7A1F" w:rsidRDefault="00ED7A1F" w:rsidP="00ED7A1F">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Ken Willis, Ambrish Varma</w:t>
      </w:r>
    </w:p>
    <w:p w:rsidR="00ED7A1F" w:rsidRDefault="00ED7A1F" w:rsidP="00ED7A1F">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 Cassie Yan, Baosh Xu</w:t>
      </w:r>
    </w:p>
    <w:p w:rsidR="00ED7A1F" w:rsidRDefault="00ED7A1F" w:rsidP="00ED7A1F">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ED7A1F" w:rsidRDefault="00ED7A1F" w:rsidP="00ED7A1F">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Zilwan Mahmod, Guohua Wang</w:t>
      </w:r>
    </w:p>
    <w:p w:rsidR="00ED7A1F" w:rsidRDefault="00ED7A1F" w:rsidP="00ED7A1F">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ED7A1F" w:rsidRDefault="00ED7A1F" w:rsidP="00ED7A1F">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rsidR="00ED7A1F" w:rsidRDefault="00ED7A1F" w:rsidP="00ED7A1F">
      <w:pPr>
        <w:tabs>
          <w:tab w:val="clear" w:pos="9270"/>
        </w:tabs>
        <w:ind w:left="3600" w:hanging="3600"/>
        <w:rPr>
          <w:rFonts w:cs="Arial"/>
          <w:sz w:val="22"/>
          <w:szCs w:val="22"/>
        </w:rPr>
      </w:pPr>
      <w:r>
        <w:rPr>
          <w:rFonts w:cs="Arial"/>
          <w:sz w:val="22"/>
          <w:szCs w:val="22"/>
        </w:rPr>
        <w:t>IBM</w:t>
      </w:r>
      <w:r>
        <w:rPr>
          <w:rFonts w:cs="Arial"/>
          <w:sz w:val="22"/>
          <w:szCs w:val="22"/>
        </w:rPr>
        <w:tab/>
        <w:t>Greg Edlund</w:t>
      </w:r>
      <w:r w:rsidR="00BE5558">
        <w:rPr>
          <w:rFonts w:cs="Arial"/>
          <w:sz w:val="22"/>
          <w:szCs w:val="22"/>
        </w:rPr>
        <w:t>, Luis Armenta</w:t>
      </w:r>
      <w:r w:rsidR="002C249B">
        <w:rPr>
          <w:rFonts w:cs="Arial"/>
          <w:sz w:val="22"/>
          <w:szCs w:val="22"/>
        </w:rPr>
        <w:t>, Hubert Harrer*</w:t>
      </w:r>
    </w:p>
    <w:p w:rsidR="00ED7A1F" w:rsidRDefault="00ED7A1F" w:rsidP="00ED7A1F">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ED7A1F" w:rsidRDefault="00ED7A1F" w:rsidP="00ED7A1F">
      <w:pPr>
        <w:tabs>
          <w:tab w:val="clear" w:pos="9270"/>
        </w:tabs>
        <w:ind w:left="3600" w:hanging="3600"/>
        <w:rPr>
          <w:rFonts w:cs="Arial"/>
          <w:sz w:val="22"/>
          <w:szCs w:val="22"/>
        </w:rPr>
      </w:pPr>
      <w:r>
        <w:rPr>
          <w:rFonts w:cs="Arial"/>
          <w:sz w:val="22"/>
          <w:szCs w:val="22"/>
        </w:rPr>
        <w:t>Intel Corporation</w:t>
      </w:r>
      <w:r>
        <w:rPr>
          <w:rFonts w:cs="Arial"/>
          <w:sz w:val="22"/>
          <w:szCs w:val="22"/>
        </w:rPr>
        <w:tab/>
        <w:t>Hsinho Wu, Michael Mirmak, Nilesh Dattani</w:t>
      </w:r>
    </w:p>
    <w:p w:rsidR="00ED7A1F" w:rsidRDefault="00ED7A1F" w:rsidP="00ED7A1F">
      <w:pPr>
        <w:tabs>
          <w:tab w:val="clear" w:pos="9270"/>
        </w:tabs>
        <w:ind w:left="3600" w:hanging="3600"/>
        <w:rPr>
          <w:rFonts w:cs="Arial"/>
          <w:sz w:val="22"/>
          <w:szCs w:val="22"/>
        </w:rPr>
      </w:pPr>
      <w:r>
        <w:rPr>
          <w:rFonts w:cs="Arial"/>
          <w:sz w:val="22"/>
          <w:szCs w:val="22"/>
        </w:rPr>
        <w:tab/>
        <w:t xml:space="preserve">  Fernando Mendoza Hernandez, Varun Gupta</w:t>
      </w:r>
    </w:p>
    <w:p w:rsidR="00ED7A1F" w:rsidRDefault="00ED7A1F" w:rsidP="00ED7A1F">
      <w:pPr>
        <w:tabs>
          <w:tab w:val="clear" w:pos="9270"/>
        </w:tabs>
        <w:ind w:left="3600" w:hanging="3600"/>
        <w:rPr>
          <w:rFonts w:cs="Arial"/>
          <w:sz w:val="22"/>
          <w:szCs w:val="22"/>
        </w:rPr>
      </w:pPr>
      <w:r>
        <w:rPr>
          <w:rFonts w:cs="Arial"/>
          <w:sz w:val="22"/>
          <w:szCs w:val="22"/>
        </w:rPr>
        <w:tab/>
        <w:t xml:space="preserve">  Subas Bastola, Hansel Dsilva</w:t>
      </w:r>
      <w:r w:rsidR="002C249B">
        <w:rPr>
          <w:rFonts w:cs="Arial"/>
          <w:sz w:val="22"/>
          <w:szCs w:val="22"/>
        </w:rPr>
        <w:t xml:space="preserve">, </w:t>
      </w:r>
      <w:r w:rsidR="002C249B">
        <w:rPr>
          <w:rFonts w:cs="Arial"/>
          <w:sz w:val="22"/>
          <w:szCs w:val="22"/>
        </w:rPr>
        <w:t>Gianni Signorini*</w:t>
      </w:r>
    </w:p>
    <w:p w:rsidR="00ED7A1F" w:rsidRDefault="00ED7A1F" w:rsidP="00ED7A1F">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ED7A1F" w:rsidRDefault="00ED7A1F" w:rsidP="00ED7A1F">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 Ming Yan, Heidi Barnes</w:t>
      </w:r>
    </w:p>
    <w:p w:rsidR="00ED7A1F" w:rsidRPr="002B53A4" w:rsidRDefault="00ED7A1F" w:rsidP="00ED7A1F">
      <w:pPr>
        <w:tabs>
          <w:tab w:val="clear" w:pos="9270"/>
        </w:tabs>
        <w:ind w:left="3600" w:hanging="3600"/>
        <w:rPr>
          <w:rFonts w:cs="Arial"/>
          <w:sz w:val="22"/>
          <w:szCs w:val="22"/>
          <w:lang w:val="es-ES"/>
        </w:rPr>
      </w:pPr>
      <w:r>
        <w:rPr>
          <w:rFonts w:cs="Arial"/>
          <w:sz w:val="22"/>
          <w:szCs w:val="22"/>
          <w:lang w:val="es-ES"/>
        </w:rPr>
        <w:tab/>
        <w:t xml:space="preserve">  Pegah Alavi</w:t>
      </w:r>
    </w:p>
    <w:p w:rsidR="00ED7A1F" w:rsidRDefault="00ED7A1F" w:rsidP="00ED7A1F">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w:t>
      </w:r>
    </w:p>
    <w:p w:rsidR="00ED7A1F" w:rsidRDefault="00ED7A1F" w:rsidP="00ED7A1F">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 xml:space="preserve">Arpad Muranyi, Weston Beal, </w:t>
      </w:r>
      <w:r w:rsidRPr="000A0BB6">
        <w:rPr>
          <w:rFonts w:cs="Arial"/>
          <w:sz w:val="22"/>
          <w:szCs w:val="22"/>
        </w:rPr>
        <w:t>Raj Raghuram</w:t>
      </w:r>
    </w:p>
    <w:p w:rsidR="00ED7A1F" w:rsidRDefault="00ED7A1F" w:rsidP="00ED7A1F">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Carlo Bleu, Mikael Stahlberg, </w:t>
      </w:r>
      <w:r w:rsidRPr="00683DAD">
        <w:rPr>
          <w:rFonts w:cs="Arial"/>
          <w:sz w:val="22"/>
          <w:szCs w:val="22"/>
        </w:rPr>
        <w:t>Yasushi Kondou</w:t>
      </w:r>
    </w:p>
    <w:p w:rsidR="00ED7A1F" w:rsidRDefault="00ED7A1F" w:rsidP="00ED7A1F">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sidR="002C249B">
        <w:rPr>
          <w:rFonts w:cs="Arial"/>
          <w:sz w:val="22"/>
          <w:szCs w:val="22"/>
        </w:rPr>
        <w:t>, Nitin Bhagwath*</w:t>
      </w:r>
    </w:p>
    <w:p w:rsidR="00ED7A1F" w:rsidRDefault="00BE5558" w:rsidP="00ED7A1F">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ED7A1F">
        <w:rPr>
          <w:rFonts w:cs="Arial"/>
          <w:sz w:val="22"/>
          <w:szCs w:val="22"/>
        </w:rPr>
        <w:t>, Justin Butterfield</w:t>
      </w:r>
    </w:p>
    <w:p w:rsidR="00ED7A1F" w:rsidRDefault="00ED7A1F" w:rsidP="00ED7A1F">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ED7A1F" w:rsidRDefault="00ED7A1F" w:rsidP="00ED7A1F">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Kevin Roselle, </w:t>
      </w:r>
      <w:r w:rsidRPr="000A0BB6">
        <w:rPr>
          <w:rFonts w:cs="Arial"/>
          <w:sz w:val="22"/>
          <w:szCs w:val="22"/>
          <w:lang w:val="pt-BR"/>
        </w:rPr>
        <w:t>Tim Michalka</w:t>
      </w:r>
    </w:p>
    <w:p w:rsidR="00ED7A1F" w:rsidRDefault="00ED7A1F" w:rsidP="00ED7A1F">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ED7A1F" w:rsidRDefault="00ED7A1F" w:rsidP="00ED7A1F">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 Walter Katz, Todd Westerhoff</w:t>
      </w:r>
    </w:p>
    <w:p w:rsidR="00ED7A1F" w:rsidRDefault="00ED7A1F" w:rsidP="00ED7A1F">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 Adrien Auge, Scott Wedge</w:t>
      </w:r>
    </w:p>
    <w:p w:rsidR="00ED7A1F" w:rsidRDefault="00BE5558" w:rsidP="00ED7A1F">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ED7A1F" w:rsidRDefault="00ED7A1F" w:rsidP="00ED7A1F">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406FAB">
        <w:rPr>
          <w:rFonts w:cs="Arial"/>
          <w:sz w:val="22"/>
          <w:szCs w:val="22"/>
        </w:rPr>
        <w:t>Ravindra Gali</w:t>
      </w:r>
    </w:p>
    <w:p w:rsidR="00ED7A1F" w:rsidRDefault="00ED7A1F" w:rsidP="00ED7A1F">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ED7A1F" w:rsidRDefault="00ED7A1F" w:rsidP="00ED7A1F">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Schaeder</w:t>
      </w:r>
      <w:r w:rsidR="006A2545">
        <w:rPr>
          <w:rFonts w:cs="Arial"/>
          <w:sz w:val="22"/>
          <w:szCs w:val="22"/>
        </w:rPr>
        <w:t>*</w:t>
      </w:r>
      <w:r>
        <w:rPr>
          <w:rFonts w:cs="Arial"/>
          <w:sz w:val="22"/>
          <w:szCs w:val="22"/>
        </w:rPr>
        <w:t xml:space="preserve">, </w:t>
      </w:r>
      <w:r w:rsidRPr="000A0BB6">
        <w:rPr>
          <w:rFonts w:cs="Arial"/>
          <w:sz w:val="22"/>
          <w:szCs w:val="22"/>
        </w:rPr>
        <w:t>Takayuki Shiratori</w:t>
      </w:r>
    </w:p>
    <w:p w:rsidR="00ED7A1F" w:rsidRDefault="00ED7A1F" w:rsidP="00ED7A1F">
      <w:pPr>
        <w:tabs>
          <w:tab w:val="clear" w:pos="9270"/>
        </w:tabs>
        <w:rPr>
          <w:rFonts w:cs="Arial"/>
          <w:b/>
          <w:sz w:val="22"/>
          <w:szCs w:val="22"/>
        </w:rPr>
      </w:pPr>
    </w:p>
    <w:p w:rsidR="00ED7A1F" w:rsidRDefault="00ED7A1F" w:rsidP="00ED7A1F">
      <w:pPr>
        <w:tabs>
          <w:tab w:val="clear" w:pos="9270"/>
        </w:tabs>
        <w:rPr>
          <w:rFonts w:cs="Arial"/>
          <w:b/>
          <w:sz w:val="22"/>
          <w:szCs w:val="22"/>
        </w:rPr>
      </w:pPr>
    </w:p>
    <w:p w:rsidR="00ED7A1F" w:rsidRDefault="00ED7A1F" w:rsidP="00ED7A1F">
      <w:pPr>
        <w:tabs>
          <w:tab w:val="clear" w:pos="9270"/>
        </w:tabs>
        <w:rPr>
          <w:sz w:val="22"/>
          <w:szCs w:val="22"/>
          <w:lang w:val="pt-BR"/>
        </w:rPr>
      </w:pPr>
      <w:r>
        <w:rPr>
          <w:rFonts w:cs="Arial"/>
          <w:b/>
          <w:sz w:val="22"/>
          <w:szCs w:val="22"/>
        </w:rPr>
        <w:t>OTHER PARTICIPANTS IN 2018</w:t>
      </w:r>
    </w:p>
    <w:p w:rsidR="00ED7A1F" w:rsidRDefault="00ED7A1F" w:rsidP="00ED7A1F">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p>
    <w:p w:rsidR="00ED7A1F" w:rsidRDefault="00ED7A1F" w:rsidP="00ED7A1F">
      <w:pPr>
        <w:tabs>
          <w:tab w:val="clear" w:pos="9270"/>
        </w:tabs>
        <w:rPr>
          <w:rFonts w:cs="Arial"/>
          <w:sz w:val="22"/>
          <w:szCs w:val="22"/>
          <w:lang w:val="pt-BR"/>
        </w:rPr>
      </w:pPr>
      <w:r>
        <w:rPr>
          <w:rFonts w:cs="Arial"/>
          <w:sz w:val="22"/>
          <w:szCs w:val="22"/>
          <w:lang w:val="pt-BR"/>
        </w:rPr>
        <w:t>Haskware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ED7A1F" w:rsidRDefault="00ED7A1F" w:rsidP="00ED7A1F">
      <w:pPr>
        <w:tabs>
          <w:tab w:val="clear" w:pos="9270"/>
        </w:tabs>
        <w:rPr>
          <w:rFonts w:cs="Arial"/>
          <w:sz w:val="22"/>
          <w:szCs w:val="22"/>
          <w:lang w:val="pt-BR"/>
        </w:rPr>
      </w:pPr>
      <w:r>
        <w:rPr>
          <w:rFonts w:cs="Arial"/>
          <w:sz w:val="22"/>
          <w:szCs w:val="22"/>
          <w:lang w:val="pt-BR"/>
        </w:rPr>
        <w:lastRenderedPageBreak/>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ED7A1F" w:rsidRDefault="00ED7A1F" w:rsidP="00ED7A1F">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ED7A1F" w:rsidRDefault="00ED7A1F" w:rsidP="00ED7A1F">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 xml:space="preserve">Dinh Tran, </w:t>
      </w:r>
      <w:r w:rsidRPr="000A0BB6">
        <w:rPr>
          <w:rFonts w:cs="Arial"/>
          <w:sz w:val="22"/>
          <w:szCs w:val="22"/>
          <w:lang w:val="pt-BR"/>
        </w:rPr>
        <w:t>Maryam Shahbazi</w:t>
      </w:r>
    </w:p>
    <w:p w:rsidR="00ED7A1F" w:rsidRDefault="00ED7A1F" w:rsidP="00ED7A1F">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2C249B" w:rsidRDefault="002C249B" w:rsidP="002C249B">
      <w:pPr>
        <w:tabs>
          <w:tab w:val="clear" w:pos="9270"/>
        </w:tabs>
        <w:rPr>
          <w:rFonts w:eastAsia="Calibri" w:cs="Arial"/>
          <w:sz w:val="22"/>
          <w:szCs w:val="22"/>
          <w:lang w:val="pt-BR"/>
        </w:rPr>
      </w:pPr>
      <w:r>
        <w:rPr>
          <w:rFonts w:eastAsia="Calibri" w:cs="Arial"/>
          <w:sz w:val="22"/>
          <w:szCs w:val="22"/>
          <w:lang w:val="pt-BR"/>
        </w:rPr>
        <w:t>Politecnico di Milano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Flavia Grassi</w:t>
      </w:r>
      <w:r>
        <w:rPr>
          <w:rFonts w:eastAsia="Calibri" w:cs="Arial"/>
          <w:sz w:val="22"/>
          <w:szCs w:val="22"/>
          <w:lang w:val="pt-BR"/>
        </w:rPr>
        <w:t>*</w:t>
      </w:r>
      <w:r>
        <w:rPr>
          <w:rFonts w:eastAsia="Calibri" w:cs="Arial"/>
          <w:sz w:val="22"/>
          <w:szCs w:val="22"/>
          <w:lang w:val="pt-BR"/>
        </w:rPr>
        <w:t>, Xinglong Wu*</w:t>
      </w:r>
    </w:p>
    <w:p w:rsidR="006A2545" w:rsidRDefault="002C249B" w:rsidP="002C249B">
      <w:pPr>
        <w:tabs>
          <w:tab w:val="clear" w:pos="9270"/>
        </w:tabs>
        <w:rPr>
          <w:rFonts w:cs="Arial"/>
          <w:color w:val="000000"/>
          <w:sz w:val="22"/>
          <w:szCs w:val="22"/>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sidR="006A2545" w:rsidRPr="006A2545">
        <w:rPr>
          <w:rFonts w:cs="Arial"/>
          <w:color w:val="000000"/>
          <w:sz w:val="22"/>
          <w:szCs w:val="22"/>
        </w:rPr>
        <w:t>Tommaso Bradde</w:t>
      </w:r>
      <w:r w:rsidR="006A2545">
        <w:rPr>
          <w:rFonts w:cs="Arial"/>
          <w:color w:val="000000"/>
          <w:sz w:val="22"/>
          <w:szCs w:val="22"/>
        </w:rPr>
        <w:t>*</w:t>
      </w:r>
      <w:r w:rsidR="006A2545" w:rsidRPr="006A2545">
        <w:rPr>
          <w:rFonts w:cs="Arial"/>
          <w:color w:val="000000"/>
          <w:sz w:val="22"/>
          <w:szCs w:val="22"/>
        </w:rPr>
        <w:t xml:space="preserve">, </w:t>
      </w:r>
      <w:r w:rsidR="009E541B">
        <w:rPr>
          <w:rFonts w:cs="Arial"/>
          <w:color w:val="000000"/>
          <w:sz w:val="22"/>
          <w:szCs w:val="22"/>
        </w:rPr>
        <w:t>Marco</w:t>
      </w:r>
      <w:r w:rsidR="006A2545" w:rsidRPr="006A2545">
        <w:rPr>
          <w:rFonts w:cs="Arial"/>
          <w:color w:val="000000"/>
          <w:sz w:val="22"/>
          <w:szCs w:val="22"/>
        </w:rPr>
        <w:t xml:space="preserve"> De Stefano</w:t>
      </w:r>
      <w:r w:rsidR="006A2545">
        <w:rPr>
          <w:rFonts w:cs="Arial"/>
          <w:color w:val="000000"/>
          <w:sz w:val="22"/>
          <w:szCs w:val="22"/>
        </w:rPr>
        <w:t>*, Paulo Manfredi*</w:t>
      </w:r>
      <w:r w:rsidR="006A2545" w:rsidRPr="006A2545">
        <w:rPr>
          <w:rFonts w:cs="Arial"/>
          <w:color w:val="000000"/>
          <w:sz w:val="22"/>
          <w:szCs w:val="22"/>
        </w:rPr>
        <w:t xml:space="preserve"> </w:t>
      </w:r>
    </w:p>
    <w:p w:rsidR="002C249B" w:rsidRPr="006A2545" w:rsidRDefault="006A2545" w:rsidP="006A2545">
      <w:pPr>
        <w:tabs>
          <w:tab w:val="clear" w:pos="9270"/>
        </w:tabs>
        <w:ind w:left="2880" w:firstLine="720"/>
        <w:rPr>
          <w:rFonts w:eastAsia="Calibri" w:cs="Arial"/>
          <w:sz w:val="22"/>
          <w:szCs w:val="22"/>
          <w:lang w:val="pt-BR"/>
        </w:rPr>
      </w:pPr>
      <w:r>
        <w:rPr>
          <w:rFonts w:cs="Arial"/>
          <w:color w:val="000000"/>
          <w:sz w:val="22"/>
          <w:szCs w:val="22"/>
        </w:rPr>
        <w:t xml:space="preserve">  </w:t>
      </w:r>
      <w:r w:rsidRPr="006A2545">
        <w:rPr>
          <w:rFonts w:cs="Arial"/>
          <w:color w:val="000000"/>
          <w:sz w:val="22"/>
          <w:szCs w:val="22"/>
        </w:rPr>
        <w:t>Riccardo Trinchero</w:t>
      </w:r>
      <w:r>
        <w:rPr>
          <w:rFonts w:cs="Arial"/>
          <w:color w:val="000000"/>
          <w:sz w:val="22"/>
          <w:szCs w:val="22"/>
        </w:rPr>
        <w:t>*</w:t>
      </w:r>
      <w:r w:rsidRPr="006A2545">
        <w:rPr>
          <w:rFonts w:cs="Arial"/>
          <w:color w:val="000000"/>
          <w:sz w:val="22"/>
          <w:szCs w:val="22"/>
        </w:rPr>
        <w:t xml:space="preserve">, </w:t>
      </w:r>
      <w:r w:rsidR="002C249B" w:rsidRPr="006A2545">
        <w:rPr>
          <w:rFonts w:eastAsia="Calibri" w:cs="Arial"/>
          <w:sz w:val="22"/>
          <w:szCs w:val="22"/>
          <w:lang w:val="pt-BR"/>
        </w:rPr>
        <w:t>Stefano Grivet-Talocia*</w:t>
      </w:r>
    </w:p>
    <w:p w:rsidR="00ED7A1F" w:rsidRDefault="00ED7A1F" w:rsidP="00ED7A1F">
      <w:pPr>
        <w:tabs>
          <w:tab w:val="clear" w:pos="9270"/>
        </w:tabs>
        <w:rPr>
          <w:rFonts w:cs="Arial"/>
          <w:sz w:val="22"/>
          <w:szCs w:val="22"/>
          <w:lang w:val="pt-BR"/>
        </w:rPr>
      </w:pPr>
      <w:r>
        <w:rPr>
          <w:rFonts w:cs="Arial"/>
          <w:sz w:val="22"/>
          <w:szCs w:val="22"/>
          <w:lang w:val="pt-BR"/>
        </w:rPr>
        <w:t>Ricoh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Kazuki Murata</w:t>
      </w:r>
    </w:p>
    <w:p w:rsidR="00ED7A1F" w:rsidRDefault="00ED7A1F" w:rsidP="00ED7A1F">
      <w:pPr>
        <w:tabs>
          <w:tab w:val="clear" w:pos="9270"/>
        </w:tabs>
        <w:rPr>
          <w:rFonts w:cs="Arial"/>
          <w:sz w:val="22"/>
          <w:szCs w:val="22"/>
          <w:lang w:val="pt-BR"/>
        </w:rPr>
      </w:pPr>
      <w:r>
        <w:rPr>
          <w:rFonts w:cs="Arial"/>
          <w:sz w:val="22"/>
          <w:szCs w:val="22"/>
          <w:lang w:val="pt-BR"/>
        </w:rPr>
        <w:t>RITA Electronics Ltd.</w:t>
      </w:r>
      <w:r>
        <w:rPr>
          <w:rFonts w:cs="Arial"/>
          <w:sz w:val="22"/>
          <w:szCs w:val="22"/>
          <w:lang w:val="pt-BR"/>
        </w:rPr>
        <w:tab/>
      </w:r>
      <w:r>
        <w:rPr>
          <w:rFonts w:cs="Arial"/>
          <w:sz w:val="22"/>
          <w:szCs w:val="22"/>
          <w:lang w:val="pt-BR"/>
        </w:rPr>
        <w:tab/>
      </w:r>
      <w:r>
        <w:rPr>
          <w:rFonts w:cs="Arial"/>
          <w:sz w:val="22"/>
          <w:szCs w:val="22"/>
          <w:lang w:val="pt-BR"/>
        </w:rPr>
        <w:tab/>
        <w:t>Kenichi Higashiura, Hiroyuki Motoki</w:t>
      </w:r>
    </w:p>
    <w:p w:rsidR="00ED7A1F" w:rsidRDefault="00ED7A1F" w:rsidP="00ED7A1F">
      <w:pPr>
        <w:tabs>
          <w:tab w:val="clear" w:pos="9270"/>
        </w:tabs>
        <w:rPr>
          <w:rFonts w:cs="Arial"/>
          <w:sz w:val="22"/>
          <w:szCs w:val="22"/>
          <w:lang w:val="pt-BR"/>
        </w:rPr>
      </w:pPr>
      <w:r>
        <w:rPr>
          <w:rFonts w:cs="Arial"/>
          <w:sz w:val="22"/>
          <w:szCs w:val="22"/>
          <w:lang w:val="pt-BR"/>
        </w:rPr>
        <w:t>SAE-ITC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rsidR="00ED7A1F" w:rsidRDefault="00ED7A1F" w:rsidP="00ED7A1F">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ED7A1F" w:rsidRDefault="00ED7A1F" w:rsidP="00ED7A1F">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Megumi Ono</w:t>
      </w:r>
    </w:p>
    <w:p w:rsidR="00ED7A1F" w:rsidRDefault="00ED7A1F" w:rsidP="00ED7A1F">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ED7A1F" w:rsidRDefault="00ED7A1F" w:rsidP="00ED7A1F">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6A2545" w:rsidRDefault="006A2545" w:rsidP="006A2545">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Aurora Sanna</w:t>
      </w:r>
      <w:r>
        <w:rPr>
          <w:rFonts w:cs="Arial"/>
          <w:sz w:val="22"/>
          <w:szCs w:val="22"/>
          <w:lang w:val="pt-BR"/>
        </w:rPr>
        <w:t>*, Olivier Bayet*</w:t>
      </w:r>
    </w:p>
    <w:p w:rsidR="00ED7A1F" w:rsidRDefault="00ED7A1F" w:rsidP="00ED7A1F">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Yasuki Torigoshi</w:t>
      </w:r>
      <w:r>
        <w:rPr>
          <w:rFonts w:cs="Arial"/>
          <w:sz w:val="22"/>
          <w:szCs w:val="22"/>
          <w:lang w:val="pt-BR"/>
        </w:rPr>
        <w:t>, Yoshinori Fukuba</w:t>
      </w:r>
    </w:p>
    <w:p w:rsidR="006A2545" w:rsidRDefault="006A2545" w:rsidP="006A2545">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r>
        <w:rPr>
          <w:rFonts w:cs="Arial"/>
          <w:sz w:val="22"/>
          <w:szCs w:val="22"/>
          <w:lang w:val="pt-BR"/>
        </w:rPr>
        <w:t>, Charles Canaff*</w:t>
      </w:r>
    </w:p>
    <w:p w:rsidR="00033172" w:rsidRPr="00E56C0D" w:rsidRDefault="006A2545" w:rsidP="00392CD1">
      <w:pPr>
        <w:tabs>
          <w:tab w:val="clear" w:pos="9270"/>
        </w:tabs>
        <w:rPr>
          <w:rFonts w:cs="Arial"/>
          <w:b/>
          <w:sz w:val="22"/>
          <w:szCs w:val="22"/>
          <w:lang w:val="pt-BR"/>
        </w:rPr>
      </w:pPr>
      <w:r>
        <w:rPr>
          <w:rFonts w:cs="Arial"/>
          <w:color w:val="000000"/>
          <w:sz w:val="22"/>
          <w:szCs w:val="22"/>
        </w:rPr>
        <w:t>University of Illinois</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José Schutt-Aine</w:t>
      </w:r>
      <w:r>
        <w:rPr>
          <w:rFonts w:cs="Arial"/>
          <w:color w:val="000000"/>
          <w:sz w:val="22"/>
          <w:szCs w:val="22"/>
        </w:rPr>
        <w:t>*</w:t>
      </w:r>
      <w:r>
        <w:rPr>
          <w:rFonts w:cs="Arial"/>
          <w:color w:val="000000"/>
          <w:sz w:val="22"/>
          <w:szCs w:val="22"/>
        </w:rPr>
        <w:br/>
        <w:t>University of Siegen</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Elmar Griese</w:t>
      </w:r>
      <w:r>
        <w:rPr>
          <w:rFonts w:cs="Arial"/>
          <w:color w:val="000000"/>
          <w:sz w:val="22"/>
          <w:szCs w:val="22"/>
        </w:rPr>
        <w:t>*</w:t>
      </w:r>
      <w:r w:rsidRPr="006A2545">
        <w:rPr>
          <w:rFonts w:cs="Arial"/>
          <w:color w:val="000000"/>
          <w:sz w:val="22"/>
          <w:szCs w:val="22"/>
        </w:rPr>
        <w:br/>
        <w:t>U</w:t>
      </w:r>
      <w:r>
        <w:rPr>
          <w:rFonts w:cs="Arial"/>
          <w:color w:val="000000"/>
          <w:sz w:val="22"/>
          <w:szCs w:val="22"/>
        </w:rPr>
        <w:t>niversity of Technology Hamburg</w:t>
      </w:r>
      <w:r>
        <w:rPr>
          <w:rFonts w:cs="Arial"/>
          <w:color w:val="000000"/>
          <w:sz w:val="22"/>
          <w:szCs w:val="22"/>
        </w:rPr>
        <w:tab/>
      </w:r>
      <w:r w:rsidRPr="006A2545">
        <w:rPr>
          <w:rFonts w:cs="Arial"/>
          <w:color w:val="000000"/>
          <w:sz w:val="22"/>
          <w:szCs w:val="22"/>
        </w:rPr>
        <w:t>Torben Wendt</w:t>
      </w:r>
      <w:r>
        <w:rPr>
          <w:rFonts w:cs="Arial"/>
          <w:color w:val="000000"/>
          <w:sz w:val="22"/>
          <w:szCs w:val="22"/>
        </w:rPr>
        <w:t>*</w:t>
      </w:r>
      <w:r w:rsidRPr="006A2545">
        <w:rPr>
          <w:rFonts w:cs="Arial"/>
          <w:color w:val="000000"/>
          <w:sz w:val="22"/>
          <w:szCs w:val="22"/>
        </w:rPr>
        <w:br/>
      </w: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7A4650" w:rsidRDefault="007A4650" w:rsidP="007A4650">
      <w:pPr>
        <w:tabs>
          <w:tab w:val="clear" w:pos="9270"/>
        </w:tabs>
        <w:ind w:right="14"/>
        <w:rPr>
          <w:rFonts w:cs="Arial"/>
          <w:sz w:val="22"/>
          <w:szCs w:val="22"/>
        </w:rPr>
      </w:pPr>
      <w:r>
        <w:rPr>
          <w:rFonts w:cs="Arial"/>
          <w:sz w:val="22"/>
          <w:szCs w:val="22"/>
        </w:rPr>
        <w:t>June 8, 2018</w:t>
      </w:r>
      <w:r>
        <w:rPr>
          <w:rFonts w:cs="Arial"/>
          <w:sz w:val="22"/>
          <w:szCs w:val="22"/>
        </w:rPr>
        <w:tab/>
      </w:r>
      <w:r>
        <w:rPr>
          <w:rFonts w:cs="Arial"/>
          <w:sz w:val="22"/>
          <w:szCs w:val="22"/>
        </w:rPr>
        <w:tab/>
      </w:r>
      <w:r>
        <w:rPr>
          <w:rFonts w:cs="Arial"/>
          <w:sz w:val="22"/>
          <w:szCs w:val="22"/>
        </w:rPr>
        <w:tab/>
        <w:t>624 227 121</w:t>
      </w:r>
      <w:r>
        <w:rPr>
          <w:rFonts w:cs="Arial"/>
          <w:sz w:val="22"/>
          <w:szCs w:val="22"/>
        </w:rPr>
        <w:tab/>
      </w:r>
      <w:r>
        <w:rPr>
          <w:rFonts w:cs="Arial"/>
          <w:sz w:val="22"/>
          <w:szCs w:val="22"/>
        </w:rPr>
        <w:tab/>
      </w:r>
      <w:r>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C37EBE" w:rsidRDefault="00C37EBE" w:rsidP="00C37EBE">
      <w:pPr>
        <w:tabs>
          <w:tab w:val="clear" w:pos="9270"/>
        </w:tabs>
        <w:rPr>
          <w:sz w:val="22"/>
          <w:szCs w:val="22"/>
        </w:rPr>
      </w:pPr>
      <w:r>
        <w:rPr>
          <w:b/>
          <w:sz w:val="22"/>
          <w:szCs w:val="22"/>
        </w:rPr>
        <w:t>OFFICIAL OPENING</w:t>
      </w:r>
    </w:p>
    <w:p w:rsidR="00C37EBE" w:rsidRDefault="00C37EBE" w:rsidP="00C37EBE">
      <w:pPr>
        <w:pStyle w:val="BodyText"/>
        <w:spacing w:after="30"/>
      </w:pPr>
      <w:r>
        <w:rPr>
          <w:sz w:val="22"/>
        </w:rPr>
        <w:t xml:space="preserve">The IBIS Open Forum Summit was held in </w:t>
      </w:r>
      <w:r w:rsidR="009E541B">
        <w:rPr>
          <w:sz w:val="22"/>
        </w:rPr>
        <w:t>Brest, France</w:t>
      </w:r>
      <w:r>
        <w:rPr>
          <w:sz w:val="22"/>
        </w:rPr>
        <w:t xml:space="preserve"> at </w:t>
      </w:r>
      <w:r w:rsidR="009E541B">
        <w:rPr>
          <w:sz w:val="22"/>
        </w:rPr>
        <w:t>Le Quartz</w:t>
      </w:r>
      <w:r>
        <w:t xml:space="preserve"> </w:t>
      </w:r>
      <w:r w:rsidR="009E541B">
        <w:rPr>
          <w:sz w:val="22"/>
        </w:rPr>
        <w:t>following the 2018 SPI conference.  About 19 people representing 12</w:t>
      </w:r>
      <w:r>
        <w:rPr>
          <w:sz w:val="22"/>
        </w:rPr>
        <w:t xml:space="preserve"> organizations were recorded in attendance.</w:t>
      </w:r>
    </w:p>
    <w:p w:rsidR="00C37EBE" w:rsidRDefault="00C37EBE" w:rsidP="00C37EBE">
      <w:pPr>
        <w:pStyle w:val="BodyText"/>
        <w:spacing w:after="30"/>
      </w:pPr>
    </w:p>
    <w:p w:rsidR="00C37EBE" w:rsidRPr="00253F9B" w:rsidRDefault="00C37EBE" w:rsidP="00C37EBE">
      <w:pPr>
        <w:pStyle w:val="BodyText"/>
        <w:spacing w:after="30"/>
        <w:rPr>
          <w:sz w:val="22"/>
        </w:rPr>
      </w:pPr>
      <w:r>
        <w:rPr>
          <w:sz w:val="22"/>
        </w:rPr>
        <w:t>The notes below capture some of the content and discussions.  The meeting presentations and other documents are available at:</w:t>
      </w:r>
    </w:p>
    <w:p w:rsidR="00C37EBE" w:rsidRDefault="00C37EBE" w:rsidP="00C37EBE">
      <w:pPr>
        <w:pStyle w:val="BodyText"/>
        <w:spacing w:after="30"/>
      </w:pPr>
    </w:p>
    <w:p w:rsidR="00C37EBE" w:rsidRDefault="00C37EBE" w:rsidP="00C37EBE">
      <w:pPr>
        <w:pStyle w:val="BodyText"/>
        <w:spacing w:after="30"/>
        <w:ind w:left="720" w:hanging="720"/>
      </w:pPr>
      <w:r>
        <w:tab/>
      </w:r>
      <w:hyperlink r:id="rId10" w:history="1">
        <w:r w:rsidR="009E541B" w:rsidRPr="00C23197">
          <w:rPr>
            <w:rStyle w:val="Hyperlink"/>
          </w:rPr>
          <w:t>http://www.ibis.org/summits/may18/</w:t>
        </w:r>
      </w:hyperlink>
    </w:p>
    <w:p w:rsidR="00C37EBE" w:rsidRDefault="00C37EBE" w:rsidP="00C37EBE">
      <w:pPr>
        <w:pStyle w:val="BodyText"/>
        <w:spacing w:after="30"/>
        <w:ind w:right="0"/>
        <w:rPr>
          <w:sz w:val="22"/>
        </w:rPr>
      </w:pPr>
      <w:r>
        <w:t xml:space="preserve"> </w:t>
      </w:r>
    </w:p>
    <w:p w:rsidR="00C37EBE" w:rsidRPr="009E541B" w:rsidRDefault="009E541B" w:rsidP="00C37EBE">
      <w:pPr>
        <w:pStyle w:val="BodyText"/>
        <w:spacing w:after="0"/>
        <w:ind w:right="0"/>
        <w:rPr>
          <w:sz w:val="28"/>
        </w:rPr>
      </w:pPr>
      <w:r w:rsidRPr="009E541B">
        <w:rPr>
          <w:rFonts w:cs="Arial"/>
          <w:color w:val="000000"/>
          <w:sz w:val="22"/>
        </w:rPr>
        <w:t xml:space="preserve">Mike LaBonte opened the summit, thanking SPI conference chair Mihai Telescu for his assistance in making arrangements for the summit. </w:t>
      </w:r>
      <w:r>
        <w:rPr>
          <w:rFonts w:cs="Arial"/>
          <w:color w:val="000000"/>
          <w:sz w:val="22"/>
        </w:rPr>
        <w:t xml:space="preserve"> </w:t>
      </w:r>
      <w:r w:rsidRPr="009E541B">
        <w:rPr>
          <w:rFonts w:cs="Arial"/>
          <w:color w:val="000000"/>
          <w:sz w:val="22"/>
        </w:rPr>
        <w:t xml:space="preserve">Mike noted that the use of IBIS models is quite prevalent, involved in the design of most electronics with chip to chip digital signaling. </w:t>
      </w:r>
      <w:r>
        <w:rPr>
          <w:rFonts w:cs="Arial"/>
          <w:color w:val="000000"/>
          <w:sz w:val="22"/>
        </w:rPr>
        <w:t xml:space="preserve"> </w:t>
      </w:r>
      <w:r w:rsidRPr="009E541B">
        <w:rPr>
          <w:rFonts w:cs="Arial"/>
          <w:color w:val="000000"/>
          <w:sz w:val="22"/>
        </w:rPr>
        <w:t xml:space="preserve">The IBIS Model Library web page listed a large number of sources from which IBIS models were available. </w:t>
      </w:r>
      <w:r>
        <w:rPr>
          <w:rFonts w:cs="Arial"/>
          <w:color w:val="000000"/>
          <w:sz w:val="22"/>
        </w:rPr>
        <w:t xml:space="preserve"> </w:t>
      </w:r>
      <w:r w:rsidRPr="009E541B">
        <w:rPr>
          <w:rFonts w:cs="Arial"/>
          <w:color w:val="000000"/>
          <w:sz w:val="22"/>
        </w:rPr>
        <w:t>Mike thanked the summit sponsors Mentor</w:t>
      </w:r>
      <w:r>
        <w:rPr>
          <w:rFonts w:cs="Arial"/>
          <w:color w:val="000000"/>
          <w:sz w:val="22"/>
        </w:rPr>
        <w:t>, a Siemens Business</w:t>
      </w:r>
      <w:r w:rsidRPr="009E541B">
        <w:rPr>
          <w:rFonts w:cs="Arial"/>
          <w:color w:val="000000"/>
          <w:sz w:val="22"/>
        </w:rPr>
        <w:t xml:space="preserve">, SiSoft, Teraspeed Labs, and Zuken. </w:t>
      </w:r>
      <w:r>
        <w:rPr>
          <w:rFonts w:cs="Arial"/>
          <w:color w:val="000000"/>
          <w:sz w:val="22"/>
        </w:rPr>
        <w:t xml:space="preserve"> </w:t>
      </w:r>
      <w:r w:rsidRPr="009E541B">
        <w:rPr>
          <w:rFonts w:cs="Arial"/>
          <w:color w:val="000000"/>
          <w:sz w:val="22"/>
        </w:rPr>
        <w:t>He said that although there would be no voting, minutes of the summit would be posted as an official IBIS meeting.</w:t>
      </w:r>
    </w:p>
    <w:p w:rsidR="00C37EBE" w:rsidRDefault="00C37EBE" w:rsidP="00C37EBE">
      <w:pPr>
        <w:pStyle w:val="BodyText"/>
        <w:spacing w:after="0"/>
        <w:ind w:right="0"/>
        <w:rPr>
          <w:sz w:val="22"/>
        </w:rPr>
      </w:pPr>
    </w:p>
    <w:p w:rsidR="009E541B" w:rsidRDefault="009E541B" w:rsidP="00C37EBE">
      <w:pPr>
        <w:pStyle w:val="BodyText"/>
        <w:spacing w:after="0"/>
        <w:ind w:right="0"/>
        <w:rPr>
          <w:sz w:val="22"/>
        </w:rPr>
      </w:pPr>
    </w:p>
    <w:p w:rsidR="009E541B" w:rsidRDefault="009E541B" w:rsidP="00C37EBE">
      <w:pPr>
        <w:pStyle w:val="BodyText"/>
        <w:spacing w:after="0"/>
        <w:ind w:right="0"/>
        <w:rPr>
          <w:b/>
          <w:sz w:val="22"/>
        </w:rPr>
      </w:pPr>
      <w:r w:rsidRPr="009E541B">
        <w:rPr>
          <w:b/>
          <w:sz w:val="22"/>
        </w:rPr>
        <w:t>IBIS UPDATE</w:t>
      </w:r>
    </w:p>
    <w:p w:rsidR="00BA3200" w:rsidRPr="00BA3200" w:rsidRDefault="00BA3200" w:rsidP="00C37EBE">
      <w:pPr>
        <w:pStyle w:val="BodyText"/>
        <w:spacing w:after="0"/>
        <w:ind w:right="0"/>
        <w:rPr>
          <w:sz w:val="22"/>
        </w:rPr>
      </w:pPr>
      <w:r>
        <w:rPr>
          <w:sz w:val="22"/>
        </w:rPr>
        <w:t>Mike LaBonte, SiSoft, USA</w:t>
      </w:r>
    </w:p>
    <w:p w:rsidR="00BA3200" w:rsidRPr="00BA3200" w:rsidRDefault="00BA3200" w:rsidP="00C37EBE">
      <w:pPr>
        <w:pStyle w:val="BodyText"/>
        <w:spacing w:after="0"/>
        <w:ind w:right="0"/>
        <w:rPr>
          <w:sz w:val="22"/>
        </w:rPr>
      </w:pPr>
    </w:p>
    <w:p w:rsidR="009E541B" w:rsidRDefault="009E541B" w:rsidP="00C37EBE">
      <w:pPr>
        <w:pStyle w:val="BodyText"/>
        <w:spacing w:after="0"/>
        <w:ind w:right="0"/>
        <w:rPr>
          <w:sz w:val="22"/>
        </w:rPr>
      </w:pPr>
      <w:r w:rsidRPr="009E541B">
        <w:rPr>
          <w:rFonts w:cs="Arial"/>
          <w:color w:val="000000"/>
          <w:sz w:val="22"/>
        </w:rPr>
        <w:t xml:space="preserve">Mike LaBonte gave a brief overview of the IBIS Open Forum organization and its activities. </w:t>
      </w:r>
      <w:r>
        <w:rPr>
          <w:rFonts w:cs="Arial"/>
          <w:color w:val="000000"/>
          <w:sz w:val="22"/>
        </w:rPr>
        <w:t xml:space="preserve"> </w:t>
      </w:r>
      <w:r w:rsidRPr="009E541B">
        <w:rPr>
          <w:rFonts w:cs="Arial"/>
          <w:color w:val="000000"/>
          <w:sz w:val="22"/>
        </w:rPr>
        <w:t xml:space="preserve">The Open Forum was near the final stages of completing the IBIS 7.0 specification, which Mike predicted might be ratified in November of 2018. </w:t>
      </w:r>
      <w:r>
        <w:rPr>
          <w:rFonts w:cs="Arial"/>
          <w:color w:val="000000"/>
          <w:sz w:val="22"/>
        </w:rPr>
        <w:t xml:space="preserve"> </w:t>
      </w:r>
      <w:r w:rsidRPr="009E541B">
        <w:rPr>
          <w:rFonts w:cs="Arial"/>
          <w:color w:val="000000"/>
          <w:sz w:val="22"/>
        </w:rPr>
        <w:t xml:space="preserve">He noted that while IBIS held summit </w:t>
      </w:r>
      <w:r>
        <w:rPr>
          <w:rFonts w:cs="Arial"/>
          <w:color w:val="000000"/>
          <w:sz w:val="22"/>
        </w:rPr>
        <w:t>meetings 5 or 6 times each year</w:t>
      </w:r>
      <w:r w:rsidRPr="009E541B">
        <w:rPr>
          <w:rFonts w:cs="Arial"/>
          <w:color w:val="000000"/>
          <w:sz w:val="22"/>
        </w:rPr>
        <w:t xml:space="preserve"> and held Open Forum teleconferences every 3 weeks, much of the detailed work of completing change documents (BIRDs) was done in weekly meetings, usually three per week, sometimes four. </w:t>
      </w:r>
      <w:r>
        <w:rPr>
          <w:rFonts w:cs="Arial"/>
          <w:color w:val="000000"/>
          <w:sz w:val="22"/>
        </w:rPr>
        <w:t xml:space="preserve"> </w:t>
      </w:r>
      <w:r w:rsidRPr="009E541B">
        <w:rPr>
          <w:rFonts w:cs="Arial"/>
          <w:color w:val="000000"/>
          <w:sz w:val="22"/>
        </w:rPr>
        <w:t>Mike described one of the key new features in IBIS 7.0, interconnect modeling using IBIS-ISS and Touchstone.</w:t>
      </w:r>
      <w:r w:rsidRPr="009E541B">
        <w:rPr>
          <w:rFonts w:cs="Arial"/>
          <w:color w:val="000000"/>
          <w:sz w:val="22"/>
        </w:rPr>
        <w:br/>
      </w:r>
    </w:p>
    <w:p w:rsidR="009E541B" w:rsidRDefault="009E541B" w:rsidP="00C37EBE">
      <w:pPr>
        <w:pStyle w:val="BodyText"/>
        <w:spacing w:after="0"/>
        <w:ind w:right="0"/>
        <w:rPr>
          <w:sz w:val="22"/>
        </w:rPr>
      </w:pPr>
    </w:p>
    <w:p w:rsidR="009E541B" w:rsidRPr="009E541B" w:rsidRDefault="009E541B" w:rsidP="00C37EBE">
      <w:pPr>
        <w:pStyle w:val="BodyText"/>
        <w:spacing w:after="0"/>
        <w:ind w:right="0"/>
        <w:rPr>
          <w:b/>
          <w:sz w:val="22"/>
        </w:rPr>
      </w:pPr>
      <w:r w:rsidRPr="009E541B">
        <w:rPr>
          <w:b/>
          <w:sz w:val="22"/>
        </w:rPr>
        <w:t>IBIS-COMPATIBLE MACROMODEL AND INTERCONNECT SIMULATION TECHNIQUES</w:t>
      </w:r>
    </w:p>
    <w:p w:rsidR="009E541B" w:rsidRDefault="009E541B" w:rsidP="00C37EBE">
      <w:pPr>
        <w:pStyle w:val="BodyText"/>
        <w:spacing w:after="0"/>
        <w:ind w:right="0"/>
        <w:rPr>
          <w:rFonts w:cs="Arial"/>
          <w:color w:val="000000"/>
          <w:sz w:val="22"/>
          <w:szCs w:val="22"/>
        </w:rPr>
      </w:pPr>
      <w:r w:rsidRPr="006A2545">
        <w:rPr>
          <w:rFonts w:cs="Arial"/>
          <w:color w:val="000000"/>
          <w:sz w:val="22"/>
          <w:szCs w:val="22"/>
        </w:rPr>
        <w:t>José Schutt-Aine</w:t>
      </w:r>
      <w:r>
        <w:rPr>
          <w:rFonts w:cs="Arial"/>
          <w:color w:val="000000"/>
          <w:sz w:val="22"/>
          <w:szCs w:val="22"/>
        </w:rPr>
        <w:t xml:space="preserve">, </w:t>
      </w:r>
      <w:r>
        <w:rPr>
          <w:rFonts w:cs="Arial"/>
          <w:color w:val="000000"/>
          <w:sz w:val="22"/>
          <w:szCs w:val="22"/>
        </w:rPr>
        <w:t>University of Illinois</w:t>
      </w:r>
      <w:r>
        <w:rPr>
          <w:rFonts w:cs="Arial"/>
          <w:color w:val="000000"/>
          <w:sz w:val="22"/>
          <w:szCs w:val="22"/>
        </w:rPr>
        <w:t>, USA</w:t>
      </w:r>
    </w:p>
    <w:p w:rsidR="009E541B" w:rsidRDefault="009E541B" w:rsidP="00C37EBE">
      <w:pPr>
        <w:pStyle w:val="BodyText"/>
        <w:spacing w:after="0"/>
        <w:ind w:right="0"/>
        <w:rPr>
          <w:rFonts w:cs="Arial"/>
          <w:color w:val="000000"/>
          <w:sz w:val="22"/>
          <w:szCs w:val="22"/>
        </w:rPr>
      </w:pPr>
    </w:p>
    <w:p w:rsidR="00344D11" w:rsidRDefault="00344D11" w:rsidP="00C37EBE">
      <w:pPr>
        <w:pStyle w:val="BodyText"/>
        <w:spacing w:after="0"/>
        <w:ind w:right="0"/>
        <w:rPr>
          <w:rFonts w:cs="Arial"/>
          <w:color w:val="000000"/>
          <w:sz w:val="22"/>
        </w:rPr>
      </w:pPr>
      <w:r w:rsidRPr="00344D11">
        <w:rPr>
          <w:rFonts w:cs="Arial"/>
          <w:color w:val="000000"/>
          <w:sz w:val="22"/>
        </w:rPr>
        <w:t>With the stated objective of including non-linear effects in the time domain simulation of systems, José described possible process flows for using transmission lines, white-box macro</w:t>
      </w:r>
      <w:r>
        <w:rPr>
          <w:rFonts w:cs="Arial"/>
          <w:color w:val="000000"/>
          <w:sz w:val="22"/>
        </w:rPr>
        <w:t xml:space="preserve"> </w:t>
      </w:r>
      <w:r w:rsidRPr="00344D11">
        <w:rPr>
          <w:rFonts w:cs="Arial"/>
          <w:color w:val="000000"/>
          <w:sz w:val="22"/>
        </w:rPr>
        <w:t xml:space="preserve">models, black-box macro models, and IBIS models in the same simulation. </w:t>
      </w:r>
      <w:r>
        <w:rPr>
          <w:rFonts w:cs="Arial"/>
          <w:color w:val="000000"/>
          <w:sz w:val="22"/>
        </w:rPr>
        <w:t xml:space="preserve"> </w:t>
      </w:r>
      <w:r w:rsidRPr="00344D11">
        <w:rPr>
          <w:rFonts w:cs="Arial"/>
          <w:color w:val="000000"/>
          <w:sz w:val="22"/>
        </w:rPr>
        <w:t>While lossless transmission lines are easily modeled directly, lossy transmission lines that are frequency-dependent and linear could be converted to white-box macro</w:t>
      </w:r>
      <w:r>
        <w:rPr>
          <w:rFonts w:cs="Arial"/>
          <w:color w:val="000000"/>
          <w:sz w:val="22"/>
        </w:rPr>
        <w:t xml:space="preserve"> </w:t>
      </w:r>
      <w:r w:rsidRPr="00344D11">
        <w:rPr>
          <w:rFonts w:cs="Arial"/>
          <w:color w:val="000000"/>
          <w:sz w:val="22"/>
        </w:rPr>
        <w:t>models, which could then go through model order reduction and be stamped into the simulation matrix as poles and zeros.</w:t>
      </w:r>
      <w:r>
        <w:rPr>
          <w:rFonts w:cs="Arial"/>
          <w:color w:val="000000"/>
          <w:sz w:val="22"/>
        </w:rPr>
        <w:t xml:space="preserve"> </w:t>
      </w:r>
      <w:r w:rsidRPr="00344D11">
        <w:rPr>
          <w:rFonts w:cs="Arial"/>
          <w:color w:val="000000"/>
          <w:sz w:val="22"/>
        </w:rPr>
        <w:t xml:space="preserve"> Advanced I/O buffer models could be implemented as black-box macro models for intellectual property protection. </w:t>
      </w:r>
      <w:r>
        <w:rPr>
          <w:rFonts w:cs="Arial"/>
          <w:color w:val="000000"/>
          <w:sz w:val="22"/>
        </w:rPr>
        <w:t xml:space="preserve"> </w:t>
      </w:r>
      <w:r w:rsidRPr="00344D11">
        <w:rPr>
          <w:rFonts w:cs="Arial"/>
          <w:color w:val="000000"/>
          <w:sz w:val="22"/>
        </w:rPr>
        <w:t>From those impulse responses could be deri</w:t>
      </w:r>
      <w:r>
        <w:rPr>
          <w:rFonts w:cs="Arial"/>
          <w:color w:val="000000"/>
          <w:sz w:val="22"/>
        </w:rPr>
        <w:t>ved, and then equivalent SPICE s</w:t>
      </w:r>
      <w:r w:rsidRPr="00344D11">
        <w:rPr>
          <w:rFonts w:cs="Arial"/>
          <w:color w:val="000000"/>
          <w:sz w:val="22"/>
        </w:rPr>
        <w:t xml:space="preserve">ubcircuits could be synthesized. </w:t>
      </w:r>
      <w:r>
        <w:rPr>
          <w:rFonts w:cs="Arial"/>
          <w:color w:val="000000"/>
          <w:sz w:val="22"/>
        </w:rPr>
        <w:t xml:space="preserve"> </w:t>
      </w:r>
      <w:r w:rsidRPr="00344D11">
        <w:rPr>
          <w:rFonts w:cs="Arial"/>
          <w:color w:val="000000"/>
          <w:sz w:val="22"/>
        </w:rPr>
        <w:t>Machine learning could be used for I/O buffer models, resulting in X-parameters, which are abl</w:t>
      </w:r>
      <w:r>
        <w:rPr>
          <w:rFonts w:cs="Arial"/>
          <w:color w:val="000000"/>
          <w:sz w:val="22"/>
        </w:rPr>
        <w:t>e to handle non-linear devices.</w:t>
      </w:r>
    </w:p>
    <w:p w:rsidR="00344D11" w:rsidRDefault="00344D11" w:rsidP="00C37EBE">
      <w:pPr>
        <w:pStyle w:val="BodyText"/>
        <w:spacing w:after="0"/>
        <w:ind w:right="0"/>
        <w:rPr>
          <w:rFonts w:cs="Arial"/>
          <w:color w:val="000000"/>
          <w:sz w:val="22"/>
        </w:rPr>
      </w:pPr>
    </w:p>
    <w:p w:rsidR="009E541B" w:rsidRPr="00344D11" w:rsidRDefault="00344D11" w:rsidP="00C37EBE">
      <w:pPr>
        <w:pStyle w:val="BodyText"/>
        <w:spacing w:after="0"/>
        <w:ind w:right="0"/>
        <w:rPr>
          <w:rFonts w:cs="Arial"/>
          <w:color w:val="000000"/>
          <w:sz w:val="22"/>
        </w:rPr>
      </w:pPr>
      <w:r w:rsidRPr="00344D11">
        <w:rPr>
          <w:rFonts w:cs="Arial"/>
          <w:color w:val="000000"/>
          <w:sz w:val="22"/>
        </w:rPr>
        <w:t xml:space="preserve">A question was asked about existing examples of using X-parameters in simulation. </w:t>
      </w:r>
      <w:r>
        <w:rPr>
          <w:rFonts w:cs="Arial"/>
          <w:color w:val="000000"/>
          <w:sz w:val="22"/>
        </w:rPr>
        <w:t xml:space="preserve"> </w:t>
      </w:r>
      <w:r w:rsidRPr="00344D11">
        <w:rPr>
          <w:rFonts w:cs="Arial"/>
          <w:color w:val="000000"/>
          <w:sz w:val="22"/>
        </w:rPr>
        <w:t>José said that Keysight, for example, had that in place.</w:t>
      </w:r>
    </w:p>
    <w:p w:rsidR="00344D11" w:rsidRPr="00344D11" w:rsidRDefault="00344D11" w:rsidP="00C37EBE">
      <w:pPr>
        <w:pStyle w:val="BodyText"/>
        <w:spacing w:after="0"/>
        <w:ind w:right="0"/>
        <w:rPr>
          <w:rFonts w:cs="Arial"/>
          <w:color w:val="000000"/>
          <w:sz w:val="28"/>
          <w:szCs w:val="22"/>
        </w:rPr>
      </w:pPr>
    </w:p>
    <w:p w:rsidR="009E541B" w:rsidRDefault="009E541B" w:rsidP="00C37EBE">
      <w:pPr>
        <w:pStyle w:val="BodyText"/>
        <w:spacing w:after="0"/>
        <w:ind w:right="0"/>
        <w:rPr>
          <w:sz w:val="22"/>
        </w:rPr>
      </w:pPr>
    </w:p>
    <w:p w:rsidR="009E541B" w:rsidRPr="009E541B" w:rsidRDefault="00344D11" w:rsidP="00C37EBE">
      <w:pPr>
        <w:pStyle w:val="BodyText"/>
        <w:spacing w:after="0"/>
        <w:ind w:right="0"/>
        <w:rPr>
          <w:b/>
          <w:sz w:val="22"/>
        </w:rPr>
      </w:pPr>
      <w:r>
        <w:rPr>
          <w:b/>
          <w:sz w:val="22"/>
        </w:rPr>
        <w:t>ON AUTOMATED GENERATION OF</w:t>
      </w:r>
      <w:r w:rsidR="009E541B" w:rsidRPr="009E541B">
        <w:rPr>
          <w:b/>
          <w:sz w:val="22"/>
        </w:rPr>
        <w:t xml:space="preserve"> BEHAVIORAL PARAMETERIZED MACROMODELS</w:t>
      </w:r>
    </w:p>
    <w:p w:rsidR="009E541B" w:rsidRPr="009E541B" w:rsidRDefault="009E541B" w:rsidP="00C37EBE">
      <w:pPr>
        <w:pStyle w:val="BodyText"/>
        <w:spacing w:after="0"/>
        <w:ind w:right="0"/>
        <w:rPr>
          <w:b/>
          <w:sz w:val="22"/>
        </w:rPr>
      </w:pPr>
      <w:r w:rsidRPr="009E541B">
        <w:rPr>
          <w:b/>
          <w:sz w:val="22"/>
        </w:rPr>
        <w:t>PART I: ALGORITHMIC ASPECTS</w:t>
      </w:r>
    </w:p>
    <w:p w:rsidR="009E541B" w:rsidRDefault="009E541B" w:rsidP="00C37EBE">
      <w:pPr>
        <w:pStyle w:val="BodyText"/>
        <w:spacing w:after="0"/>
        <w:ind w:right="0"/>
        <w:rPr>
          <w:sz w:val="22"/>
        </w:rPr>
      </w:pPr>
      <w:r>
        <w:rPr>
          <w:sz w:val="22"/>
        </w:rPr>
        <w:t xml:space="preserve">Tomasso Bradde, Stefano Grivet-Talocia, Marco De Stefano, Alessandro Zanco, </w:t>
      </w:r>
      <w:r>
        <w:rPr>
          <w:rFonts w:eastAsia="Calibri" w:cs="Arial"/>
          <w:sz w:val="22"/>
          <w:szCs w:val="22"/>
          <w:lang w:val="pt-BR"/>
        </w:rPr>
        <w:t>Politecnico di Torino</w:t>
      </w:r>
      <w:r>
        <w:rPr>
          <w:rFonts w:eastAsia="Calibri" w:cs="Arial"/>
          <w:sz w:val="22"/>
          <w:szCs w:val="22"/>
          <w:lang w:val="pt-BR"/>
        </w:rPr>
        <w:t>, Italy</w:t>
      </w:r>
    </w:p>
    <w:p w:rsidR="009E541B" w:rsidRDefault="009E541B" w:rsidP="00C37EBE">
      <w:pPr>
        <w:pStyle w:val="BodyText"/>
        <w:spacing w:after="0"/>
        <w:ind w:right="0"/>
        <w:rPr>
          <w:sz w:val="22"/>
        </w:rPr>
      </w:pPr>
      <w:r>
        <w:rPr>
          <w:sz w:val="22"/>
        </w:rPr>
        <w:t xml:space="preserve">[Presented by </w:t>
      </w:r>
      <w:r>
        <w:rPr>
          <w:sz w:val="22"/>
        </w:rPr>
        <w:t>Tomasso Bradde,</w:t>
      </w:r>
      <w:r>
        <w:rPr>
          <w:sz w:val="22"/>
        </w:rPr>
        <w:t xml:space="preserve"> </w:t>
      </w:r>
      <w:r>
        <w:rPr>
          <w:rFonts w:eastAsia="Calibri" w:cs="Arial"/>
          <w:sz w:val="22"/>
          <w:szCs w:val="22"/>
          <w:lang w:val="pt-BR"/>
        </w:rPr>
        <w:t>Politecnico di Torino, Italy</w:t>
      </w:r>
      <w:r>
        <w:rPr>
          <w:rFonts w:eastAsia="Calibri" w:cs="Arial"/>
          <w:sz w:val="22"/>
          <w:szCs w:val="22"/>
          <w:lang w:val="pt-BR"/>
        </w:rPr>
        <w:t>]</w:t>
      </w:r>
    </w:p>
    <w:p w:rsidR="009E541B" w:rsidRDefault="009E541B" w:rsidP="00C37EBE">
      <w:pPr>
        <w:pStyle w:val="BodyText"/>
        <w:spacing w:after="0"/>
        <w:ind w:right="0"/>
        <w:rPr>
          <w:sz w:val="22"/>
        </w:rPr>
      </w:pPr>
    </w:p>
    <w:p w:rsidR="00344D11" w:rsidRDefault="00344D11" w:rsidP="00C37EBE">
      <w:pPr>
        <w:pStyle w:val="BodyText"/>
        <w:spacing w:after="0"/>
        <w:ind w:right="0"/>
        <w:rPr>
          <w:rFonts w:cs="Arial"/>
          <w:color w:val="000000"/>
          <w:sz w:val="22"/>
        </w:rPr>
      </w:pPr>
      <w:r w:rsidRPr="00344D11">
        <w:rPr>
          <w:rFonts w:cs="Arial"/>
          <w:color w:val="000000"/>
          <w:sz w:val="22"/>
        </w:rPr>
        <w:t xml:space="preserve">Tommaso said the main objective was fast simulation with non-linear elements, by describing behavior with respect to parameter variations. </w:t>
      </w:r>
      <w:r>
        <w:rPr>
          <w:rFonts w:cs="Arial"/>
          <w:color w:val="000000"/>
          <w:sz w:val="22"/>
        </w:rPr>
        <w:t xml:space="preserve"> This would start with separate S</w:t>
      </w:r>
      <w:r w:rsidRPr="00344D11">
        <w:rPr>
          <w:rFonts w:cs="Arial"/>
          <w:color w:val="000000"/>
          <w:sz w:val="22"/>
        </w:rPr>
        <w:t xml:space="preserve">-parameter files for different parameter values. </w:t>
      </w:r>
      <w:r>
        <w:rPr>
          <w:rFonts w:cs="Arial"/>
          <w:color w:val="000000"/>
          <w:sz w:val="22"/>
        </w:rPr>
        <w:t xml:space="preserve"> </w:t>
      </w:r>
      <w:r w:rsidRPr="00344D11">
        <w:rPr>
          <w:rFonts w:cs="Arial"/>
          <w:color w:val="000000"/>
          <w:sz w:val="22"/>
        </w:rPr>
        <w:t>Then</w:t>
      </w:r>
      <w:r>
        <w:rPr>
          <w:rFonts w:cs="Arial"/>
          <w:color w:val="000000"/>
          <w:sz w:val="22"/>
        </w:rPr>
        <w:t>,</w:t>
      </w:r>
      <w:r w:rsidRPr="00344D11">
        <w:rPr>
          <w:rFonts w:cs="Arial"/>
          <w:color w:val="000000"/>
          <w:sz w:val="22"/>
        </w:rPr>
        <w:t xml:space="preserve"> a model structure to fit the data to would be formed. </w:t>
      </w:r>
      <w:r>
        <w:rPr>
          <w:rFonts w:cs="Arial"/>
          <w:color w:val="000000"/>
          <w:sz w:val="22"/>
        </w:rPr>
        <w:t xml:space="preserve"> N</w:t>
      </w:r>
      <w:r w:rsidRPr="00344D11">
        <w:rPr>
          <w:rFonts w:cs="Arial"/>
          <w:color w:val="000000"/>
          <w:sz w:val="22"/>
        </w:rPr>
        <w:t xml:space="preserve">on-linearity may cause fitting problems. </w:t>
      </w:r>
      <w:r>
        <w:rPr>
          <w:rFonts w:cs="Arial"/>
          <w:color w:val="000000"/>
          <w:sz w:val="22"/>
        </w:rPr>
        <w:t xml:space="preserve"> </w:t>
      </w:r>
      <w:r w:rsidRPr="00344D11">
        <w:rPr>
          <w:rFonts w:cs="Arial"/>
          <w:color w:val="000000"/>
          <w:sz w:val="22"/>
        </w:rPr>
        <w:t xml:space="preserve">Parameterized Sanathanan-Koerner was used to find the known equation elements. </w:t>
      </w:r>
      <w:r>
        <w:rPr>
          <w:rFonts w:cs="Arial"/>
          <w:color w:val="000000"/>
          <w:sz w:val="22"/>
        </w:rPr>
        <w:t xml:space="preserve"> </w:t>
      </w:r>
      <w:r w:rsidRPr="00344D11">
        <w:rPr>
          <w:rFonts w:cs="Arial"/>
          <w:color w:val="000000"/>
          <w:sz w:val="22"/>
        </w:rPr>
        <w:t xml:space="preserve">The resulting computation requirement of that was cubic. </w:t>
      </w:r>
      <w:r>
        <w:rPr>
          <w:rFonts w:cs="Arial"/>
          <w:color w:val="000000"/>
          <w:sz w:val="22"/>
        </w:rPr>
        <w:t xml:space="preserve"> </w:t>
      </w:r>
      <w:r w:rsidRPr="00344D11">
        <w:rPr>
          <w:rFonts w:cs="Arial"/>
          <w:color w:val="000000"/>
          <w:sz w:val="22"/>
        </w:rPr>
        <w:t xml:space="preserve">The results were good but much time and memory were required. </w:t>
      </w:r>
      <w:r>
        <w:rPr>
          <w:rFonts w:cs="Arial"/>
          <w:color w:val="000000"/>
          <w:sz w:val="22"/>
        </w:rPr>
        <w:t xml:space="preserve"> </w:t>
      </w:r>
      <w:r w:rsidRPr="00344D11">
        <w:rPr>
          <w:rFonts w:cs="Arial"/>
          <w:color w:val="000000"/>
          <w:sz w:val="22"/>
        </w:rPr>
        <w:t xml:space="preserve">To improve performance, least squares methods were used to decouple the responses and find the denominators. </w:t>
      </w:r>
      <w:r>
        <w:rPr>
          <w:rFonts w:cs="Arial"/>
          <w:color w:val="000000"/>
          <w:sz w:val="22"/>
        </w:rPr>
        <w:t xml:space="preserve"> </w:t>
      </w:r>
      <w:r w:rsidRPr="00344D11">
        <w:rPr>
          <w:rFonts w:cs="Arial"/>
          <w:color w:val="000000"/>
          <w:sz w:val="22"/>
        </w:rPr>
        <w:t xml:space="preserve">This allowed the decoupled responses to be solved individually, using less resources. </w:t>
      </w:r>
      <w:r>
        <w:rPr>
          <w:rFonts w:cs="Arial"/>
          <w:color w:val="000000"/>
          <w:sz w:val="22"/>
        </w:rPr>
        <w:t xml:space="preserve"> </w:t>
      </w:r>
      <w:r w:rsidRPr="00344D11">
        <w:rPr>
          <w:rFonts w:cs="Arial"/>
          <w:color w:val="000000"/>
          <w:sz w:val="22"/>
        </w:rPr>
        <w:t xml:space="preserve">The accuracy of that approach was not as good for attenuated responses, however. </w:t>
      </w:r>
      <w:r>
        <w:rPr>
          <w:rFonts w:cs="Arial"/>
          <w:color w:val="000000"/>
          <w:sz w:val="22"/>
        </w:rPr>
        <w:t xml:space="preserve"> </w:t>
      </w:r>
      <w:r w:rsidRPr="00344D11">
        <w:rPr>
          <w:rFonts w:cs="Arial"/>
          <w:color w:val="000000"/>
          <w:sz w:val="22"/>
        </w:rPr>
        <w:t>A method of weighting the responses to normalize their scales could be used to move them into a be</w:t>
      </w:r>
      <w:r>
        <w:rPr>
          <w:rFonts w:cs="Arial"/>
          <w:color w:val="000000"/>
          <w:sz w:val="22"/>
        </w:rPr>
        <w:t>tter range, improving accuracy.</w:t>
      </w:r>
    </w:p>
    <w:p w:rsidR="00344D11" w:rsidRDefault="00344D11" w:rsidP="00C37EBE">
      <w:pPr>
        <w:pStyle w:val="BodyText"/>
        <w:spacing w:after="0"/>
        <w:ind w:right="0"/>
        <w:rPr>
          <w:rFonts w:cs="Arial"/>
          <w:color w:val="000000"/>
          <w:sz w:val="22"/>
        </w:rPr>
      </w:pPr>
    </w:p>
    <w:p w:rsidR="009E541B" w:rsidRPr="00344D11" w:rsidRDefault="00344D11" w:rsidP="00C37EBE">
      <w:pPr>
        <w:pStyle w:val="BodyText"/>
        <w:spacing w:after="0"/>
        <w:ind w:right="0"/>
        <w:rPr>
          <w:sz w:val="28"/>
        </w:rPr>
      </w:pPr>
      <w:r w:rsidRPr="00344D11">
        <w:rPr>
          <w:rFonts w:cs="Arial"/>
          <w:color w:val="000000"/>
          <w:sz w:val="22"/>
        </w:rPr>
        <w:t xml:space="preserve">A question was asked about possible formats for storing the models and data. </w:t>
      </w:r>
      <w:r>
        <w:rPr>
          <w:rFonts w:cs="Arial"/>
          <w:color w:val="000000"/>
          <w:sz w:val="22"/>
        </w:rPr>
        <w:t xml:space="preserve"> </w:t>
      </w:r>
      <w:r w:rsidRPr="00344D11">
        <w:rPr>
          <w:rFonts w:cs="Arial"/>
          <w:color w:val="000000"/>
          <w:sz w:val="22"/>
        </w:rPr>
        <w:t>Tommaso said that SPICE tools support a number of formats for this, including SPICE circuits.</w:t>
      </w:r>
    </w:p>
    <w:p w:rsidR="009E541B" w:rsidRDefault="009E541B" w:rsidP="00C37EBE">
      <w:pPr>
        <w:pStyle w:val="BodyText"/>
        <w:spacing w:after="0"/>
        <w:ind w:right="0"/>
        <w:rPr>
          <w:sz w:val="22"/>
        </w:rPr>
      </w:pPr>
    </w:p>
    <w:p w:rsidR="00344D11" w:rsidRDefault="00344D11" w:rsidP="00C37EBE">
      <w:pPr>
        <w:pStyle w:val="BodyText"/>
        <w:spacing w:after="0"/>
        <w:ind w:right="0"/>
        <w:rPr>
          <w:sz w:val="22"/>
        </w:rPr>
      </w:pPr>
    </w:p>
    <w:p w:rsidR="009E541B" w:rsidRPr="009E541B" w:rsidRDefault="009E541B" w:rsidP="009E541B">
      <w:pPr>
        <w:pStyle w:val="BodyText"/>
        <w:spacing w:after="0"/>
        <w:ind w:right="0"/>
        <w:rPr>
          <w:b/>
          <w:sz w:val="22"/>
        </w:rPr>
      </w:pPr>
      <w:r w:rsidRPr="009E541B">
        <w:rPr>
          <w:b/>
          <w:sz w:val="22"/>
        </w:rPr>
        <w:t>ON AUTOMATED GENERATION FO BEHAVIORAL PARAMETERIZED MACROMODELS</w:t>
      </w:r>
    </w:p>
    <w:p w:rsidR="009E541B" w:rsidRPr="009E541B" w:rsidRDefault="009E541B" w:rsidP="009E541B">
      <w:pPr>
        <w:pStyle w:val="BodyText"/>
        <w:spacing w:after="0"/>
        <w:ind w:right="0"/>
        <w:rPr>
          <w:b/>
          <w:sz w:val="22"/>
        </w:rPr>
      </w:pPr>
      <w:r w:rsidRPr="009E541B">
        <w:rPr>
          <w:b/>
          <w:sz w:val="22"/>
        </w:rPr>
        <w:t>PART I</w:t>
      </w:r>
      <w:r w:rsidRPr="009E541B">
        <w:rPr>
          <w:b/>
          <w:sz w:val="22"/>
        </w:rPr>
        <w:t>I</w:t>
      </w:r>
      <w:r w:rsidRPr="009E541B">
        <w:rPr>
          <w:b/>
          <w:sz w:val="22"/>
        </w:rPr>
        <w:t xml:space="preserve">: </w:t>
      </w:r>
      <w:r w:rsidRPr="009E541B">
        <w:rPr>
          <w:b/>
          <w:sz w:val="22"/>
        </w:rPr>
        <w:t>SPICE EQUIVALENTS AND APPLICATIONS</w:t>
      </w:r>
    </w:p>
    <w:p w:rsidR="009E541B" w:rsidRDefault="009E541B" w:rsidP="009E541B">
      <w:pPr>
        <w:pStyle w:val="BodyText"/>
        <w:spacing w:after="0"/>
        <w:ind w:right="0"/>
        <w:rPr>
          <w:sz w:val="22"/>
        </w:rPr>
      </w:pPr>
      <w:r>
        <w:rPr>
          <w:sz w:val="22"/>
        </w:rPr>
        <w:t>Marco De Stefano, Stefano Grivet-Talocia,</w:t>
      </w:r>
      <w:r w:rsidRPr="009E541B">
        <w:rPr>
          <w:sz w:val="22"/>
        </w:rPr>
        <w:t xml:space="preserve"> </w:t>
      </w:r>
      <w:r>
        <w:rPr>
          <w:sz w:val="22"/>
        </w:rPr>
        <w:t xml:space="preserve">Tomasso Bradde, Alessandro Zanco, </w:t>
      </w:r>
      <w:r>
        <w:rPr>
          <w:rFonts w:eastAsia="Calibri" w:cs="Arial"/>
          <w:sz w:val="22"/>
          <w:szCs w:val="22"/>
          <w:lang w:val="pt-BR"/>
        </w:rPr>
        <w:t>Politecnico di Torino, Italy</w:t>
      </w:r>
    </w:p>
    <w:p w:rsidR="009E541B" w:rsidRDefault="009E541B" w:rsidP="009E541B">
      <w:pPr>
        <w:pStyle w:val="BodyText"/>
        <w:spacing w:after="0"/>
        <w:ind w:right="0"/>
        <w:rPr>
          <w:sz w:val="22"/>
        </w:rPr>
      </w:pPr>
      <w:r>
        <w:rPr>
          <w:sz w:val="22"/>
        </w:rPr>
        <w:t xml:space="preserve">[Presented by Marco De Stefano, </w:t>
      </w:r>
      <w:r>
        <w:rPr>
          <w:rFonts w:eastAsia="Calibri" w:cs="Arial"/>
          <w:sz w:val="22"/>
          <w:szCs w:val="22"/>
          <w:lang w:val="pt-BR"/>
        </w:rPr>
        <w:t>Politecnico di Torino, Italy]</w:t>
      </w:r>
    </w:p>
    <w:p w:rsidR="009E541B" w:rsidRDefault="009E541B" w:rsidP="009E541B">
      <w:pPr>
        <w:pStyle w:val="BodyText"/>
        <w:spacing w:after="0"/>
        <w:ind w:right="0"/>
        <w:rPr>
          <w:sz w:val="22"/>
        </w:rPr>
      </w:pPr>
    </w:p>
    <w:p w:rsidR="00B443DA" w:rsidRDefault="00B443DA" w:rsidP="009E541B">
      <w:pPr>
        <w:pStyle w:val="BodyText"/>
        <w:spacing w:after="0"/>
        <w:ind w:right="0"/>
        <w:rPr>
          <w:rFonts w:cs="Arial"/>
          <w:color w:val="000000"/>
          <w:sz w:val="22"/>
        </w:rPr>
      </w:pPr>
      <w:r w:rsidRPr="00B443DA">
        <w:rPr>
          <w:rFonts w:cs="Arial"/>
          <w:color w:val="000000"/>
          <w:sz w:val="22"/>
        </w:rPr>
        <w:t xml:space="preserve">Marco said that SPICE circuits directly extracted from complex electronic systems were not only slow to simulate, they would sometimes be unstable, resulting in run away or erroneous voltages. </w:t>
      </w:r>
      <w:r>
        <w:rPr>
          <w:rFonts w:cs="Arial"/>
          <w:color w:val="000000"/>
          <w:sz w:val="22"/>
        </w:rPr>
        <w:t xml:space="preserve"> </w:t>
      </w:r>
      <w:r w:rsidRPr="00B443DA">
        <w:rPr>
          <w:rFonts w:cs="Arial"/>
          <w:color w:val="000000"/>
          <w:sz w:val="22"/>
        </w:rPr>
        <w:t xml:space="preserve">SPICE circuits generated from macro model equations might offer better performance. </w:t>
      </w:r>
      <w:r>
        <w:rPr>
          <w:rFonts w:cs="Arial"/>
          <w:color w:val="000000"/>
          <w:sz w:val="22"/>
        </w:rPr>
        <w:t xml:space="preserve"> </w:t>
      </w:r>
      <w:r w:rsidRPr="00B443DA">
        <w:rPr>
          <w:rFonts w:cs="Arial"/>
          <w:color w:val="000000"/>
          <w:sz w:val="22"/>
        </w:rPr>
        <w:t>The denominator of the model equation allowed for poles with a trajectory such that there was a positive real component above a certain frequency, resulting in the instability.</w:t>
      </w:r>
      <w:r>
        <w:rPr>
          <w:rFonts w:cs="Arial"/>
          <w:color w:val="000000"/>
          <w:sz w:val="22"/>
        </w:rPr>
        <w:t xml:space="preserve"> </w:t>
      </w:r>
      <w:r w:rsidRPr="00B443DA">
        <w:rPr>
          <w:rFonts w:cs="Arial"/>
          <w:color w:val="000000"/>
          <w:sz w:val="22"/>
        </w:rPr>
        <w:t xml:space="preserve"> </w:t>
      </w:r>
    </w:p>
    <w:p w:rsidR="00B443DA" w:rsidRDefault="00B443DA" w:rsidP="009E541B">
      <w:pPr>
        <w:pStyle w:val="BodyText"/>
        <w:spacing w:after="0"/>
        <w:ind w:right="0"/>
        <w:rPr>
          <w:rFonts w:cs="Arial"/>
          <w:color w:val="000000"/>
          <w:sz w:val="22"/>
        </w:rPr>
      </w:pPr>
    </w:p>
    <w:p w:rsidR="00344D11" w:rsidRPr="00B443DA" w:rsidRDefault="00B443DA" w:rsidP="009E541B">
      <w:pPr>
        <w:pStyle w:val="BodyText"/>
        <w:spacing w:after="0"/>
        <w:ind w:right="0"/>
        <w:rPr>
          <w:rFonts w:cs="Arial"/>
          <w:color w:val="000000"/>
          <w:sz w:val="22"/>
        </w:rPr>
      </w:pPr>
      <w:r w:rsidRPr="00B443DA">
        <w:rPr>
          <w:rFonts w:cs="Arial"/>
          <w:color w:val="000000"/>
          <w:sz w:val="22"/>
        </w:rPr>
        <w:t xml:space="preserve">Marco presented a theorem in three parts that could be used to help guarantee model stability. </w:t>
      </w:r>
      <w:r>
        <w:rPr>
          <w:rFonts w:cs="Arial"/>
          <w:color w:val="000000"/>
          <w:sz w:val="22"/>
        </w:rPr>
        <w:t xml:space="preserve"> </w:t>
      </w:r>
      <w:r w:rsidRPr="00B443DA">
        <w:rPr>
          <w:rFonts w:cs="Arial"/>
          <w:color w:val="000000"/>
          <w:sz w:val="22"/>
        </w:rPr>
        <w:t>Adaptive sampling would be used to enforce constraint</w:t>
      </w:r>
      <w:r>
        <w:rPr>
          <w:rFonts w:cs="Arial"/>
          <w:color w:val="000000"/>
          <w:sz w:val="22"/>
        </w:rPr>
        <w:t>s on linear inequality using a p</w:t>
      </w:r>
      <w:r w:rsidRPr="00B443DA">
        <w:rPr>
          <w:rFonts w:cs="Arial"/>
          <w:color w:val="000000"/>
          <w:sz w:val="22"/>
        </w:rPr>
        <w:t xml:space="preserve">arameterized Sanathanan-Koerner approach. </w:t>
      </w:r>
      <w:r>
        <w:rPr>
          <w:rFonts w:cs="Arial"/>
          <w:color w:val="000000"/>
          <w:sz w:val="22"/>
        </w:rPr>
        <w:t xml:space="preserve"> </w:t>
      </w:r>
      <w:r w:rsidRPr="00B443DA">
        <w:rPr>
          <w:rFonts w:cs="Arial"/>
          <w:color w:val="000000"/>
          <w:sz w:val="22"/>
        </w:rPr>
        <w:t xml:space="preserve">A fast method to do that was shown. </w:t>
      </w:r>
      <w:r>
        <w:rPr>
          <w:rFonts w:cs="Arial"/>
          <w:color w:val="000000"/>
          <w:sz w:val="22"/>
        </w:rPr>
        <w:t xml:space="preserve"> </w:t>
      </w:r>
      <w:r w:rsidRPr="00B443DA">
        <w:rPr>
          <w:rFonts w:cs="Arial"/>
          <w:color w:val="000000"/>
          <w:sz w:val="22"/>
        </w:rPr>
        <w:t xml:space="preserve">In a test, accuracy was nearly as good as before adaptive sampling, and the model was stable. </w:t>
      </w:r>
      <w:r>
        <w:rPr>
          <w:rFonts w:cs="Arial"/>
          <w:color w:val="000000"/>
          <w:sz w:val="22"/>
        </w:rPr>
        <w:t xml:space="preserve"> To further e</w:t>
      </w:r>
      <w:r w:rsidRPr="00B443DA">
        <w:rPr>
          <w:rFonts w:cs="Arial"/>
          <w:color w:val="000000"/>
          <w:sz w:val="22"/>
        </w:rPr>
        <w:t xml:space="preserve">nsure stability, perturbation of the denominator coefficients was used to look for conditions that would lead to local minima, in a process that optimized the numerator coefficients. </w:t>
      </w:r>
      <w:r>
        <w:rPr>
          <w:rFonts w:cs="Arial"/>
          <w:color w:val="000000"/>
          <w:sz w:val="22"/>
        </w:rPr>
        <w:t xml:space="preserve"> </w:t>
      </w:r>
      <w:r w:rsidRPr="00B443DA">
        <w:rPr>
          <w:rFonts w:cs="Arial"/>
          <w:color w:val="000000"/>
          <w:sz w:val="22"/>
        </w:rPr>
        <w:t xml:space="preserve">Marco noted that the control parameter inputs to the circuits could be implemented as global variables, subcircuit parameters, or with extra input pins. </w:t>
      </w:r>
      <w:r>
        <w:rPr>
          <w:rFonts w:cs="Arial"/>
          <w:color w:val="000000"/>
          <w:sz w:val="22"/>
        </w:rPr>
        <w:t xml:space="preserve"> </w:t>
      </w:r>
      <w:r w:rsidRPr="00B443DA">
        <w:rPr>
          <w:rFonts w:cs="Arial"/>
          <w:color w:val="000000"/>
          <w:sz w:val="22"/>
        </w:rPr>
        <w:t xml:space="preserve">The choice would depend on whether it needed to be dynamic. </w:t>
      </w:r>
      <w:r>
        <w:rPr>
          <w:rFonts w:cs="Arial"/>
          <w:color w:val="000000"/>
          <w:sz w:val="22"/>
        </w:rPr>
        <w:t xml:space="preserve"> </w:t>
      </w:r>
      <w:r w:rsidRPr="00B443DA">
        <w:rPr>
          <w:rFonts w:cs="Arial"/>
          <w:color w:val="000000"/>
          <w:sz w:val="22"/>
        </w:rPr>
        <w:t>Marco showed a number of simulation examples, concluding that after 25 test cases, maximum error was less than 1% and performance was 10 to 100 times better than directly extracted SPICE.</w:t>
      </w:r>
    </w:p>
    <w:p w:rsidR="00BA3200" w:rsidRDefault="00BA3200" w:rsidP="009E541B">
      <w:pPr>
        <w:pStyle w:val="BodyText"/>
        <w:spacing w:after="0"/>
        <w:ind w:right="0"/>
        <w:rPr>
          <w:sz w:val="22"/>
        </w:rPr>
      </w:pPr>
    </w:p>
    <w:p w:rsidR="00B443DA" w:rsidRDefault="00B443DA" w:rsidP="009E541B">
      <w:pPr>
        <w:pStyle w:val="BodyText"/>
        <w:spacing w:after="0"/>
        <w:ind w:right="0"/>
        <w:rPr>
          <w:sz w:val="22"/>
        </w:rPr>
      </w:pPr>
    </w:p>
    <w:p w:rsidR="009E541B" w:rsidRPr="009E541B" w:rsidRDefault="009E541B" w:rsidP="009E541B">
      <w:pPr>
        <w:pStyle w:val="BodyText"/>
        <w:spacing w:after="0"/>
        <w:ind w:right="0"/>
        <w:rPr>
          <w:b/>
          <w:sz w:val="22"/>
        </w:rPr>
      </w:pPr>
      <w:r w:rsidRPr="009E541B">
        <w:rPr>
          <w:b/>
          <w:sz w:val="22"/>
        </w:rPr>
        <w:t>IBIS-AMI AND JITTER</w:t>
      </w:r>
    </w:p>
    <w:p w:rsidR="00BA3200" w:rsidRPr="00BA3200" w:rsidRDefault="00BA3200" w:rsidP="00BA3200">
      <w:pPr>
        <w:pStyle w:val="BodyText"/>
        <w:spacing w:after="0"/>
        <w:ind w:right="0"/>
        <w:rPr>
          <w:sz w:val="22"/>
        </w:rPr>
      </w:pPr>
      <w:r>
        <w:rPr>
          <w:sz w:val="22"/>
        </w:rPr>
        <w:t>Mike LaBonte, SiSoft, USA</w:t>
      </w:r>
    </w:p>
    <w:p w:rsidR="009E541B" w:rsidRDefault="009E541B" w:rsidP="009E541B">
      <w:pPr>
        <w:pStyle w:val="BodyText"/>
        <w:spacing w:after="0"/>
        <w:ind w:right="0"/>
        <w:rPr>
          <w:sz w:val="22"/>
        </w:rPr>
      </w:pPr>
    </w:p>
    <w:p w:rsidR="00BA3200" w:rsidRPr="005B2651" w:rsidRDefault="005B2651" w:rsidP="009E541B">
      <w:pPr>
        <w:pStyle w:val="BodyText"/>
        <w:spacing w:after="0"/>
        <w:ind w:right="0"/>
        <w:rPr>
          <w:sz w:val="28"/>
        </w:rPr>
      </w:pPr>
      <w:r w:rsidRPr="005B2651">
        <w:rPr>
          <w:rFonts w:cs="Arial"/>
          <w:color w:val="000000"/>
          <w:sz w:val="22"/>
        </w:rPr>
        <w:t xml:space="preserve">Mike </w:t>
      </w:r>
      <w:r>
        <w:rPr>
          <w:rFonts w:cs="Arial"/>
          <w:color w:val="000000"/>
          <w:sz w:val="22"/>
        </w:rPr>
        <w:t>began</w:t>
      </w:r>
      <w:r w:rsidRPr="005B2651">
        <w:rPr>
          <w:rFonts w:cs="Arial"/>
          <w:color w:val="000000"/>
          <w:sz w:val="22"/>
        </w:rPr>
        <w:t xml:space="preserve"> with a description of what different types of jitter and noise looked like. </w:t>
      </w:r>
      <w:r>
        <w:rPr>
          <w:rFonts w:cs="Arial"/>
          <w:color w:val="000000"/>
          <w:sz w:val="22"/>
        </w:rPr>
        <w:t xml:space="preserve"> </w:t>
      </w:r>
      <w:r w:rsidRPr="005B2651">
        <w:rPr>
          <w:rFonts w:cs="Arial"/>
          <w:color w:val="000000"/>
          <w:sz w:val="22"/>
        </w:rPr>
        <w:t xml:space="preserve">He gave an overview of the IBIS-AMI jitter and noise parameters in IBIS 5.0, IBIS 6.1, and those to be included in IBIS 7.0.  Mike showed the process flows for using jitter and noise parameters in the cases where the Rx has AMI_GetWave() and does return clock times, where it exists but does not return clock times, and in statistical analysis. </w:t>
      </w:r>
      <w:r>
        <w:rPr>
          <w:rFonts w:cs="Arial"/>
          <w:color w:val="000000"/>
          <w:sz w:val="22"/>
        </w:rPr>
        <w:t xml:space="preserve"> </w:t>
      </w:r>
      <w:r w:rsidRPr="005B2651">
        <w:rPr>
          <w:rFonts w:cs="Arial"/>
          <w:color w:val="000000"/>
          <w:sz w:val="22"/>
        </w:rPr>
        <w:t xml:space="preserve">In each case the EDA tool provided much of the jitter and noise processing. </w:t>
      </w:r>
      <w:r>
        <w:rPr>
          <w:rFonts w:cs="Arial"/>
          <w:color w:val="000000"/>
          <w:sz w:val="22"/>
        </w:rPr>
        <w:t xml:space="preserve"> </w:t>
      </w:r>
      <w:r w:rsidRPr="005B2651">
        <w:rPr>
          <w:rFonts w:cs="Arial"/>
          <w:color w:val="000000"/>
          <w:sz w:val="22"/>
        </w:rPr>
        <w:t xml:space="preserve">Mike showed examples of IBIS-AMI simulation outputs with </w:t>
      </w:r>
      <w:r w:rsidRPr="005B2651">
        <w:rPr>
          <w:rFonts w:cs="Arial"/>
          <w:color w:val="000000"/>
          <w:sz w:val="22"/>
        </w:rPr>
        <w:lastRenderedPageBreak/>
        <w:t xml:space="preserve">Gaussian, deterministic, and sinusoidal jitter, as well as voltage domain noise. </w:t>
      </w:r>
      <w:r>
        <w:rPr>
          <w:rFonts w:cs="Arial"/>
          <w:color w:val="000000"/>
          <w:sz w:val="22"/>
        </w:rPr>
        <w:t xml:space="preserve"> </w:t>
      </w:r>
      <w:r w:rsidRPr="005B2651">
        <w:rPr>
          <w:rFonts w:cs="Arial"/>
          <w:color w:val="000000"/>
          <w:sz w:val="22"/>
        </w:rPr>
        <w:t>After all jitter and noise had been applied, they were used by the EDA tool to recover the digital data stream from the output waveform and clock times, using Rx_Receiver_Sensitivity to model inherent hysteresis.</w:t>
      </w:r>
    </w:p>
    <w:p w:rsidR="00B443DA" w:rsidRDefault="00B443DA" w:rsidP="009E541B">
      <w:pPr>
        <w:pStyle w:val="BodyText"/>
        <w:spacing w:after="0"/>
        <w:ind w:right="0"/>
        <w:rPr>
          <w:sz w:val="22"/>
        </w:rPr>
      </w:pPr>
    </w:p>
    <w:p w:rsidR="005B2651" w:rsidRDefault="005B2651" w:rsidP="009E541B">
      <w:pPr>
        <w:pStyle w:val="BodyText"/>
        <w:spacing w:after="0"/>
        <w:ind w:right="0"/>
        <w:rPr>
          <w:sz w:val="22"/>
        </w:rPr>
      </w:pPr>
    </w:p>
    <w:p w:rsidR="009E541B" w:rsidRPr="009E541B" w:rsidRDefault="009E541B" w:rsidP="009E541B">
      <w:pPr>
        <w:pStyle w:val="BodyText"/>
        <w:spacing w:after="0"/>
        <w:ind w:right="0"/>
        <w:rPr>
          <w:b/>
          <w:sz w:val="22"/>
        </w:rPr>
      </w:pPr>
      <w:r w:rsidRPr="009E541B">
        <w:rPr>
          <w:b/>
          <w:sz w:val="22"/>
        </w:rPr>
        <w:t>DDR5 EQUALIZATION OPTIONS WITH IBIS</w:t>
      </w:r>
    </w:p>
    <w:p w:rsidR="009E541B" w:rsidRDefault="00BA3200" w:rsidP="009E541B">
      <w:pPr>
        <w:pStyle w:val="BodyText"/>
        <w:spacing w:after="0"/>
        <w:ind w:right="0"/>
        <w:rPr>
          <w:sz w:val="22"/>
        </w:rPr>
      </w:pPr>
      <w:r>
        <w:rPr>
          <w:sz w:val="22"/>
        </w:rPr>
        <w:t>Arpad Muranyi, Nitin Bhagwath, Mentor, a Siemens Business, USA</w:t>
      </w:r>
    </w:p>
    <w:p w:rsidR="00BA3200" w:rsidRDefault="00BA3200" w:rsidP="00BA3200">
      <w:pPr>
        <w:rPr>
          <w:sz w:val="22"/>
          <w:szCs w:val="22"/>
        </w:rPr>
      </w:pPr>
      <w:r>
        <w:rPr>
          <w:rFonts w:eastAsia="MS Mincho"/>
          <w:sz w:val="22"/>
          <w:szCs w:val="22"/>
        </w:rPr>
        <w:t>[P</w:t>
      </w:r>
      <w:r>
        <w:rPr>
          <w:rFonts w:eastAsia="MS Mincho"/>
          <w:sz w:val="22"/>
          <w:szCs w:val="22"/>
        </w:rPr>
        <w:t>resented by Nitin Bhagwath, Mentor, A Siemens Business, USA]</w:t>
      </w:r>
    </w:p>
    <w:p w:rsidR="00BA3200" w:rsidRDefault="00BA3200" w:rsidP="009E541B">
      <w:pPr>
        <w:pStyle w:val="BodyText"/>
        <w:spacing w:after="0"/>
        <w:ind w:right="0"/>
        <w:rPr>
          <w:sz w:val="22"/>
        </w:rPr>
      </w:pPr>
    </w:p>
    <w:p w:rsidR="00331283" w:rsidRDefault="00331283" w:rsidP="009E541B">
      <w:pPr>
        <w:pStyle w:val="BodyText"/>
        <w:spacing w:after="0"/>
        <w:ind w:right="0"/>
        <w:rPr>
          <w:rFonts w:cs="Arial"/>
          <w:color w:val="000000"/>
          <w:sz w:val="22"/>
        </w:rPr>
      </w:pPr>
      <w:r w:rsidRPr="00331283">
        <w:rPr>
          <w:rFonts w:cs="Arial"/>
          <w:color w:val="000000"/>
          <w:sz w:val="22"/>
        </w:rPr>
        <w:t>N</w:t>
      </w:r>
      <w:r w:rsidRPr="00331283">
        <w:rPr>
          <w:rFonts w:cs="Arial"/>
          <w:color w:val="000000"/>
          <w:sz w:val="22"/>
        </w:rPr>
        <w:t>itin</w:t>
      </w:r>
      <w:r w:rsidRPr="00331283">
        <w:rPr>
          <w:rFonts w:cs="Arial"/>
          <w:color w:val="000000"/>
          <w:sz w:val="22"/>
        </w:rPr>
        <w:t xml:space="preserve"> gave an overview of the ty</w:t>
      </w:r>
      <w:r>
        <w:rPr>
          <w:rFonts w:cs="Arial"/>
          <w:color w:val="000000"/>
          <w:sz w:val="22"/>
        </w:rPr>
        <w:t>pes of equalization used by DDR5</w:t>
      </w:r>
      <w:r w:rsidRPr="00331283">
        <w:rPr>
          <w:rFonts w:cs="Arial"/>
          <w:color w:val="000000"/>
          <w:sz w:val="22"/>
        </w:rPr>
        <w:t xml:space="preserve"> devices. </w:t>
      </w:r>
      <w:r>
        <w:rPr>
          <w:rFonts w:cs="Arial"/>
          <w:color w:val="000000"/>
          <w:sz w:val="22"/>
        </w:rPr>
        <w:t xml:space="preserve"> </w:t>
      </w:r>
      <w:r w:rsidRPr="00331283">
        <w:rPr>
          <w:rFonts w:cs="Arial"/>
          <w:color w:val="000000"/>
          <w:sz w:val="22"/>
        </w:rPr>
        <w:t xml:space="preserve">He said that IBIS-AMI is not the only solution for modeling DDR5 equalization, noting that IBIS-AMI is designed to support the calculation of a bit error rate (BER), whereas DDR5 does not have a BER requirement. </w:t>
      </w:r>
      <w:r>
        <w:rPr>
          <w:rFonts w:cs="Arial"/>
          <w:color w:val="000000"/>
          <w:sz w:val="22"/>
        </w:rPr>
        <w:t xml:space="preserve"> </w:t>
      </w:r>
      <w:r w:rsidRPr="00331283">
        <w:rPr>
          <w:rFonts w:cs="Arial"/>
          <w:color w:val="000000"/>
          <w:sz w:val="22"/>
        </w:rPr>
        <w:t xml:space="preserve">Also, IBIS-AMI was designed for the case where clocks were recovered from </w:t>
      </w:r>
      <w:r>
        <w:rPr>
          <w:rFonts w:cs="Arial"/>
          <w:color w:val="000000"/>
          <w:sz w:val="22"/>
        </w:rPr>
        <w:t>received waveforms, whereas DDR5</w:t>
      </w:r>
      <w:r w:rsidRPr="00331283">
        <w:rPr>
          <w:rFonts w:cs="Arial"/>
          <w:color w:val="000000"/>
          <w:sz w:val="22"/>
        </w:rPr>
        <w:t xml:space="preserve"> used separate clock signals. </w:t>
      </w:r>
      <w:r>
        <w:rPr>
          <w:rFonts w:cs="Arial"/>
          <w:color w:val="000000"/>
          <w:sz w:val="22"/>
        </w:rPr>
        <w:t xml:space="preserve"> </w:t>
      </w:r>
      <w:r w:rsidRPr="00331283">
        <w:rPr>
          <w:rFonts w:cs="Arial"/>
          <w:color w:val="000000"/>
          <w:sz w:val="22"/>
        </w:rPr>
        <w:t xml:space="preserve">Furthermore, the </w:t>
      </w:r>
      <w:r>
        <w:rPr>
          <w:rFonts w:cs="Arial"/>
          <w:color w:val="000000"/>
          <w:sz w:val="22"/>
        </w:rPr>
        <w:t>SerDes</w:t>
      </w:r>
      <w:r w:rsidRPr="00331283">
        <w:rPr>
          <w:rFonts w:cs="Arial"/>
          <w:color w:val="000000"/>
          <w:sz w:val="22"/>
        </w:rPr>
        <w:t xml:space="preserve"> links modeled by IBIS-AMI were point to point, whereas DDR5 topologies were multi-drop. </w:t>
      </w:r>
      <w:r>
        <w:rPr>
          <w:rFonts w:cs="Arial"/>
          <w:color w:val="000000"/>
          <w:sz w:val="22"/>
        </w:rPr>
        <w:t xml:space="preserve"> </w:t>
      </w:r>
      <w:r w:rsidRPr="00331283">
        <w:rPr>
          <w:rFonts w:cs="Arial"/>
          <w:color w:val="000000"/>
          <w:sz w:val="22"/>
        </w:rPr>
        <w:t xml:space="preserve">Nitin said that since equalization was being used for single-ended signals in DDR5 and IBIS-AMI was designed for differential signals, special measures would be required to support non-linear effects such as voltage bias changes. </w:t>
      </w:r>
      <w:r>
        <w:rPr>
          <w:rFonts w:cs="Arial"/>
          <w:color w:val="000000"/>
          <w:sz w:val="22"/>
        </w:rPr>
        <w:t xml:space="preserve"> </w:t>
      </w:r>
      <w:r w:rsidRPr="00331283">
        <w:rPr>
          <w:rFonts w:cs="Arial"/>
          <w:color w:val="000000"/>
          <w:sz w:val="22"/>
        </w:rPr>
        <w:t xml:space="preserve">Therefore, IBIS-AMI has no easy way to incorporate the ground bounce effects of simultaneously switching outputs (SSO). </w:t>
      </w:r>
    </w:p>
    <w:p w:rsidR="00331283" w:rsidRDefault="00331283" w:rsidP="009E541B">
      <w:pPr>
        <w:pStyle w:val="BodyText"/>
        <w:spacing w:after="0"/>
        <w:ind w:right="0"/>
        <w:rPr>
          <w:rFonts w:cs="Arial"/>
          <w:color w:val="000000"/>
          <w:sz w:val="22"/>
        </w:rPr>
      </w:pPr>
    </w:p>
    <w:p w:rsidR="00331283" w:rsidRDefault="00331283" w:rsidP="009E541B">
      <w:pPr>
        <w:pStyle w:val="BodyText"/>
        <w:spacing w:after="0"/>
        <w:ind w:right="0"/>
        <w:rPr>
          <w:rFonts w:cs="Arial"/>
          <w:color w:val="000000"/>
          <w:sz w:val="22"/>
        </w:rPr>
      </w:pPr>
      <w:r w:rsidRPr="00331283">
        <w:rPr>
          <w:rFonts w:cs="Arial"/>
          <w:color w:val="000000"/>
          <w:sz w:val="22"/>
        </w:rPr>
        <w:t xml:space="preserve">Nitin listed means other than IBIS-AMI to simulate DDR5 signals, indicating that Verilog-A might find the best support. </w:t>
      </w:r>
      <w:r>
        <w:rPr>
          <w:rFonts w:cs="Arial"/>
          <w:color w:val="000000"/>
          <w:sz w:val="22"/>
        </w:rPr>
        <w:t xml:space="preserve"> </w:t>
      </w:r>
      <w:r w:rsidRPr="00331283">
        <w:rPr>
          <w:rFonts w:cs="Arial"/>
          <w:color w:val="000000"/>
          <w:sz w:val="22"/>
        </w:rPr>
        <w:t xml:space="preserve">He showed example DDR5 topologies and portions of Verilog-A models for them. </w:t>
      </w:r>
      <w:r>
        <w:rPr>
          <w:rFonts w:cs="Arial"/>
          <w:color w:val="000000"/>
          <w:sz w:val="22"/>
        </w:rPr>
        <w:t xml:space="preserve"> </w:t>
      </w:r>
      <w:r w:rsidRPr="00331283">
        <w:rPr>
          <w:rFonts w:cs="Arial"/>
          <w:color w:val="000000"/>
          <w:sz w:val="22"/>
        </w:rPr>
        <w:t xml:space="preserve">While a system implemented in Verilog-A could have similarities to IBIS-AMI, it would be able to modify the analog model at each time step to incorporate non-linear effects. </w:t>
      </w:r>
      <w:r>
        <w:rPr>
          <w:rFonts w:cs="Arial"/>
          <w:color w:val="000000"/>
          <w:sz w:val="22"/>
        </w:rPr>
        <w:t xml:space="preserve"> </w:t>
      </w:r>
      <w:r w:rsidRPr="00331283">
        <w:rPr>
          <w:rFonts w:cs="Arial"/>
          <w:color w:val="000000"/>
          <w:sz w:val="22"/>
        </w:rPr>
        <w:t xml:space="preserve">He showed results from such a simulator. </w:t>
      </w:r>
      <w:r>
        <w:rPr>
          <w:rFonts w:cs="Arial"/>
          <w:color w:val="000000"/>
          <w:sz w:val="22"/>
        </w:rPr>
        <w:t xml:space="preserve"> </w:t>
      </w:r>
      <w:r w:rsidRPr="00331283">
        <w:rPr>
          <w:rFonts w:cs="Arial"/>
          <w:color w:val="000000"/>
          <w:sz w:val="22"/>
        </w:rPr>
        <w:t>When non-ideal power and ground supplies were inserted, the comparison between the Verilog-A simulator and IBIS-AMI showed significant differences, with the more accurate Verilog-A simulation showing a more closed inner eye.</w:t>
      </w:r>
      <w:r>
        <w:rPr>
          <w:rFonts w:cs="Arial"/>
          <w:color w:val="000000"/>
          <w:sz w:val="22"/>
        </w:rPr>
        <w:t xml:space="preserve"> </w:t>
      </w:r>
      <w:r w:rsidRPr="00331283">
        <w:rPr>
          <w:rFonts w:cs="Arial"/>
          <w:color w:val="000000"/>
          <w:sz w:val="22"/>
        </w:rPr>
        <w:t xml:space="preserve"> N</w:t>
      </w:r>
      <w:r>
        <w:rPr>
          <w:rFonts w:cs="Arial"/>
          <w:color w:val="000000"/>
          <w:sz w:val="22"/>
        </w:rPr>
        <w:t>itin</w:t>
      </w:r>
      <w:r w:rsidRPr="00331283">
        <w:rPr>
          <w:rFonts w:cs="Arial"/>
          <w:color w:val="000000"/>
          <w:sz w:val="22"/>
        </w:rPr>
        <w:t xml:space="preserve"> said it took 70 seconds to simulate 4096 bits. </w:t>
      </w:r>
      <w:r>
        <w:rPr>
          <w:rFonts w:cs="Arial"/>
          <w:color w:val="000000"/>
          <w:sz w:val="22"/>
        </w:rPr>
        <w:t xml:space="preserve"> </w:t>
      </w:r>
      <w:r w:rsidRPr="00331283">
        <w:rPr>
          <w:rFonts w:cs="Arial"/>
          <w:color w:val="000000"/>
          <w:sz w:val="22"/>
        </w:rPr>
        <w:t xml:space="preserve">That was not as fast as IBIS-AMI, but much faster than SPICE. </w:t>
      </w:r>
      <w:r>
        <w:rPr>
          <w:rFonts w:cs="Arial"/>
          <w:color w:val="000000"/>
          <w:sz w:val="22"/>
        </w:rPr>
        <w:t xml:space="preserve"> </w:t>
      </w:r>
      <w:r w:rsidRPr="00331283">
        <w:rPr>
          <w:rFonts w:cs="Arial"/>
          <w:color w:val="000000"/>
          <w:sz w:val="22"/>
        </w:rPr>
        <w:t>Because BER is not calculated, shorter simula</w:t>
      </w:r>
      <w:r>
        <w:rPr>
          <w:rFonts w:cs="Arial"/>
          <w:color w:val="000000"/>
          <w:sz w:val="22"/>
        </w:rPr>
        <w:t>tions might work well for DDR5.</w:t>
      </w:r>
    </w:p>
    <w:p w:rsidR="00331283" w:rsidRDefault="00331283" w:rsidP="009E541B">
      <w:pPr>
        <w:pStyle w:val="BodyText"/>
        <w:spacing w:after="0"/>
        <w:ind w:right="0"/>
        <w:rPr>
          <w:rFonts w:cs="Arial"/>
          <w:color w:val="000000"/>
          <w:sz w:val="22"/>
        </w:rPr>
      </w:pPr>
    </w:p>
    <w:p w:rsidR="005B2651" w:rsidRPr="00331283" w:rsidRDefault="00331283" w:rsidP="009E541B">
      <w:pPr>
        <w:pStyle w:val="BodyText"/>
        <w:spacing w:after="0"/>
        <w:ind w:right="0"/>
        <w:rPr>
          <w:rFonts w:cs="Arial"/>
          <w:color w:val="000000"/>
          <w:sz w:val="22"/>
        </w:rPr>
      </w:pPr>
      <w:r w:rsidRPr="00331283">
        <w:rPr>
          <w:rFonts w:cs="Arial"/>
          <w:color w:val="000000"/>
          <w:sz w:val="22"/>
        </w:rPr>
        <w:t xml:space="preserve">A question was asked about why the non-ideal power and ground simulation showed an outer eye that was reduced along with the inner eye. </w:t>
      </w:r>
      <w:r>
        <w:rPr>
          <w:rFonts w:cs="Arial"/>
          <w:color w:val="000000"/>
          <w:sz w:val="22"/>
        </w:rPr>
        <w:t xml:space="preserve"> </w:t>
      </w:r>
      <w:r w:rsidRPr="00331283">
        <w:rPr>
          <w:rFonts w:cs="Arial"/>
          <w:color w:val="000000"/>
          <w:sz w:val="22"/>
        </w:rPr>
        <w:t>N</w:t>
      </w:r>
      <w:r>
        <w:rPr>
          <w:rFonts w:cs="Arial"/>
          <w:color w:val="000000"/>
          <w:sz w:val="22"/>
        </w:rPr>
        <w:t>itin</w:t>
      </w:r>
      <w:r w:rsidRPr="00331283">
        <w:rPr>
          <w:rFonts w:cs="Arial"/>
          <w:color w:val="000000"/>
          <w:sz w:val="22"/>
        </w:rPr>
        <w:t xml:space="preserve"> said the very simple </w:t>
      </w:r>
      <w:r>
        <w:rPr>
          <w:rFonts w:cs="Arial"/>
          <w:color w:val="000000"/>
          <w:sz w:val="22"/>
        </w:rPr>
        <w:t>power and ground models used lea</w:t>
      </w:r>
      <w:r w:rsidRPr="00331283">
        <w:rPr>
          <w:rFonts w:cs="Arial"/>
          <w:color w:val="000000"/>
          <w:sz w:val="22"/>
        </w:rPr>
        <w:t xml:space="preserve">d to that. </w:t>
      </w:r>
      <w:r>
        <w:rPr>
          <w:rFonts w:cs="Arial"/>
          <w:color w:val="000000"/>
          <w:sz w:val="22"/>
        </w:rPr>
        <w:t xml:space="preserve"> </w:t>
      </w:r>
      <w:r w:rsidRPr="00331283">
        <w:rPr>
          <w:rFonts w:cs="Arial"/>
          <w:color w:val="000000"/>
          <w:sz w:val="22"/>
        </w:rPr>
        <w:t>Mihai Tel</w:t>
      </w:r>
      <w:r>
        <w:rPr>
          <w:rFonts w:cs="Arial"/>
          <w:color w:val="000000"/>
          <w:sz w:val="22"/>
        </w:rPr>
        <w:t>e</w:t>
      </w:r>
      <w:r w:rsidRPr="00331283">
        <w:rPr>
          <w:rFonts w:cs="Arial"/>
          <w:color w:val="000000"/>
          <w:sz w:val="22"/>
        </w:rPr>
        <w:t>scu noted that the limitations of IBIS-AMI were intrinsic, asking why existing technologies had not been used. Nitin said that technical issues are not always the primary difficulty, and</w:t>
      </w:r>
      <w:r>
        <w:rPr>
          <w:rFonts w:cs="Arial"/>
          <w:color w:val="000000"/>
          <w:sz w:val="22"/>
        </w:rPr>
        <w:t xml:space="preserve"> that if a solution is not plug-and-</w:t>
      </w:r>
      <w:r w:rsidRPr="00331283">
        <w:rPr>
          <w:rFonts w:cs="Arial"/>
          <w:color w:val="000000"/>
          <w:sz w:val="22"/>
        </w:rPr>
        <w:t>play there will be forces against adoption unless major vendors support it.</w:t>
      </w:r>
      <w:r w:rsidRPr="00331283">
        <w:rPr>
          <w:rFonts w:cs="Arial"/>
          <w:color w:val="000000"/>
          <w:sz w:val="22"/>
        </w:rPr>
        <w:br/>
      </w:r>
    </w:p>
    <w:p w:rsidR="00BA3200" w:rsidRDefault="00BA3200" w:rsidP="009E541B">
      <w:pPr>
        <w:pStyle w:val="BodyText"/>
        <w:spacing w:after="0"/>
        <w:ind w:right="0"/>
        <w:rPr>
          <w:sz w:val="22"/>
        </w:rPr>
      </w:pPr>
    </w:p>
    <w:p w:rsidR="009E541B" w:rsidRPr="009E541B" w:rsidRDefault="009E541B" w:rsidP="009E541B">
      <w:pPr>
        <w:pStyle w:val="BodyText"/>
        <w:spacing w:after="0"/>
        <w:ind w:right="0"/>
        <w:rPr>
          <w:b/>
          <w:sz w:val="22"/>
        </w:rPr>
      </w:pPr>
      <w:r w:rsidRPr="009E541B">
        <w:rPr>
          <w:b/>
          <w:sz w:val="22"/>
        </w:rPr>
        <w:t>IBIS [MODEL SELECTOR] IMPROVEMENT PROPOSAL</w:t>
      </w:r>
    </w:p>
    <w:p w:rsidR="009E541B" w:rsidRDefault="00BA3200" w:rsidP="00C37EBE">
      <w:pPr>
        <w:pStyle w:val="BodyText"/>
        <w:spacing w:after="0"/>
        <w:ind w:right="0"/>
        <w:rPr>
          <w:sz w:val="22"/>
        </w:rPr>
      </w:pPr>
      <w:r>
        <w:rPr>
          <w:sz w:val="22"/>
        </w:rPr>
        <w:t>Michael Schaeder*, Bob Ross**, *Zuken, Germany; **Teraspeed Labs, USA</w:t>
      </w:r>
    </w:p>
    <w:p w:rsidR="00BA3200" w:rsidRDefault="00BA3200" w:rsidP="00BA3200">
      <w:pPr>
        <w:keepNext/>
        <w:widowControl/>
        <w:tabs>
          <w:tab w:val="clear" w:pos="9270"/>
        </w:tabs>
        <w:spacing w:after="0"/>
        <w:ind w:right="0"/>
        <w:rPr>
          <w:rFonts w:eastAsia="MS Mincho"/>
          <w:sz w:val="22"/>
          <w:szCs w:val="22"/>
        </w:rPr>
      </w:pPr>
      <w:r>
        <w:rPr>
          <w:rFonts w:eastAsia="MS Mincho"/>
          <w:sz w:val="22"/>
          <w:szCs w:val="22"/>
        </w:rPr>
        <w:t>[Presented by Michael Schaeder, Zuken, Germany]</w:t>
      </w:r>
    </w:p>
    <w:p w:rsidR="00BA3200" w:rsidRDefault="00BA3200" w:rsidP="00C37EBE">
      <w:pPr>
        <w:pStyle w:val="BodyText"/>
        <w:spacing w:after="0"/>
        <w:ind w:right="0"/>
        <w:rPr>
          <w:sz w:val="22"/>
        </w:rPr>
      </w:pPr>
    </w:p>
    <w:p w:rsidR="00E45BA5" w:rsidRDefault="00E45BA5" w:rsidP="00C37EBE">
      <w:pPr>
        <w:pStyle w:val="BodyText"/>
        <w:spacing w:after="0"/>
        <w:ind w:right="0"/>
        <w:rPr>
          <w:rFonts w:cs="Arial"/>
          <w:color w:val="000000"/>
          <w:sz w:val="22"/>
        </w:rPr>
      </w:pPr>
      <w:r w:rsidRPr="00E45BA5">
        <w:rPr>
          <w:rFonts w:cs="Arial"/>
          <w:color w:val="000000"/>
          <w:sz w:val="22"/>
        </w:rPr>
        <w:t xml:space="preserve">Michael showed examples of file sizes for some of the larger available IBIS files, noting that the larger files can be somewhat slow to edit. </w:t>
      </w:r>
      <w:r>
        <w:rPr>
          <w:rFonts w:cs="Arial"/>
          <w:color w:val="000000"/>
          <w:sz w:val="22"/>
        </w:rPr>
        <w:t xml:space="preserve"> </w:t>
      </w:r>
      <w:r w:rsidRPr="00E45BA5">
        <w:rPr>
          <w:rFonts w:cs="Arial"/>
          <w:color w:val="000000"/>
          <w:sz w:val="22"/>
        </w:rPr>
        <w:t>He suggested that unnecessary content could be removed from some files to make them smaller, showing an example where 192 models were present in [Model Selector] keywords.</w:t>
      </w:r>
      <w:r>
        <w:rPr>
          <w:rFonts w:cs="Arial"/>
          <w:color w:val="000000"/>
          <w:sz w:val="22"/>
        </w:rPr>
        <w:t xml:space="preserve">  </w:t>
      </w:r>
      <w:r w:rsidRPr="00E45BA5">
        <w:rPr>
          <w:rFonts w:cs="Arial"/>
          <w:color w:val="000000"/>
          <w:sz w:val="22"/>
        </w:rPr>
        <w:t>Michael said that EDA software can help by allowing users to choose the models to be used in any give</w:t>
      </w:r>
      <w:r>
        <w:rPr>
          <w:rFonts w:cs="Arial"/>
          <w:color w:val="000000"/>
          <w:sz w:val="22"/>
        </w:rPr>
        <w:t>n</w:t>
      </w:r>
      <w:r w:rsidRPr="00E45BA5">
        <w:rPr>
          <w:rFonts w:cs="Arial"/>
          <w:color w:val="000000"/>
          <w:sz w:val="22"/>
        </w:rPr>
        <w:t xml:space="preserve"> simulation, rather than editing the IBIS files to place the desired model in the first line. </w:t>
      </w:r>
      <w:r>
        <w:rPr>
          <w:rFonts w:cs="Arial"/>
          <w:color w:val="000000"/>
          <w:sz w:val="22"/>
        </w:rPr>
        <w:t xml:space="preserve"> </w:t>
      </w:r>
      <w:r w:rsidRPr="00E45BA5">
        <w:rPr>
          <w:rFonts w:cs="Arial"/>
          <w:color w:val="000000"/>
          <w:sz w:val="22"/>
        </w:rPr>
        <w:t>However, setting the preferred model name for each [Mo</w:t>
      </w:r>
      <w:r>
        <w:rPr>
          <w:rFonts w:cs="Arial"/>
          <w:color w:val="000000"/>
          <w:sz w:val="22"/>
        </w:rPr>
        <w:t>del Selector] could be tedious.</w:t>
      </w:r>
    </w:p>
    <w:p w:rsidR="00E45BA5" w:rsidRDefault="00E45BA5" w:rsidP="00C37EBE">
      <w:pPr>
        <w:pStyle w:val="BodyText"/>
        <w:spacing w:after="0"/>
        <w:ind w:right="0"/>
        <w:rPr>
          <w:rFonts w:cs="Arial"/>
          <w:color w:val="000000"/>
          <w:sz w:val="22"/>
        </w:rPr>
      </w:pPr>
    </w:p>
    <w:p w:rsidR="00E45BA5" w:rsidRDefault="00E45BA5" w:rsidP="00C37EBE">
      <w:pPr>
        <w:pStyle w:val="BodyText"/>
        <w:spacing w:after="0"/>
        <w:ind w:right="0"/>
        <w:rPr>
          <w:rFonts w:cs="Arial"/>
          <w:color w:val="000000"/>
          <w:sz w:val="22"/>
        </w:rPr>
      </w:pPr>
      <w:r w:rsidRPr="00E45BA5">
        <w:rPr>
          <w:rFonts w:cs="Arial"/>
          <w:color w:val="000000"/>
          <w:sz w:val="22"/>
        </w:rPr>
        <w:lastRenderedPageBreak/>
        <w:t xml:space="preserve">He showed a proposed [Model Group Selector] keyword, which had an additional model_group column. </w:t>
      </w:r>
      <w:r>
        <w:rPr>
          <w:rFonts w:cs="Arial"/>
          <w:color w:val="000000"/>
          <w:sz w:val="22"/>
        </w:rPr>
        <w:t xml:space="preserve"> </w:t>
      </w:r>
      <w:r w:rsidRPr="00E45BA5">
        <w:rPr>
          <w:rFonts w:cs="Arial"/>
          <w:color w:val="000000"/>
          <w:sz w:val="22"/>
        </w:rPr>
        <w:t xml:space="preserve">Each model group name would be present across all selectors, allowing the selection of one group name to control the choice of model for each [Model Group Selector]. </w:t>
      </w:r>
      <w:r>
        <w:rPr>
          <w:rFonts w:cs="Arial"/>
          <w:color w:val="000000"/>
          <w:sz w:val="22"/>
        </w:rPr>
        <w:t xml:space="preserve"> </w:t>
      </w:r>
      <w:r w:rsidRPr="00E45BA5">
        <w:rPr>
          <w:rFonts w:cs="Arial"/>
          <w:color w:val="000000"/>
          <w:sz w:val="22"/>
        </w:rPr>
        <w:t xml:space="preserve">This would allow users to select the common combinations of models by making only a single choice, not one for each [Model Selector]. </w:t>
      </w:r>
      <w:r>
        <w:rPr>
          <w:rFonts w:cs="Arial"/>
          <w:color w:val="000000"/>
          <w:sz w:val="22"/>
        </w:rPr>
        <w:t xml:space="preserve"> Michael p</w:t>
      </w:r>
      <w:r w:rsidRPr="00E45BA5">
        <w:rPr>
          <w:rFonts w:cs="Arial"/>
          <w:color w:val="000000"/>
          <w:sz w:val="22"/>
        </w:rPr>
        <w:t xml:space="preserve">roposed that a BIRD would be written to add [Model Group Selector] to IBIS. </w:t>
      </w:r>
      <w:r>
        <w:rPr>
          <w:rFonts w:cs="Arial"/>
          <w:color w:val="000000"/>
          <w:sz w:val="22"/>
        </w:rPr>
        <w:t xml:space="preserve"> </w:t>
      </w:r>
      <w:r w:rsidRPr="00E45BA5">
        <w:rPr>
          <w:rFonts w:cs="Arial"/>
          <w:color w:val="000000"/>
          <w:sz w:val="22"/>
        </w:rPr>
        <w:t>He also suggest</w:t>
      </w:r>
      <w:r>
        <w:rPr>
          <w:rFonts w:cs="Arial"/>
          <w:color w:val="000000"/>
          <w:sz w:val="22"/>
        </w:rPr>
        <w:t>ed</w:t>
      </w:r>
      <w:r w:rsidRPr="00E45BA5">
        <w:rPr>
          <w:rFonts w:cs="Arial"/>
          <w:color w:val="000000"/>
          <w:sz w:val="22"/>
        </w:rPr>
        <w:t xml:space="preserve"> other simple steps that could be taken by model makers and EDA vendors to make [Model Selector] easier to use. </w:t>
      </w:r>
    </w:p>
    <w:p w:rsidR="00E45BA5" w:rsidRDefault="00E45BA5" w:rsidP="00C37EBE">
      <w:pPr>
        <w:pStyle w:val="BodyText"/>
        <w:spacing w:after="0"/>
        <w:ind w:right="0"/>
        <w:rPr>
          <w:rFonts w:cs="Arial"/>
          <w:color w:val="000000"/>
          <w:sz w:val="22"/>
        </w:rPr>
      </w:pPr>
    </w:p>
    <w:p w:rsidR="00BA3200" w:rsidRPr="00E45BA5" w:rsidRDefault="00E45BA5" w:rsidP="00C37EBE">
      <w:pPr>
        <w:pStyle w:val="BodyText"/>
        <w:spacing w:after="0"/>
        <w:ind w:right="0"/>
        <w:rPr>
          <w:sz w:val="28"/>
        </w:rPr>
      </w:pPr>
      <w:r w:rsidRPr="00E45BA5">
        <w:rPr>
          <w:rFonts w:cs="Arial"/>
          <w:color w:val="000000"/>
          <w:sz w:val="22"/>
        </w:rPr>
        <w:t xml:space="preserve">A question was asked about the possibility that two lines in a [Model Group Selector] would have the same group name. </w:t>
      </w:r>
      <w:r>
        <w:rPr>
          <w:rFonts w:cs="Arial"/>
          <w:color w:val="000000"/>
          <w:sz w:val="22"/>
        </w:rPr>
        <w:t xml:space="preserve"> </w:t>
      </w:r>
      <w:r w:rsidRPr="00E45BA5">
        <w:rPr>
          <w:rFonts w:cs="Arial"/>
          <w:color w:val="000000"/>
          <w:sz w:val="22"/>
        </w:rPr>
        <w:t xml:space="preserve">Michael said that would not be allowed. </w:t>
      </w:r>
      <w:r>
        <w:rPr>
          <w:rFonts w:cs="Arial"/>
          <w:color w:val="000000"/>
          <w:sz w:val="22"/>
        </w:rPr>
        <w:t xml:space="preserve"> </w:t>
      </w:r>
      <w:r w:rsidRPr="00E45BA5">
        <w:rPr>
          <w:rFonts w:cs="Arial"/>
          <w:color w:val="000000"/>
          <w:sz w:val="22"/>
        </w:rPr>
        <w:t xml:space="preserve">Another question was why IBIS files could be so large. </w:t>
      </w:r>
      <w:r>
        <w:rPr>
          <w:rFonts w:cs="Arial"/>
          <w:color w:val="000000"/>
          <w:sz w:val="22"/>
        </w:rPr>
        <w:t xml:space="preserve"> </w:t>
      </w:r>
      <w:r w:rsidRPr="00E45BA5">
        <w:rPr>
          <w:rFonts w:cs="Arial"/>
          <w:color w:val="000000"/>
          <w:sz w:val="22"/>
        </w:rPr>
        <w:t xml:space="preserve">Nitin </w:t>
      </w:r>
      <w:r>
        <w:rPr>
          <w:rFonts w:cs="Arial"/>
          <w:color w:val="000000"/>
          <w:sz w:val="22"/>
        </w:rPr>
        <w:t xml:space="preserve">Bhagwath </w:t>
      </w:r>
      <w:r w:rsidRPr="00E45BA5">
        <w:rPr>
          <w:rFonts w:cs="Arial"/>
          <w:color w:val="000000"/>
          <w:sz w:val="22"/>
        </w:rPr>
        <w:t xml:space="preserve">said that there were some “technology IBIS files” containing a [Model] for each known I/O buffer technology, and there could be many of those. </w:t>
      </w:r>
      <w:r>
        <w:rPr>
          <w:rFonts w:cs="Arial"/>
          <w:color w:val="000000"/>
          <w:sz w:val="22"/>
        </w:rPr>
        <w:t xml:space="preserve"> </w:t>
      </w:r>
      <w:r w:rsidRPr="00E45BA5">
        <w:rPr>
          <w:rFonts w:cs="Arial"/>
          <w:color w:val="000000"/>
          <w:sz w:val="22"/>
        </w:rPr>
        <w:t>It was noted that early FPGA design software produced such “unpruned” IBIS files, and that another solution could be to split up models into separate IBIS files, where there are group</w:t>
      </w:r>
      <w:r>
        <w:rPr>
          <w:rFonts w:cs="Arial"/>
          <w:color w:val="000000"/>
          <w:sz w:val="22"/>
        </w:rPr>
        <w:t>s</w:t>
      </w:r>
      <w:r w:rsidRPr="00E45BA5">
        <w:rPr>
          <w:rFonts w:cs="Arial"/>
          <w:color w:val="000000"/>
          <w:sz w:val="22"/>
        </w:rPr>
        <w:t xml:space="preserve"> of models that would never be used together.</w:t>
      </w:r>
    </w:p>
    <w:p w:rsidR="009E541B" w:rsidRDefault="009E541B" w:rsidP="00C37EBE">
      <w:pPr>
        <w:pStyle w:val="BodyText"/>
        <w:spacing w:after="0"/>
        <w:ind w:right="0"/>
        <w:rPr>
          <w:sz w:val="22"/>
        </w:rPr>
      </w:pPr>
    </w:p>
    <w:p w:rsidR="00E45BA5" w:rsidRDefault="00E45BA5" w:rsidP="00C37EBE">
      <w:pPr>
        <w:pStyle w:val="BodyText"/>
        <w:spacing w:after="0"/>
        <w:ind w:right="0"/>
        <w:rPr>
          <w:sz w:val="22"/>
        </w:rPr>
      </w:pPr>
    </w:p>
    <w:p w:rsidR="00286B6E" w:rsidRDefault="00286B6E" w:rsidP="00286B6E">
      <w:pPr>
        <w:rPr>
          <w:sz w:val="22"/>
          <w:szCs w:val="22"/>
        </w:rPr>
      </w:pPr>
      <w:r>
        <w:rPr>
          <w:b/>
          <w:sz w:val="22"/>
          <w:szCs w:val="22"/>
        </w:rPr>
        <w:t>CONCLUDING ITEMS</w:t>
      </w:r>
    </w:p>
    <w:p w:rsidR="00286B6E" w:rsidRPr="00286B6E" w:rsidRDefault="00286B6E" w:rsidP="00C37EBE">
      <w:pPr>
        <w:pStyle w:val="BodyText"/>
        <w:spacing w:after="0"/>
        <w:ind w:right="0"/>
        <w:rPr>
          <w:sz w:val="28"/>
        </w:rPr>
      </w:pPr>
      <w:r w:rsidRPr="00286B6E">
        <w:rPr>
          <w:rFonts w:cs="Arial"/>
          <w:color w:val="000000"/>
          <w:sz w:val="22"/>
        </w:rPr>
        <w:t xml:space="preserve">In closing, Mike LaBonte thanked the attendees, the presenters, and the sponsors. </w:t>
      </w:r>
      <w:r>
        <w:rPr>
          <w:rFonts w:cs="Arial"/>
          <w:color w:val="000000"/>
          <w:sz w:val="22"/>
        </w:rPr>
        <w:t xml:space="preserve"> </w:t>
      </w:r>
      <w:r w:rsidRPr="00286B6E">
        <w:rPr>
          <w:rFonts w:cs="Arial"/>
          <w:color w:val="000000"/>
          <w:sz w:val="22"/>
        </w:rPr>
        <w:t xml:space="preserve">He also thanked SPI Chair Mihai Telescu for once again inviting IBIS to SPI, and for his assistance and hospitality. </w:t>
      </w:r>
      <w:r>
        <w:rPr>
          <w:rFonts w:cs="Arial"/>
          <w:color w:val="000000"/>
          <w:sz w:val="22"/>
        </w:rPr>
        <w:t xml:space="preserve"> </w:t>
      </w:r>
      <w:r w:rsidRPr="00286B6E">
        <w:rPr>
          <w:rFonts w:cs="Arial"/>
          <w:color w:val="000000"/>
          <w:sz w:val="22"/>
        </w:rPr>
        <w:t>Mike ended the meeting, noting that Mihai Telescu was prepared to conduct a walking tour of Brest, which a number of att</w:t>
      </w:r>
      <w:bookmarkStart w:id="2" w:name="_GoBack"/>
      <w:bookmarkEnd w:id="2"/>
      <w:r w:rsidRPr="00286B6E">
        <w:rPr>
          <w:rFonts w:cs="Arial"/>
          <w:color w:val="000000"/>
          <w:sz w:val="22"/>
        </w:rPr>
        <w:t>endees enjoyed.</w:t>
      </w:r>
    </w:p>
    <w:p w:rsidR="00286B6E" w:rsidRDefault="00286B6E" w:rsidP="00C37EBE">
      <w:pPr>
        <w:pStyle w:val="BodyText"/>
        <w:spacing w:after="0"/>
        <w:ind w:right="0"/>
        <w:rPr>
          <w:sz w:val="22"/>
        </w:rPr>
      </w:pPr>
    </w:p>
    <w:p w:rsidR="00286B6E" w:rsidRPr="00CB0D78" w:rsidRDefault="00286B6E" w:rsidP="00C37EBE">
      <w:pPr>
        <w:pStyle w:val="BodyText"/>
        <w:spacing w:after="0"/>
        <w:ind w:right="0"/>
        <w:rPr>
          <w:sz w:val="22"/>
        </w:rPr>
      </w:pPr>
    </w:p>
    <w:p w:rsidR="00033172" w:rsidRDefault="00A2546A">
      <w:pPr>
        <w:tabs>
          <w:tab w:val="clear" w:pos="9270"/>
        </w:tabs>
        <w:rPr>
          <w:rFonts w:cs="Arial"/>
          <w:sz w:val="22"/>
          <w:szCs w:val="22"/>
        </w:rPr>
      </w:pPr>
      <w:r>
        <w:rPr>
          <w:rFonts w:cs="Arial"/>
          <w:b/>
          <w:sz w:val="22"/>
          <w:szCs w:val="22"/>
        </w:rPr>
        <w:t>NEXT MEETING</w:t>
      </w:r>
    </w:p>
    <w:p w:rsidR="007C69CB"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EC4074">
        <w:rPr>
          <w:rFonts w:cs="Arial"/>
          <w:sz w:val="22"/>
          <w:szCs w:val="22"/>
        </w:rPr>
        <w:t xml:space="preserve">on </w:t>
      </w:r>
      <w:r w:rsidR="001F2231">
        <w:rPr>
          <w:rFonts w:cs="Arial"/>
          <w:sz w:val="22"/>
          <w:szCs w:val="22"/>
        </w:rPr>
        <w:t xml:space="preserve">June </w:t>
      </w:r>
      <w:r w:rsidR="00BC0475">
        <w:rPr>
          <w:rFonts w:cs="Arial"/>
          <w:sz w:val="22"/>
          <w:szCs w:val="22"/>
        </w:rPr>
        <w:t>8</w:t>
      </w:r>
      <w:r w:rsidR="005A6103">
        <w:rPr>
          <w:rFonts w:cs="Arial"/>
          <w:sz w:val="22"/>
          <w:szCs w:val="22"/>
        </w:rPr>
        <w:t>, 2018</w:t>
      </w:r>
      <w:r w:rsidR="00B92F0B">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102082">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1F2231">
        <w:rPr>
          <w:rFonts w:cs="Arial"/>
          <w:sz w:val="22"/>
          <w:szCs w:val="22"/>
        </w:rPr>
        <w:t>June 29</w:t>
      </w:r>
      <w:r w:rsidR="000A2D8A">
        <w:rPr>
          <w:rFonts w:cs="Arial"/>
          <w:sz w:val="22"/>
          <w:szCs w:val="22"/>
        </w:rPr>
        <w:t>, 2018</w:t>
      </w:r>
      <w:r w:rsidR="007C69CB">
        <w:rPr>
          <w:rFonts w:cs="Arial"/>
          <w:sz w:val="22"/>
          <w:szCs w:val="22"/>
        </w:rPr>
        <w:t>.</w:t>
      </w:r>
      <w:r w:rsidR="00B812D4">
        <w:rPr>
          <w:rFonts w:cs="Arial"/>
          <w:sz w:val="22"/>
          <w:szCs w:val="22"/>
        </w:rPr>
        <w:t xml:space="preserve">  </w:t>
      </w:r>
      <w:r w:rsidR="006E5543">
        <w:rPr>
          <w:rFonts w:cs="Arial"/>
          <w:sz w:val="22"/>
          <w:szCs w:val="22"/>
        </w:rPr>
        <w:t>Votes on BIRD189.6 and BIRD194 are scheduled for this meeting.</w:t>
      </w:r>
    </w:p>
    <w:p w:rsidR="00B812D4" w:rsidRDefault="00B812D4" w:rsidP="00B47B56">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9A34CA" w:rsidP="005D2884">
      <w:pPr>
        <w:tabs>
          <w:tab w:val="clear" w:pos="9270"/>
        </w:tabs>
        <w:ind w:firstLine="720"/>
        <w:rPr>
          <w:rFonts w:cs="Arial"/>
          <w:sz w:val="22"/>
          <w:szCs w:val="22"/>
        </w:rPr>
      </w:pPr>
      <w:hyperlink r:id="rId11"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9A34CA">
      <w:pPr>
        <w:tabs>
          <w:tab w:val="clear" w:pos="9270"/>
        </w:tabs>
        <w:ind w:firstLine="720"/>
        <w:rPr>
          <w:rFonts w:cs="Arial"/>
          <w:sz w:val="22"/>
          <w:szCs w:val="22"/>
        </w:rPr>
      </w:pPr>
      <w:hyperlink r:id="rId12"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9A34CA">
      <w:pPr>
        <w:tabs>
          <w:tab w:val="clear" w:pos="9270"/>
        </w:tabs>
        <w:ind w:firstLine="720"/>
        <w:rPr>
          <w:rFonts w:cs="Arial"/>
          <w:sz w:val="22"/>
          <w:szCs w:val="22"/>
        </w:rPr>
      </w:pPr>
      <w:hyperlink r:id="rId13"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lastRenderedPageBreak/>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9A34CA" w:rsidP="00FC1B9A">
      <w:pPr>
        <w:ind w:firstLine="720"/>
        <w:rPr>
          <w:color w:val="000000" w:themeColor="text1"/>
        </w:rPr>
      </w:pPr>
      <w:hyperlink r:id="rId14"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9A34CA">
      <w:pPr>
        <w:tabs>
          <w:tab w:val="clear" w:pos="9270"/>
        </w:tabs>
        <w:ind w:firstLine="720"/>
        <w:rPr>
          <w:rFonts w:eastAsia="Calibri" w:cs="Arial"/>
          <w:sz w:val="22"/>
          <w:szCs w:val="22"/>
          <w:lang w:val="fr-FR"/>
        </w:rPr>
      </w:pPr>
      <w:hyperlink r:id="rId15"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9A34CA" w:rsidP="005D2884">
      <w:pPr>
        <w:tabs>
          <w:tab w:val="clear" w:pos="9270"/>
        </w:tabs>
        <w:ind w:firstLine="720"/>
        <w:rPr>
          <w:rFonts w:cs="Arial"/>
          <w:sz w:val="22"/>
          <w:szCs w:val="22"/>
        </w:rPr>
      </w:pPr>
      <w:hyperlink r:id="rId16"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9A34CA">
      <w:pPr>
        <w:tabs>
          <w:tab w:val="clear" w:pos="9270"/>
        </w:tabs>
        <w:ind w:firstLine="720"/>
        <w:rPr>
          <w:rFonts w:cs="Arial"/>
          <w:sz w:val="22"/>
          <w:szCs w:val="22"/>
        </w:rPr>
      </w:pPr>
      <w:hyperlink r:id="rId17"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18"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19" w:history="1">
        <w:r w:rsidRPr="00FC1B9A">
          <w:rPr>
            <w:rStyle w:val="Hyperlink"/>
          </w:rPr>
          <w:t>ibis@freelists.org</w:t>
        </w:r>
      </w:hyperlink>
      <w:r w:rsidRPr="005D2884">
        <w:rPr>
          <w:color w:val="000000"/>
          <w:sz w:val="22"/>
          <w:szCs w:val="22"/>
        </w:rPr>
        <w:t xml:space="preserve"> and/or </w:t>
      </w:r>
      <w:hyperlink r:id="rId20" w:history="1">
        <w:r w:rsidRPr="00FC1B9A">
          <w:rPr>
            <w:rStyle w:val="Hyperlink"/>
          </w:rPr>
          <w:t>ibis-users@freelists.org</w:t>
        </w:r>
      </w:hyperlink>
      <w:r w:rsidRPr="005D2884">
        <w:rPr>
          <w:color w:val="000000"/>
          <w:sz w:val="22"/>
          <w:szCs w:val="22"/>
        </w:rPr>
        <w:t xml:space="preserve"> email lists (formerly </w:t>
      </w:r>
      <w:hyperlink r:id="rId21" w:history="1">
        <w:r w:rsidRPr="00FC1B9A">
          <w:rPr>
            <w:rStyle w:val="Hyperlink"/>
          </w:rPr>
          <w:t>ibis@eda.org</w:t>
        </w:r>
      </w:hyperlink>
      <w:r w:rsidRPr="005D2884">
        <w:rPr>
          <w:color w:val="000000"/>
          <w:sz w:val="22"/>
          <w:szCs w:val="22"/>
        </w:rPr>
        <w:t xml:space="preserve"> and </w:t>
      </w:r>
      <w:hyperlink r:id="rId22"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3" w:history="1">
        <w:r w:rsidR="00FC1B9A" w:rsidRPr="00C02D7B">
          <w:rPr>
            <w:rStyle w:val="Hyperlink"/>
          </w:rPr>
          <w:t>ibis-macro@freelists.org</w:t>
        </w:r>
      </w:hyperlink>
      <w:r w:rsidR="00FC1B9A" w:rsidRPr="00FC1B9A">
        <w:rPr>
          <w:color w:val="000000"/>
          <w:sz w:val="22"/>
          <w:szCs w:val="22"/>
        </w:rPr>
        <w:t xml:space="preserve">, </w:t>
      </w:r>
      <w:hyperlink r:id="rId24" w:history="1">
        <w:r w:rsidRPr="00FC1B9A">
          <w:rPr>
            <w:rStyle w:val="Hyperlink"/>
          </w:rPr>
          <w:t>ibis-interconn@freelists.org</w:t>
        </w:r>
      </w:hyperlink>
      <w:r w:rsidRPr="00FC1B9A">
        <w:rPr>
          <w:color w:val="000000"/>
          <w:sz w:val="22"/>
          <w:szCs w:val="22"/>
        </w:rPr>
        <w:t xml:space="preserve">, or </w:t>
      </w:r>
      <w:hyperlink r:id="rId25"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9A34CA" w:rsidP="005D2884">
      <w:pPr>
        <w:ind w:left="720"/>
        <w:rPr>
          <w:rStyle w:val="Hyperlink"/>
        </w:rPr>
      </w:pPr>
      <w:hyperlink r:id="rId26"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27"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lastRenderedPageBreak/>
        <w:t>The BUG Report Form for tschk2 resides along with reported BUGs at:</w:t>
      </w:r>
    </w:p>
    <w:p w:rsidR="005D2884" w:rsidRPr="005D2884" w:rsidRDefault="005D2884" w:rsidP="005D2884">
      <w:pPr>
        <w:rPr>
          <w:color w:val="000000"/>
          <w:sz w:val="22"/>
          <w:szCs w:val="22"/>
        </w:rPr>
      </w:pPr>
    </w:p>
    <w:p w:rsidR="005D2884" w:rsidRPr="005D2884" w:rsidRDefault="009A34CA" w:rsidP="005D2884">
      <w:pPr>
        <w:ind w:left="720"/>
        <w:rPr>
          <w:rStyle w:val="Hyperlink"/>
        </w:rPr>
      </w:pPr>
      <w:hyperlink r:id="rId28"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29"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9A34CA" w:rsidP="005D2884">
      <w:pPr>
        <w:ind w:left="720"/>
        <w:rPr>
          <w:rStyle w:val="Hyperlink"/>
        </w:rPr>
      </w:pPr>
      <w:hyperlink r:id="rId30"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9A34CA" w:rsidP="005D2884">
      <w:pPr>
        <w:tabs>
          <w:tab w:val="clear" w:pos="9270"/>
        </w:tabs>
        <w:ind w:left="720"/>
        <w:rPr>
          <w:rStyle w:val="Hyperlink"/>
        </w:rPr>
      </w:pPr>
      <w:hyperlink r:id="rId32"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9A34CA">
      <w:pPr>
        <w:tabs>
          <w:tab w:val="clear" w:pos="9270"/>
        </w:tabs>
        <w:ind w:firstLine="720"/>
      </w:pPr>
      <w:hyperlink r:id="rId35"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9A34CA">
      <w:pPr>
        <w:tabs>
          <w:tab w:val="clear" w:pos="9270"/>
        </w:tabs>
        <w:ind w:firstLine="720"/>
        <w:rPr>
          <w:rFonts w:cs="Arial"/>
          <w:sz w:val="22"/>
          <w:szCs w:val="22"/>
        </w:rPr>
      </w:pPr>
      <w:hyperlink r:id="rId36"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CA0AC7"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CA0AC7" w:rsidRDefault="00CA0AC7" w:rsidP="00CA0AC7">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CA0AC7" w:rsidRDefault="00CA0AC7" w:rsidP="00CA0AC7">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CA0AC7" w:rsidRDefault="00CA0AC7" w:rsidP="00CA0AC7">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CA0AC7" w:rsidRDefault="00CA0AC7" w:rsidP="00CA0AC7">
            <w:pPr>
              <w:ind w:right="0"/>
              <w:jc w:val="center"/>
            </w:pPr>
            <w:r>
              <w:rPr>
                <w:b/>
                <w:sz w:val="16"/>
              </w:rPr>
              <w:t>April 13, 2018</w:t>
            </w:r>
          </w:p>
        </w:tc>
        <w:tc>
          <w:tcPr>
            <w:tcW w:w="1080" w:type="dxa"/>
            <w:tcBorders>
              <w:top w:val="single" w:sz="4" w:space="0" w:color="000000"/>
              <w:bottom w:val="single" w:sz="4" w:space="0" w:color="000000"/>
            </w:tcBorders>
            <w:shd w:val="clear" w:color="auto" w:fill="FFFFFF"/>
            <w:vAlign w:val="bottom"/>
          </w:tcPr>
          <w:p w:rsidR="00CA0AC7" w:rsidRDefault="00CA0AC7" w:rsidP="00CA0AC7">
            <w:pPr>
              <w:ind w:right="0"/>
              <w:jc w:val="center"/>
            </w:pPr>
            <w:r>
              <w:rPr>
                <w:b/>
                <w:sz w:val="16"/>
              </w:rPr>
              <w:t>May 4, 2018</w:t>
            </w:r>
          </w:p>
        </w:tc>
        <w:tc>
          <w:tcPr>
            <w:tcW w:w="1079" w:type="dxa"/>
            <w:tcBorders>
              <w:top w:val="single" w:sz="4" w:space="0" w:color="000000"/>
              <w:bottom w:val="single" w:sz="4" w:space="0" w:color="000000"/>
            </w:tcBorders>
            <w:shd w:val="clear" w:color="auto" w:fill="FFFFFF"/>
            <w:vAlign w:val="bottom"/>
          </w:tcPr>
          <w:p w:rsidR="00CA0AC7" w:rsidRDefault="00CA0AC7" w:rsidP="00CA0AC7">
            <w:pPr>
              <w:ind w:right="0"/>
              <w:jc w:val="center"/>
            </w:pPr>
            <w:r>
              <w:rPr>
                <w:b/>
                <w:sz w:val="16"/>
              </w:rPr>
              <w:t>May 18, 2018</w:t>
            </w:r>
          </w:p>
        </w:tc>
        <w:tc>
          <w:tcPr>
            <w:tcW w:w="1101" w:type="dxa"/>
            <w:tcBorders>
              <w:top w:val="single" w:sz="4" w:space="0" w:color="000000"/>
              <w:bottom w:val="single" w:sz="4" w:space="0" w:color="000000"/>
              <w:right w:val="single" w:sz="4" w:space="0" w:color="000000"/>
            </w:tcBorders>
            <w:shd w:val="clear" w:color="auto" w:fill="FFFFFF"/>
            <w:vAlign w:val="bottom"/>
          </w:tcPr>
          <w:p w:rsidR="00CA0AC7" w:rsidRDefault="00CA0AC7" w:rsidP="00CA0AC7">
            <w:pPr>
              <w:ind w:right="0"/>
              <w:jc w:val="center"/>
            </w:pPr>
            <w:r>
              <w:rPr>
                <w:b/>
                <w:sz w:val="16"/>
              </w:rPr>
              <w:t>May 25, 2018</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ANSYS</w:t>
            </w:r>
          </w:p>
        </w:tc>
        <w:tc>
          <w:tcPr>
            <w:tcW w:w="1438" w:type="dxa"/>
            <w:shd w:val="clear" w:color="auto" w:fill="FFFFFF"/>
          </w:tcPr>
          <w:p w:rsidR="00CA0AC7" w:rsidRDefault="00CA0AC7" w:rsidP="00CA0AC7">
            <w:pPr>
              <w:ind w:right="0"/>
              <w:jc w:val="center"/>
              <w:rPr>
                <w:rFonts w:eastAsia="SimSun" w:cs="Arial"/>
                <w:sz w:val="16"/>
                <w:szCs w:val="22"/>
              </w:rPr>
            </w:pPr>
            <w:r>
              <w:rPr>
                <w:sz w:val="16"/>
              </w:rPr>
              <w:t>User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CA0AC7" w:rsidRDefault="00CA0AC7" w:rsidP="00CA0AC7">
            <w:pPr>
              <w:ind w:right="0"/>
              <w:jc w:val="center"/>
            </w:pPr>
            <w:r>
              <w:rPr>
                <w:sz w:val="16"/>
                <w:szCs w:val="16"/>
              </w:rPr>
              <w:t>X</w:t>
            </w:r>
          </w:p>
        </w:tc>
        <w:tc>
          <w:tcPr>
            <w:tcW w:w="1080" w:type="dxa"/>
            <w:shd w:val="clear" w:color="auto" w:fill="FFFFFF"/>
          </w:tcPr>
          <w:p w:rsidR="00CA0AC7" w:rsidRDefault="00CA0AC7" w:rsidP="00CA0AC7">
            <w:pPr>
              <w:ind w:right="0"/>
              <w:jc w:val="center"/>
            </w:pPr>
            <w:r>
              <w:rPr>
                <w:sz w:val="16"/>
                <w:szCs w:val="16"/>
              </w:rPr>
              <w:t>-</w:t>
            </w:r>
          </w:p>
        </w:tc>
        <w:tc>
          <w:tcPr>
            <w:tcW w:w="1079" w:type="dxa"/>
            <w:shd w:val="clear" w:color="auto" w:fill="FFFFFF"/>
          </w:tcPr>
          <w:p w:rsidR="00CA0AC7" w:rsidRDefault="00CA0AC7" w:rsidP="00CA0AC7">
            <w:pPr>
              <w:ind w:right="0"/>
              <w:jc w:val="center"/>
            </w:pPr>
            <w:r>
              <w:rPr>
                <w:sz w:val="16"/>
                <w:szCs w:val="16"/>
              </w:rPr>
              <w:t>X</w:t>
            </w:r>
          </w:p>
        </w:tc>
        <w:tc>
          <w:tcPr>
            <w:tcW w:w="1101" w:type="dxa"/>
            <w:tcBorders>
              <w:right w:val="single" w:sz="4" w:space="0" w:color="000000"/>
            </w:tcBorders>
            <w:shd w:val="clear" w:color="auto" w:fill="FFFFFF"/>
          </w:tcPr>
          <w:p w:rsidR="00CA0AC7" w:rsidRDefault="00CA0AC7" w:rsidP="00CA0AC7">
            <w:pPr>
              <w:ind w:right="0"/>
              <w:jc w:val="center"/>
            </w:pPr>
            <w:r>
              <w:rPr>
                <w:sz w:val="16"/>
                <w:szCs w:val="16"/>
              </w:rPr>
              <w:t>-</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Applied Simulation Technology</w:t>
            </w:r>
          </w:p>
        </w:tc>
        <w:tc>
          <w:tcPr>
            <w:tcW w:w="1438" w:type="dxa"/>
            <w:shd w:val="clear" w:color="auto" w:fill="FFFFFF"/>
          </w:tcPr>
          <w:p w:rsidR="00CA0AC7" w:rsidRDefault="00CA0AC7" w:rsidP="00CA0AC7">
            <w:pPr>
              <w:ind w:right="0"/>
              <w:jc w:val="center"/>
              <w:rPr>
                <w:rFonts w:eastAsia="SimSun" w:cs="Arial"/>
                <w:sz w:val="16"/>
                <w:szCs w:val="22"/>
              </w:rPr>
            </w:pPr>
            <w:r>
              <w:rPr>
                <w:sz w:val="16"/>
              </w:rPr>
              <w:t>User</w:t>
            </w:r>
          </w:p>
        </w:tc>
        <w:tc>
          <w:tcPr>
            <w:tcW w:w="1080" w:type="dxa"/>
            <w:shd w:val="clear" w:color="auto" w:fill="FFFFFF"/>
          </w:tcPr>
          <w:p w:rsidR="00CA0AC7" w:rsidRDefault="00CA0AC7" w:rsidP="00CA0AC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A0AC7" w:rsidRDefault="00CA0AC7" w:rsidP="00CA0AC7">
            <w:pPr>
              <w:ind w:right="0"/>
              <w:jc w:val="center"/>
            </w:pPr>
            <w:r>
              <w:rPr>
                <w:sz w:val="16"/>
                <w:szCs w:val="16"/>
              </w:rPr>
              <w:t>-</w:t>
            </w:r>
          </w:p>
        </w:tc>
        <w:tc>
          <w:tcPr>
            <w:tcW w:w="1080" w:type="dxa"/>
            <w:shd w:val="clear" w:color="auto" w:fill="FFFFFF"/>
          </w:tcPr>
          <w:p w:rsidR="00CA0AC7" w:rsidRDefault="00CA0AC7" w:rsidP="00CA0AC7">
            <w:pPr>
              <w:ind w:right="0"/>
              <w:jc w:val="center"/>
            </w:pPr>
            <w:r>
              <w:rPr>
                <w:sz w:val="16"/>
                <w:szCs w:val="16"/>
              </w:rPr>
              <w:t>-</w:t>
            </w:r>
          </w:p>
        </w:tc>
        <w:tc>
          <w:tcPr>
            <w:tcW w:w="1079" w:type="dxa"/>
            <w:shd w:val="clear" w:color="auto" w:fill="FFFFFF"/>
          </w:tcPr>
          <w:p w:rsidR="00CA0AC7" w:rsidRDefault="00CA0AC7" w:rsidP="00CA0AC7">
            <w:pPr>
              <w:ind w:right="0"/>
              <w:jc w:val="center"/>
            </w:pPr>
            <w:r>
              <w:rPr>
                <w:sz w:val="16"/>
                <w:szCs w:val="16"/>
              </w:rPr>
              <w:t>-</w:t>
            </w:r>
          </w:p>
        </w:tc>
        <w:tc>
          <w:tcPr>
            <w:tcW w:w="1101" w:type="dxa"/>
            <w:tcBorders>
              <w:right w:val="single" w:sz="4" w:space="0" w:color="000000"/>
            </w:tcBorders>
            <w:shd w:val="clear" w:color="auto" w:fill="FFFFFF"/>
          </w:tcPr>
          <w:p w:rsidR="00CA0AC7" w:rsidRDefault="00CA0AC7" w:rsidP="00CA0AC7">
            <w:pPr>
              <w:ind w:right="0"/>
              <w:jc w:val="center"/>
            </w:pPr>
            <w:r>
              <w:rPr>
                <w:sz w:val="16"/>
                <w:szCs w:val="16"/>
              </w:rPr>
              <w:t>-</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Broadcom Ltd.</w:t>
            </w:r>
          </w:p>
        </w:tc>
        <w:tc>
          <w:tcPr>
            <w:tcW w:w="1438" w:type="dxa"/>
            <w:shd w:val="clear" w:color="auto" w:fill="FFFFFF"/>
          </w:tcPr>
          <w:p w:rsidR="00CA0AC7" w:rsidRDefault="00CA0AC7" w:rsidP="00CA0AC7">
            <w:pPr>
              <w:jc w:val="center"/>
              <w:rPr>
                <w:rFonts w:eastAsia="SimSun" w:cs="Arial"/>
                <w:sz w:val="16"/>
                <w:szCs w:val="22"/>
              </w:rPr>
            </w:pPr>
            <w:r>
              <w:rPr>
                <w:sz w:val="16"/>
              </w:rPr>
              <w:t>Producer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A0AC7" w:rsidRDefault="00CA0AC7" w:rsidP="00CA0AC7">
            <w:pPr>
              <w:ind w:right="0"/>
              <w:jc w:val="center"/>
            </w:pPr>
            <w:r>
              <w:rPr>
                <w:sz w:val="16"/>
                <w:szCs w:val="16"/>
              </w:rPr>
              <w:t>-</w:t>
            </w:r>
          </w:p>
        </w:tc>
        <w:tc>
          <w:tcPr>
            <w:tcW w:w="1080" w:type="dxa"/>
            <w:shd w:val="clear" w:color="auto" w:fill="FFFFFF"/>
          </w:tcPr>
          <w:p w:rsidR="00CA0AC7" w:rsidRDefault="00CA0AC7" w:rsidP="00CA0AC7">
            <w:pPr>
              <w:ind w:right="0"/>
              <w:jc w:val="center"/>
            </w:pPr>
            <w:r>
              <w:rPr>
                <w:sz w:val="16"/>
                <w:szCs w:val="16"/>
              </w:rPr>
              <w:t>-</w:t>
            </w:r>
          </w:p>
        </w:tc>
        <w:tc>
          <w:tcPr>
            <w:tcW w:w="1079" w:type="dxa"/>
            <w:shd w:val="clear" w:color="auto" w:fill="FFFFFF"/>
          </w:tcPr>
          <w:p w:rsidR="00CA0AC7" w:rsidRDefault="00CA0AC7" w:rsidP="00CA0AC7">
            <w:pPr>
              <w:ind w:right="0"/>
              <w:jc w:val="center"/>
            </w:pPr>
            <w:r>
              <w:rPr>
                <w:sz w:val="16"/>
                <w:szCs w:val="16"/>
              </w:rPr>
              <w:t>-</w:t>
            </w:r>
          </w:p>
        </w:tc>
        <w:tc>
          <w:tcPr>
            <w:tcW w:w="1101" w:type="dxa"/>
            <w:tcBorders>
              <w:right w:val="single" w:sz="4" w:space="0" w:color="000000"/>
            </w:tcBorders>
            <w:shd w:val="clear" w:color="auto" w:fill="FFFFFF"/>
          </w:tcPr>
          <w:p w:rsidR="00CA0AC7" w:rsidRDefault="00CA0AC7" w:rsidP="00CA0AC7">
            <w:pPr>
              <w:ind w:right="0"/>
              <w:jc w:val="center"/>
            </w:pPr>
            <w:r>
              <w:rPr>
                <w:sz w:val="16"/>
                <w:szCs w:val="16"/>
              </w:rPr>
              <w:t>-</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Cadence Design Systems</w:t>
            </w:r>
          </w:p>
        </w:tc>
        <w:tc>
          <w:tcPr>
            <w:tcW w:w="1438" w:type="dxa"/>
            <w:shd w:val="clear" w:color="auto" w:fill="FFFFFF"/>
          </w:tcPr>
          <w:p w:rsidR="00CA0AC7" w:rsidRDefault="00CA0AC7" w:rsidP="00CA0AC7">
            <w:pPr>
              <w:jc w:val="center"/>
              <w:rPr>
                <w:rFonts w:eastAsia="SimSun" w:cs="Arial"/>
                <w:sz w:val="16"/>
                <w:szCs w:val="22"/>
              </w:rPr>
            </w:pPr>
            <w:r>
              <w:rPr>
                <w:sz w:val="16"/>
              </w:rPr>
              <w:t>User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A0AC7" w:rsidRDefault="00CA0AC7" w:rsidP="00CA0AC7">
            <w:pPr>
              <w:ind w:right="0"/>
              <w:jc w:val="center"/>
            </w:pPr>
            <w:r>
              <w:rPr>
                <w:sz w:val="16"/>
                <w:szCs w:val="16"/>
              </w:rPr>
              <w:t>X</w:t>
            </w:r>
          </w:p>
        </w:tc>
        <w:tc>
          <w:tcPr>
            <w:tcW w:w="1080" w:type="dxa"/>
            <w:shd w:val="clear" w:color="auto" w:fill="FFFFFF"/>
          </w:tcPr>
          <w:p w:rsidR="00CA0AC7" w:rsidRDefault="00CA0AC7" w:rsidP="00CA0AC7">
            <w:pPr>
              <w:ind w:right="0"/>
              <w:jc w:val="center"/>
            </w:pPr>
            <w:r>
              <w:rPr>
                <w:sz w:val="16"/>
                <w:szCs w:val="16"/>
              </w:rPr>
              <w:t>X</w:t>
            </w:r>
          </w:p>
        </w:tc>
        <w:tc>
          <w:tcPr>
            <w:tcW w:w="1079" w:type="dxa"/>
            <w:shd w:val="clear" w:color="auto" w:fill="FFFFFF"/>
          </w:tcPr>
          <w:p w:rsidR="00CA0AC7" w:rsidRDefault="00CA0AC7" w:rsidP="00CA0AC7">
            <w:pPr>
              <w:ind w:right="0"/>
              <w:jc w:val="center"/>
            </w:pPr>
            <w:r>
              <w:rPr>
                <w:sz w:val="16"/>
                <w:szCs w:val="16"/>
              </w:rPr>
              <w:t>X</w:t>
            </w:r>
          </w:p>
        </w:tc>
        <w:tc>
          <w:tcPr>
            <w:tcW w:w="1101" w:type="dxa"/>
            <w:tcBorders>
              <w:right w:val="single" w:sz="4" w:space="0" w:color="000000"/>
            </w:tcBorders>
            <w:shd w:val="clear" w:color="auto" w:fill="FFFFFF"/>
          </w:tcPr>
          <w:p w:rsidR="00CA0AC7" w:rsidRDefault="00CA0AC7" w:rsidP="00CA0AC7">
            <w:pPr>
              <w:ind w:right="0"/>
              <w:jc w:val="center"/>
            </w:pPr>
            <w:r>
              <w:rPr>
                <w:sz w:val="16"/>
                <w:szCs w:val="16"/>
              </w:rPr>
              <w:t>-</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Cisco Systems</w:t>
            </w:r>
          </w:p>
        </w:tc>
        <w:tc>
          <w:tcPr>
            <w:tcW w:w="1438" w:type="dxa"/>
            <w:shd w:val="clear" w:color="auto" w:fill="FFFFFF"/>
          </w:tcPr>
          <w:p w:rsidR="00CA0AC7" w:rsidRDefault="00CA0AC7" w:rsidP="00CA0AC7">
            <w:pPr>
              <w:jc w:val="center"/>
              <w:rPr>
                <w:sz w:val="16"/>
              </w:rPr>
            </w:pPr>
            <w:r>
              <w:rPr>
                <w:sz w:val="16"/>
              </w:rPr>
              <w:t>User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A0AC7" w:rsidRDefault="00CA0AC7" w:rsidP="00CA0AC7">
            <w:pPr>
              <w:ind w:right="0"/>
              <w:jc w:val="center"/>
              <w:rPr>
                <w:sz w:val="16"/>
                <w:szCs w:val="16"/>
              </w:rPr>
            </w:pPr>
            <w:r>
              <w:rPr>
                <w:sz w:val="16"/>
                <w:szCs w:val="16"/>
              </w:rPr>
              <w:t>-</w:t>
            </w:r>
          </w:p>
        </w:tc>
        <w:tc>
          <w:tcPr>
            <w:tcW w:w="1080" w:type="dxa"/>
            <w:shd w:val="clear" w:color="auto" w:fill="FFFFFF"/>
          </w:tcPr>
          <w:p w:rsidR="00CA0AC7" w:rsidRDefault="00CA0AC7" w:rsidP="00CA0AC7">
            <w:pPr>
              <w:ind w:right="0"/>
              <w:jc w:val="center"/>
              <w:rPr>
                <w:sz w:val="16"/>
                <w:szCs w:val="16"/>
              </w:rPr>
            </w:pPr>
            <w:r>
              <w:rPr>
                <w:sz w:val="16"/>
                <w:szCs w:val="16"/>
              </w:rPr>
              <w:t>-</w:t>
            </w:r>
          </w:p>
        </w:tc>
        <w:tc>
          <w:tcPr>
            <w:tcW w:w="1079" w:type="dxa"/>
            <w:shd w:val="clear" w:color="auto" w:fill="FFFFFF"/>
          </w:tcPr>
          <w:p w:rsidR="00CA0AC7" w:rsidRDefault="00CA0AC7" w:rsidP="00CA0AC7">
            <w:pPr>
              <w:ind w:right="0"/>
              <w:jc w:val="center"/>
              <w:rPr>
                <w:sz w:val="16"/>
                <w:szCs w:val="16"/>
              </w:rPr>
            </w:pPr>
            <w:r>
              <w:rPr>
                <w:sz w:val="16"/>
                <w:szCs w:val="16"/>
              </w:rPr>
              <w:t>-</w:t>
            </w:r>
          </w:p>
        </w:tc>
        <w:tc>
          <w:tcPr>
            <w:tcW w:w="1101" w:type="dxa"/>
            <w:tcBorders>
              <w:right w:val="single" w:sz="4" w:space="0" w:color="000000"/>
            </w:tcBorders>
            <w:shd w:val="clear" w:color="auto" w:fill="FFFFFF"/>
          </w:tcPr>
          <w:p w:rsidR="00CA0AC7" w:rsidRDefault="00CA0AC7" w:rsidP="00CA0AC7">
            <w:pPr>
              <w:ind w:right="0"/>
              <w:jc w:val="center"/>
              <w:rPr>
                <w:sz w:val="16"/>
                <w:szCs w:val="16"/>
              </w:rPr>
            </w:pPr>
            <w:r>
              <w:rPr>
                <w:sz w:val="16"/>
                <w:szCs w:val="16"/>
              </w:rPr>
              <w:t>-</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CST</w:t>
            </w:r>
          </w:p>
        </w:tc>
        <w:tc>
          <w:tcPr>
            <w:tcW w:w="1438" w:type="dxa"/>
            <w:shd w:val="clear" w:color="auto" w:fill="FFFFFF"/>
          </w:tcPr>
          <w:p w:rsidR="00CA0AC7" w:rsidRDefault="00CA0AC7" w:rsidP="00CA0AC7">
            <w:pPr>
              <w:jc w:val="center"/>
              <w:rPr>
                <w:sz w:val="16"/>
              </w:rPr>
            </w:pPr>
            <w:r>
              <w:rPr>
                <w:sz w:val="16"/>
              </w:rPr>
              <w:t>User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A0AC7" w:rsidRDefault="00CA0AC7" w:rsidP="00CA0AC7">
            <w:pPr>
              <w:ind w:right="0"/>
              <w:jc w:val="center"/>
              <w:rPr>
                <w:sz w:val="16"/>
                <w:szCs w:val="16"/>
              </w:rPr>
            </w:pPr>
            <w:r>
              <w:rPr>
                <w:sz w:val="16"/>
                <w:szCs w:val="16"/>
              </w:rPr>
              <w:t>-</w:t>
            </w:r>
          </w:p>
        </w:tc>
        <w:tc>
          <w:tcPr>
            <w:tcW w:w="1080" w:type="dxa"/>
            <w:shd w:val="clear" w:color="auto" w:fill="FFFFFF"/>
          </w:tcPr>
          <w:p w:rsidR="00CA0AC7" w:rsidRDefault="00CA0AC7" w:rsidP="00CA0AC7">
            <w:pPr>
              <w:ind w:right="0"/>
              <w:jc w:val="center"/>
              <w:rPr>
                <w:sz w:val="16"/>
                <w:szCs w:val="16"/>
              </w:rPr>
            </w:pPr>
            <w:r>
              <w:rPr>
                <w:sz w:val="16"/>
                <w:szCs w:val="16"/>
              </w:rPr>
              <w:t>-</w:t>
            </w:r>
          </w:p>
        </w:tc>
        <w:tc>
          <w:tcPr>
            <w:tcW w:w="1079" w:type="dxa"/>
            <w:shd w:val="clear" w:color="auto" w:fill="FFFFFF"/>
          </w:tcPr>
          <w:p w:rsidR="00CA0AC7" w:rsidRDefault="00CA0AC7" w:rsidP="00CA0AC7">
            <w:pPr>
              <w:ind w:right="0"/>
              <w:jc w:val="center"/>
              <w:rPr>
                <w:sz w:val="16"/>
                <w:szCs w:val="16"/>
              </w:rPr>
            </w:pPr>
            <w:r>
              <w:rPr>
                <w:sz w:val="16"/>
                <w:szCs w:val="16"/>
              </w:rPr>
              <w:t>-</w:t>
            </w:r>
          </w:p>
        </w:tc>
        <w:tc>
          <w:tcPr>
            <w:tcW w:w="1101" w:type="dxa"/>
            <w:tcBorders>
              <w:right w:val="single" w:sz="4" w:space="0" w:color="000000"/>
            </w:tcBorders>
            <w:shd w:val="clear" w:color="auto" w:fill="FFFFFF"/>
          </w:tcPr>
          <w:p w:rsidR="00CA0AC7" w:rsidRDefault="00CA0AC7" w:rsidP="00CA0AC7">
            <w:pPr>
              <w:ind w:right="0"/>
              <w:jc w:val="center"/>
              <w:rPr>
                <w:sz w:val="16"/>
                <w:szCs w:val="16"/>
              </w:rPr>
            </w:pPr>
            <w:r>
              <w:rPr>
                <w:sz w:val="16"/>
                <w:szCs w:val="16"/>
              </w:rPr>
              <w:t>-</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Ericsson</w:t>
            </w:r>
          </w:p>
        </w:tc>
        <w:tc>
          <w:tcPr>
            <w:tcW w:w="1438" w:type="dxa"/>
            <w:shd w:val="clear" w:color="auto" w:fill="FFFFFF"/>
          </w:tcPr>
          <w:p w:rsidR="00CA0AC7" w:rsidRDefault="00CA0AC7" w:rsidP="00CA0AC7">
            <w:pPr>
              <w:jc w:val="center"/>
              <w:rPr>
                <w:sz w:val="16"/>
              </w:rPr>
            </w:pPr>
            <w:r>
              <w:rPr>
                <w:sz w:val="16"/>
              </w:rPr>
              <w:t>Producer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A0AC7" w:rsidRDefault="00CA0AC7" w:rsidP="00CA0AC7">
            <w:pPr>
              <w:ind w:right="0"/>
              <w:jc w:val="center"/>
              <w:rPr>
                <w:sz w:val="16"/>
                <w:szCs w:val="16"/>
              </w:rPr>
            </w:pPr>
            <w:r>
              <w:rPr>
                <w:sz w:val="16"/>
                <w:szCs w:val="16"/>
              </w:rPr>
              <w:t>-</w:t>
            </w:r>
          </w:p>
        </w:tc>
        <w:tc>
          <w:tcPr>
            <w:tcW w:w="1080" w:type="dxa"/>
            <w:shd w:val="clear" w:color="auto" w:fill="FFFFFF"/>
          </w:tcPr>
          <w:p w:rsidR="00CA0AC7" w:rsidRDefault="00CA0AC7" w:rsidP="00CA0AC7">
            <w:pPr>
              <w:ind w:right="0"/>
              <w:jc w:val="center"/>
              <w:rPr>
                <w:sz w:val="16"/>
                <w:szCs w:val="16"/>
              </w:rPr>
            </w:pPr>
            <w:r>
              <w:rPr>
                <w:sz w:val="16"/>
                <w:szCs w:val="16"/>
              </w:rPr>
              <w:t>-</w:t>
            </w:r>
          </w:p>
        </w:tc>
        <w:tc>
          <w:tcPr>
            <w:tcW w:w="1079" w:type="dxa"/>
            <w:shd w:val="clear" w:color="auto" w:fill="FFFFFF"/>
          </w:tcPr>
          <w:p w:rsidR="00CA0AC7" w:rsidRDefault="00CA0AC7" w:rsidP="00CA0AC7">
            <w:pPr>
              <w:ind w:right="0"/>
              <w:jc w:val="center"/>
              <w:rPr>
                <w:sz w:val="16"/>
                <w:szCs w:val="16"/>
              </w:rPr>
            </w:pPr>
            <w:r>
              <w:rPr>
                <w:sz w:val="16"/>
                <w:szCs w:val="16"/>
              </w:rPr>
              <w:t>-</w:t>
            </w:r>
          </w:p>
        </w:tc>
        <w:tc>
          <w:tcPr>
            <w:tcW w:w="1101" w:type="dxa"/>
            <w:tcBorders>
              <w:right w:val="single" w:sz="4" w:space="0" w:color="000000"/>
            </w:tcBorders>
            <w:shd w:val="clear" w:color="auto" w:fill="FFFFFF"/>
          </w:tcPr>
          <w:p w:rsidR="00CA0AC7" w:rsidRDefault="00CA0AC7" w:rsidP="00CA0AC7">
            <w:pPr>
              <w:ind w:right="0"/>
              <w:jc w:val="center"/>
              <w:rPr>
                <w:sz w:val="16"/>
                <w:szCs w:val="16"/>
              </w:rPr>
            </w:pPr>
            <w:r>
              <w:rPr>
                <w:sz w:val="16"/>
                <w:szCs w:val="16"/>
              </w:rPr>
              <w:t>-</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GLOBALFOUNDRIES</w:t>
            </w:r>
          </w:p>
        </w:tc>
        <w:tc>
          <w:tcPr>
            <w:tcW w:w="1438" w:type="dxa"/>
            <w:shd w:val="clear" w:color="auto" w:fill="FFFFFF"/>
          </w:tcPr>
          <w:p w:rsidR="00CA0AC7" w:rsidRDefault="00CA0AC7" w:rsidP="00CA0AC7">
            <w:pPr>
              <w:jc w:val="center"/>
              <w:rPr>
                <w:sz w:val="16"/>
              </w:rPr>
            </w:pPr>
            <w:r>
              <w:rPr>
                <w:sz w:val="16"/>
              </w:rPr>
              <w:t>Producer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CA0AC7" w:rsidRDefault="00CA0AC7" w:rsidP="00CA0AC7">
            <w:pPr>
              <w:ind w:right="0"/>
              <w:jc w:val="center"/>
              <w:rPr>
                <w:sz w:val="16"/>
                <w:szCs w:val="16"/>
              </w:rPr>
            </w:pPr>
            <w:r>
              <w:rPr>
                <w:sz w:val="16"/>
                <w:szCs w:val="16"/>
              </w:rPr>
              <w:t>X</w:t>
            </w:r>
          </w:p>
        </w:tc>
        <w:tc>
          <w:tcPr>
            <w:tcW w:w="1080" w:type="dxa"/>
            <w:shd w:val="clear" w:color="auto" w:fill="FFFFFF"/>
          </w:tcPr>
          <w:p w:rsidR="00CA0AC7" w:rsidRDefault="00CA0AC7" w:rsidP="00CA0AC7">
            <w:pPr>
              <w:ind w:right="0"/>
              <w:jc w:val="center"/>
              <w:rPr>
                <w:sz w:val="16"/>
                <w:szCs w:val="16"/>
              </w:rPr>
            </w:pPr>
            <w:r>
              <w:rPr>
                <w:sz w:val="16"/>
                <w:szCs w:val="16"/>
              </w:rPr>
              <w:t>X</w:t>
            </w:r>
          </w:p>
        </w:tc>
        <w:tc>
          <w:tcPr>
            <w:tcW w:w="1079" w:type="dxa"/>
            <w:shd w:val="clear" w:color="auto" w:fill="FFFFFF"/>
          </w:tcPr>
          <w:p w:rsidR="00CA0AC7" w:rsidRDefault="00CA0AC7" w:rsidP="00CA0AC7">
            <w:pPr>
              <w:ind w:right="0"/>
              <w:jc w:val="center"/>
              <w:rPr>
                <w:sz w:val="16"/>
                <w:szCs w:val="16"/>
              </w:rPr>
            </w:pPr>
            <w:r>
              <w:rPr>
                <w:sz w:val="16"/>
                <w:szCs w:val="16"/>
              </w:rPr>
              <w:t>X</w:t>
            </w:r>
          </w:p>
        </w:tc>
        <w:tc>
          <w:tcPr>
            <w:tcW w:w="1101" w:type="dxa"/>
            <w:tcBorders>
              <w:right w:val="single" w:sz="4" w:space="0" w:color="000000"/>
            </w:tcBorders>
            <w:shd w:val="clear" w:color="auto" w:fill="FFFFFF"/>
          </w:tcPr>
          <w:p w:rsidR="00CA0AC7" w:rsidRDefault="00CA0AC7" w:rsidP="00CA0AC7">
            <w:pPr>
              <w:ind w:right="0"/>
              <w:jc w:val="center"/>
              <w:rPr>
                <w:sz w:val="16"/>
                <w:szCs w:val="16"/>
              </w:rPr>
            </w:pPr>
            <w:r>
              <w:rPr>
                <w:sz w:val="16"/>
                <w:szCs w:val="16"/>
              </w:rPr>
              <w:t>-</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Huawei Technologies</w:t>
            </w:r>
          </w:p>
        </w:tc>
        <w:tc>
          <w:tcPr>
            <w:tcW w:w="1438" w:type="dxa"/>
            <w:shd w:val="clear" w:color="auto" w:fill="FFFFFF"/>
          </w:tcPr>
          <w:p w:rsidR="00CA0AC7" w:rsidRDefault="00CA0AC7" w:rsidP="00CA0AC7">
            <w:pPr>
              <w:jc w:val="center"/>
              <w:rPr>
                <w:sz w:val="16"/>
              </w:rPr>
            </w:pPr>
            <w:r>
              <w:rPr>
                <w:sz w:val="16"/>
              </w:rPr>
              <w:t>Producer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A0AC7" w:rsidRDefault="00CA0AC7" w:rsidP="00CA0AC7">
            <w:pPr>
              <w:ind w:right="0"/>
              <w:jc w:val="center"/>
              <w:rPr>
                <w:sz w:val="16"/>
                <w:szCs w:val="16"/>
              </w:rPr>
            </w:pPr>
            <w:r>
              <w:rPr>
                <w:sz w:val="16"/>
                <w:szCs w:val="16"/>
              </w:rPr>
              <w:t>-</w:t>
            </w:r>
          </w:p>
        </w:tc>
        <w:tc>
          <w:tcPr>
            <w:tcW w:w="1080" w:type="dxa"/>
            <w:shd w:val="clear" w:color="auto" w:fill="FFFFFF"/>
          </w:tcPr>
          <w:p w:rsidR="00CA0AC7" w:rsidRDefault="00CA0AC7" w:rsidP="00CA0AC7">
            <w:pPr>
              <w:ind w:right="0"/>
              <w:jc w:val="center"/>
              <w:rPr>
                <w:sz w:val="16"/>
                <w:szCs w:val="16"/>
              </w:rPr>
            </w:pPr>
            <w:r>
              <w:rPr>
                <w:sz w:val="16"/>
                <w:szCs w:val="16"/>
              </w:rPr>
              <w:t>-</w:t>
            </w:r>
          </w:p>
        </w:tc>
        <w:tc>
          <w:tcPr>
            <w:tcW w:w="1079" w:type="dxa"/>
            <w:shd w:val="clear" w:color="auto" w:fill="FFFFFF"/>
          </w:tcPr>
          <w:p w:rsidR="00CA0AC7" w:rsidRDefault="00CA0AC7" w:rsidP="00CA0AC7">
            <w:pPr>
              <w:ind w:right="0"/>
              <w:jc w:val="center"/>
              <w:rPr>
                <w:sz w:val="16"/>
                <w:szCs w:val="16"/>
              </w:rPr>
            </w:pPr>
            <w:r>
              <w:rPr>
                <w:sz w:val="16"/>
                <w:szCs w:val="16"/>
              </w:rPr>
              <w:t>-</w:t>
            </w:r>
          </w:p>
        </w:tc>
        <w:tc>
          <w:tcPr>
            <w:tcW w:w="1101" w:type="dxa"/>
            <w:tcBorders>
              <w:right w:val="single" w:sz="4" w:space="0" w:color="000000"/>
            </w:tcBorders>
            <w:shd w:val="clear" w:color="auto" w:fill="FFFFFF"/>
          </w:tcPr>
          <w:p w:rsidR="00CA0AC7" w:rsidRDefault="00CA0AC7" w:rsidP="00CA0AC7">
            <w:pPr>
              <w:ind w:right="0"/>
              <w:jc w:val="center"/>
              <w:rPr>
                <w:sz w:val="16"/>
                <w:szCs w:val="16"/>
              </w:rPr>
            </w:pPr>
            <w:r>
              <w:rPr>
                <w:sz w:val="16"/>
                <w:szCs w:val="16"/>
              </w:rPr>
              <w:t>-</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IBM</w:t>
            </w:r>
          </w:p>
        </w:tc>
        <w:tc>
          <w:tcPr>
            <w:tcW w:w="1438" w:type="dxa"/>
            <w:shd w:val="clear" w:color="auto" w:fill="FFFFFF"/>
          </w:tcPr>
          <w:p w:rsidR="00CA0AC7" w:rsidRDefault="00CA0AC7" w:rsidP="00CA0AC7">
            <w:pPr>
              <w:jc w:val="center"/>
              <w:rPr>
                <w:rFonts w:eastAsia="SimSun" w:cs="Arial"/>
                <w:sz w:val="16"/>
                <w:szCs w:val="22"/>
              </w:rPr>
            </w:pPr>
            <w:r>
              <w:rPr>
                <w:sz w:val="16"/>
              </w:rPr>
              <w:t>Producer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A0AC7" w:rsidRDefault="00CA0AC7" w:rsidP="00CA0AC7">
            <w:pPr>
              <w:ind w:right="0"/>
              <w:jc w:val="center"/>
            </w:pPr>
            <w:r>
              <w:rPr>
                <w:sz w:val="16"/>
                <w:szCs w:val="16"/>
              </w:rPr>
              <w:t>-</w:t>
            </w:r>
          </w:p>
        </w:tc>
        <w:tc>
          <w:tcPr>
            <w:tcW w:w="1080" w:type="dxa"/>
            <w:shd w:val="clear" w:color="auto" w:fill="FFFFFF"/>
          </w:tcPr>
          <w:p w:rsidR="00CA0AC7" w:rsidRDefault="00CA0AC7" w:rsidP="00CA0AC7">
            <w:pPr>
              <w:ind w:right="0"/>
              <w:jc w:val="center"/>
            </w:pPr>
            <w:r>
              <w:rPr>
                <w:sz w:val="16"/>
                <w:szCs w:val="16"/>
              </w:rPr>
              <w:t>-</w:t>
            </w:r>
          </w:p>
        </w:tc>
        <w:tc>
          <w:tcPr>
            <w:tcW w:w="1079" w:type="dxa"/>
            <w:shd w:val="clear" w:color="auto" w:fill="FFFFFF"/>
          </w:tcPr>
          <w:p w:rsidR="00CA0AC7" w:rsidRDefault="00CA0AC7" w:rsidP="00CA0AC7">
            <w:pPr>
              <w:ind w:right="0"/>
              <w:jc w:val="center"/>
            </w:pPr>
            <w:r>
              <w:rPr>
                <w:sz w:val="16"/>
                <w:szCs w:val="16"/>
              </w:rPr>
              <w:t>X</w:t>
            </w:r>
          </w:p>
        </w:tc>
        <w:tc>
          <w:tcPr>
            <w:tcW w:w="1101" w:type="dxa"/>
            <w:tcBorders>
              <w:right w:val="single" w:sz="4" w:space="0" w:color="000000"/>
            </w:tcBorders>
            <w:shd w:val="clear" w:color="auto" w:fill="FFFFFF"/>
          </w:tcPr>
          <w:p w:rsidR="00CA0AC7" w:rsidRDefault="00CA0AC7" w:rsidP="00CA0AC7">
            <w:pPr>
              <w:ind w:right="0"/>
              <w:jc w:val="center"/>
            </w:pPr>
            <w:r>
              <w:rPr>
                <w:sz w:val="16"/>
                <w:szCs w:val="16"/>
              </w:rPr>
              <w:t>X</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Infineon Technologies AG</w:t>
            </w:r>
          </w:p>
        </w:tc>
        <w:tc>
          <w:tcPr>
            <w:tcW w:w="1438" w:type="dxa"/>
            <w:shd w:val="clear" w:color="auto" w:fill="FFFFFF"/>
          </w:tcPr>
          <w:p w:rsidR="00CA0AC7" w:rsidRDefault="00CA0AC7" w:rsidP="00CA0AC7">
            <w:pPr>
              <w:jc w:val="center"/>
              <w:rPr>
                <w:rFonts w:eastAsia="SimSun" w:cs="Arial"/>
                <w:sz w:val="16"/>
                <w:szCs w:val="22"/>
              </w:rPr>
            </w:pPr>
            <w:r>
              <w:rPr>
                <w:sz w:val="16"/>
              </w:rPr>
              <w:t>Producer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A0AC7" w:rsidRDefault="00CA0AC7" w:rsidP="00CA0AC7">
            <w:pPr>
              <w:ind w:right="0"/>
              <w:jc w:val="center"/>
            </w:pPr>
            <w:r>
              <w:rPr>
                <w:sz w:val="16"/>
                <w:szCs w:val="16"/>
              </w:rPr>
              <w:t>-</w:t>
            </w:r>
          </w:p>
        </w:tc>
        <w:tc>
          <w:tcPr>
            <w:tcW w:w="1080" w:type="dxa"/>
            <w:shd w:val="clear" w:color="auto" w:fill="FFFFFF"/>
          </w:tcPr>
          <w:p w:rsidR="00CA0AC7" w:rsidRDefault="00CA0AC7" w:rsidP="00CA0AC7">
            <w:pPr>
              <w:ind w:right="0"/>
              <w:jc w:val="center"/>
            </w:pPr>
            <w:r>
              <w:rPr>
                <w:sz w:val="16"/>
                <w:szCs w:val="16"/>
              </w:rPr>
              <w:t>-</w:t>
            </w:r>
          </w:p>
        </w:tc>
        <w:tc>
          <w:tcPr>
            <w:tcW w:w="1079" w:type="dxa"/>
            <w:shd w:val="clear" w:color="auto" w:fill="FFFFFF"/>
          </w:tcPr>
          <w:p w:rsidR="00CA0AC7" w:rsidRDefault="00CA0AC7" w:rsidP="00CA0AC7">
            <w:pPr>
              <w:ind w:right="0"/>
              <w:jc w:val="center"/>
            </w:pPr>
            <w:r>
              <w:rPr>
                <w:sz w:val="16"/>
                <w:szCs w:val="16"/>
              </w:rPr>
              <w:t>-</w:t>
            </w:r>
          </w:p>
        </w:tc>
        <w:tc>
          <w:tcPr>
            <w:tcW w:w="1101" w:type="dxa"/>
            <w:tcBorders>
              <w:right w:val="single" w:sz="4" w:space="0" w:color="000000"/>
            </w:tcBorders>
            <w:shd w:val="clear" w:color="auto" w:fill="FFFFFF"/>
          </w:tcPr>
          <w:p w:rsidR="00CA0AC7" w:rsidRDefault="00CA0AC7" w:rsidP="00CA0AC7">
            <w:pPr>
              <w:ind w:right="0"/>
              <w:jc w:val="center"/>
            </w:pPr>
            <w:r>
              <w:rPr>
                <w:sz w:val="16"/>
                <w:szCs w:val="16"/>
              </w:rPr>
              <w:t>-</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Intel Corp.</w:t>
            </w:r>
          </w:p>
        </w:tc>
        <w:tc>
          <w:tcPr>
            <w:tcW w:w="1438" w:type="dxa"/>
            <w:shd w:val="clear" w:color="auto" w:fill="FFFFFF"/>
          </w:tcPr>
          <w:p w:rsidR="00CA0AC7" w:rsidRDefault="00CA0AC7" w:rsidP="00CA0AC7">
            <w:pPr>
              <w:jc w:val="center"/>
              <w:rPr>
                <w:sz w:val="16"/>
              </w:rPr>
            </w:pPr>
            <w:r>
              <w:rPr>
                <w:sz w:val="16"/>
              </w:rPr>
              <w:t>Producer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CA0AC7" w:rsidRDefault="00CA0AC7" w:rsidP="00CA0AC7">
            <w:pPr>
              <w:ind w:right="0"/>
              <w:jc w:val="center"/>
              <w:rPr>
                <w:sz w:val="16"/>
                <w:szCs w:val="16"/>
              </w:rPr>
            </w:pPr>
            <w:r>
              <w:rPr>
                <w:sz w:val="16"/>
                <w:szCs w:val="16"/>
              </w:rPr>
              <w:t>X</w:t>
            </w:r>
          </w:p>
        </w:tc>
        <w:tc>
          <w:tcPr>
            <w:tcW w:w="1080" w:type="dxa"/>
            <w:shd w:val="clear" w:color="auto" w:fill="FFFFFF"/>
          </w:tcPr>
          <w:p w:rsidR="00CA0AC7" w:rsidRDefault="00CA0AC7" w:rsidP="00CA0AC7">
            <w:pPr>
              <w:ind w:right="0"/>
              <w:jc w:val="center"/>
              <w:rPr>
                <w:sz w:val="16"/>
                <w:szCs w:val="16"/>
              </w:rPr>
            </w:pPr>
            <w:r>
              <w:rPr>
                <w:sz w:val="16"/>
                <w:szCs w:val="16"/>
              </w:rPr>
              <w:t>X</w:t>
            </w:r>
          </w:p>
        </w:tc>
        <w:tc>
          <w:tcPr>
            <w:tcW w:w="1079" w:type="dxa"/>
            <w:shd w:val="clear" w:color="auto" w:fill="FFFFFF"/>
          </w:tcPr>
          <w:p w:rsidR="00CA0AC7" w:rsidRDefault="00CA0AC7" w:rsidP="00CA0AC7">
            <w:pPr>
              <w:ind w:right="0"/>
              <w:jc w:val="center"/>
              <w:rPr>
                <w:sz w:val="16"/>
                <w:szCs w:val="16"/>
              </w:rPr>
            </w:pPr>
            <w:r>
              <w:rPr>
                <w:sz w:val="16"/>
                <w:szCs w:val="16"/>
              </w:rPr>
              <w:t>X</w:t>
            </w:r>
          </w:p>
        </w:tc>
        <w:tc>
          <w:tcPr>
            <w:tcW w:w="1101" w:type="dxa"/>
            <w:tcBorders>
              <w:right w:val="single" w:sz="4" w:space="0" w:color="000000"/>
            </w:tcBorders>
            <w:shd w:val="clear" w:color="auto" w:fill="FFFFFF"/>
          </w:tcPr>
          <w:p w:rsidR="00CA0AC7" w:rsidRDefault="00CA0AC7" w:rsidP="00CA0AC7">
            <w:pPr>
              <w:ind w:right="0"/>
              <w:jc w:val="center"/>
              <w:rPr>
                <w:sz w:val="16"/>
                <w:szCs w:val="16"/>
              </w:rPr>
            </w:pPr>
            <w:r>
              <w:rPr>
                <w:sz w:val="16"/>
                <w:szCs w:val="16"/>
              </w:rPr>
              <w:t>X</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IO Methodology</w:t>
            </w:r>
          </w:p>
        </w:tc>
        <w:tc>
          <w:tcPr>
            <w:tcW w:w="1438" w:type="dxa"/>
            <w:shd w:val="clear" w:color="auto" w:fill="FFFFFF"/>
          </w:tcPr>
          <w:p w:rsidR="00CA0AC7" w:rsidRDefault="00CA0AC7" w:rsidP="00CA0AC7">
            <w:pPr>
              <w:jc w:val="center"/>
              <w:rPr>
                <w:rFonts w:eastAsia="SimSun" w:cs="Arial"/>
                <w:sz w:val="16"/>
                <w:szCs w:val="22"/>
              </w:rPr>
            </w:pPr>
            <w:r>
              <w:rPr>
                <w:sz w:val="16"/>
              </w:rPr>
              <w:t>User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A0AC7" w:rsidRDefault="00CA0AC7" w:rsidP="00CA0AC7">
            <w:pPr>
              <w:ind w:right="0"/>
              <w:jc w:val="center"/>
            </w:pPr>
            <w:r>
              <w:rPr>
                <w:sz w:val="16"/>
                <w:szCs w:val="16"/>
              </w:rPr>
              <w:t>X</w:t>
            </w:r>
          </w:p>
        </w:tc>
        <w:tc>
          <w:tcPr>
            <w:tcW w:w="1080" w:type="dxa"/>
            <w:shd w:val="clear" w:color="auto" w:fill="FFFFFF"/>
          </w:tcPr>
          <w:p w:rsidR="00CA0AC7" w:rsidRDefault="00CA0AC7" w:rsidP="00CA0AC7">
            <w:pPr>
              <w:ind w:right="0"/>
              <w:jc w:val="center"/>
            </w:pPr>
            <w:r>
              <w:rPr>
                <w:sz w:val="16"/>
                <w:szCs w:val="16"/>
              </w:rPr>
              <w:t>X</w:t>
            </w:r>
          </w:p>
        </w:tc>
        <w:tc>
          <w:tcPr>
            <w:tcW w:w="1079" w:type="dxa"/>
            <w:shd w:val="clear" w:color="auto" w:fill="FFFFFF"/>
          </w:tcPr>
          <w:p w:rsidR="00CA0AC7" w:rsidRDefault="00CA0AC7" w:rsidP="00CA0AC7">
            <w:pPr>
              <w:ind w:right="0"/>
              <w:jc w:val="center"/>
            </w:pPr>
            <w:r>
              <w:rPr>
                <w:sz w:val="16"/>
                <w:szCs w:val="16"/>
              </w:rPr>
              <w:t>X</w:t>
            </w:r>
          </w:p>
        </w:tc>
        <w:tc>
          <w:tcPr>
            <w:tcW w:w="1101" w:type="dxa"/>
            <w:tcBorders>
              <w:right w:val="single" w:sz="4" w:space="0" w:color="000000"/>
            </w:tcBorders>
            <w:shd w:val="clear" w:color="auto" w:fill="FFFFFF"/>
          </w:tcPr>
          <w:p w:rsidR="00CA0AC7" w:rsidRDefault="00CA0AC7" w:rsidP="00CA0AC7">
            <w:pPr>
              <w:ind w:right="0"/>
              <w:jc w:val="center"/>
            </w:pPr>
            <w:r>
              <w:rPr>
                <w:sz w:val="16"/>
                <w:szCs w:val="16"/>
              </w:rPr>
              <w:t>-</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Keysight Technologies</w:t>
            </w:r>
          </w:p>
        </w:tc>
        <w:tc>
          <w:tcPr>
            <w:tcW w:w="1438" w:type="dxa"/>
            <w:shd w:val="clear" w:color="auto" w:fill="FFFFFF"/>
          </w:tcPr>
          <w:p w:rsidR="00CA0AC7" w:rsidRDefault="00CA0AC7" w:rsidP="00CA0AC7">
            <w:pPr>
              <w:ind w:right="0"/>
              <w:jc w:val="center"/>
              <w:rPr>
                <w:rFonts w:eastAsia="SimSun" w:cs="Arial"/>
                <w:sz w:val="16"/>
                <w:szCs w:val="22"/>
              </w:rPr>
            </w:pPr>
            <w:r>
              <w:rPr>
                <w:sz w:val="16"/>
              </w:rPr>
              <w:t>User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A0AC7" w:rsidRDefault="00CA0AC7" w:rsidP="00CA0AC7">
            <w:pPr>
              <w:ind w:right="0"/>
              <w:jc w:val="center"/>
            </w:pPr>
            <w:r>
              <w:rPr>
                <w:sz w:val="16"/>
                <w:szCs w:val="16"/>
              </w:rPr>
              <w:t>X</w:t>
            </w:r>
          </w:p>
        </w:tc>
        <w:tc>
          <w:tcPr>
            <w:tcW w:w="1080" w:type="dxa"/>
            <w:shd w:val="clear" w:color="auto" w:fill="FFFFFF"/>
          </w:tcPr>
          <w:p w:rsidR="00CA0AC7" w:rsidRDefault="00CA0AC7" w:rsidP="00CA0AC7">
            <w:pPr>
              <w:ind w:right="0"/>
              <w:jc w:val="center"/>
            </w:pPr>
            <w:r>
              <w:rPr>
                <w:sz w:val="16"/>
                <w:szCs w:val="16"/>
              </w:rPr>
              <w:t>X</w:t>
            </w:r>
          </w:p>
        </w:tc>
        <w:tc>
          <w:tcPr>
            <w:tcW w:w="1079" w:type="dxa"/>
            <w:shd w:val="clear" w:color="auto" w:fill="FFFFFF"/>
          </w:tcPr>
          <w:p w:rsidR="00CA0AC7" w:rsidRDefault="00CA0AC7" w:rsidP="00CA0AC7">
            <w:pPr>
              <w:ind w:right="0"/>
              <w:jc w:val="center"/>
            </w:pPr>
            <w:r>
              <w:rPr>
                <w:sz w:val="16"/>
                <w:szCs w:val="16"/>
              </w:rPr>
              <w:t>X</w:t>
            </w:r>
          </w:p>
        </w:tc>
        <w:tc>
          <w:tcPr>
            <w:tcW w:w="1101" w:type="dxa"/>
            <w:tcBorders>
              <w:right w:val="single" w:sz="4" w:space="0" w:color="000000"/>
            </w:tcBorders>
            <w:shd w:val="clear" w:color="auto" w:fill="FFFFFF"/>
          </w:tcPr>
          <w:p w:rsidR="00CA0AC7" w:rsidRDefault="00CA0AC7" w:rsidP="00CA0AC7">
            <w:pPr>
              <w:ind w:right="0"/>
              <w:jc w:val="center"/>
            </w:pPr>
            <w:r>
              <w:rPr>
                <w:sz w:val="16"/>
                <w:szCs w:val="16"/>
              </w:rPr>
              <w:t>-</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szCs w:val="16"/>
              </w:rPr>
              <w:t>Maxim Integrated</w:t>
            </w:r>
          </w:p>
        </w:tc>
        <w:tc>
          <w:tcPr>
            <w:tcW w:w="1438" w:type="dxa"/>
            <w:shd w:val="clear" w:color="auto" w:fill="FFFFFF"/>
          </w:tcPr>
          <w:p w:rsidR="00CA0AC7" w:rsidRDefault="00CA0AC7" w:rsidP="00CA0AC7">
            <w:pPr>
              <w:jc w:val="center"/>
              <w:rPr>
                <w:rFonts w:eastAsia="SimSun" w:cs="Arial"/>
                <w:sz w:val="16"/>
                <w:szCs w:val="22"/>
              </w:rPr>
            </w:pPr>
            <w:r>
              <w:rPr>
                <w:sz w:val="16"/>
              </w:rPr>
              <w:t>Producer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A0AC7" w:rsidRDefault="00CA0AC7" w:rsidP="00CA0AC7">
            <w:pPr>
              <w:ind w:right="0"/>
              <w:jc w:val="center"/>
            </w:pPr>
            <w:r>
              <w:rPr>
                <w:sz w:val="16"/>
                <w:szCs w:val="16"/>
              </w:rPr>
              <w:t>-</w:t>
            </w:r>
          </w:p>
        </w:tc>
        <w:tc>
          <w:tcPr>
            <w:tcW w:w="1080" w:type="dxa"/>
            <w:shd w:val="clear" w:color="auto" w:fill="FFFFFF"/>
          </w:tcPr>
          <w:p w:rsidR="00CA0AC7" w:rsidRDefault="00CA0AC7" w:rsidP="00CA0AC7">
            <w:pPr>
              <w:ind w:right="0"/>
              <w:jc w:val="center"/>
            </w:pPr>
            <w:r>
              <w:rPr>
                <w:sz w:val="16"/>
                <w:szCs w:val="16"/>
              </w:rPr>
              <w:t>-</w:t>
            </w:r>
          </w:p>
        </w:tc>
        <w:tc>
          <w:tcPr>
            <w:tcW w:w="1079" w:type="dxa"/>
            <w:shd w:val="clear" w:color="auto" w:fill="FFFFFF"/>
          </w:tcPr>
          <w:p w:rsidR="00CA0AC7" w:rsidRDefault="00CA0AC7" w:rsidP="00CA0AC7">
            <w:pPr>
              <w:ind w:right="0"/>
              <w:jc w:val="center"/>
            </w:pPr>
            <w:r>
              <w:rPr>
                <w:sz w:val="16"/>
                <w:szCs w:val="16"/>
              </w:rPr>
              <w:t>-</w:t>
            </w:r>
          </w:p>
        </w:tc>
        <w:tc>
          <w:tcPr>
            <w:tcW w:w="1101" w:type="dxa"/>
            <w:tcBorders>
              <w:right w:val="single" w:sz="4" w:space="0" w:color="000000"/>
            </w:tcBorders>
            <w:shd w:val="clear" w:color="auto" w:fill="FFFFFF"/>
          </w:tcPr>
          <w:p w:rsidR="00CA0AC7" w:rsidRDefault="00CA0AC7" w:rsidP="00CA0AC7">
            <w:pPr>
              <w:ind w:right="0"/>
              <w:jc w:val="center"/>
            </w:pPr>
            <w:r>
              <w:rPr>
                <w:sz w:val="16"/>
                <w:szCs w:val="16"/>
              </w:rPr>
              <w:t>-</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szCs w:val="16"/>
              </w:rPr>
            </w:pPr>
            <w:r>
              <w:rPr>
                <w:sz w:val="16"/>
                <w:szCs w:val="16"/>
              </w:rPr>
              <w:t>Mentor, A Siemens Business</w:t>
            </w:r>
          </w:p>
        </w:tc>
        <w:tc>
          <w:tcPr>
            <w:tcW w:w="1438" w:type="dxa"/>
            <w:shd w:val="clear" w:color="auto" w:fill="FFFFFF"/>
          </w:tcPr>
          <w:p w:rsidR="00CA0AC7" w:rsidRDefault="00CA0AC7" w:rsidP="00CA0AC7">
            <w:pPr>
              <w:jc w:val="center"/>
              <w:rPr>
                <w:sz w:val="16"/>
              </w:rPr>
            </w:pPr>
            <w:r>
              <w:rPr>
                <w:sz w:val="16"/>
              </w:rPr>
              <w:t>User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CA0AC7" w:rsidRDefault="00CA0AC7" w:rsidP="00CA0AC7">
            <w:pPr>
              <w:ind w:right="0"/>
              <w:jc w:val="center"/>
              <w:rPr>
                <w:sz w:val="16"/>
                <w:szCs w:val="16"/>
              </w:rPr>
            </w:pPr>
            <w:r>
              <w:rPr>
                <w:sz w:val="16"/>
                <w:szCs w:val="16"/>
              </w:rPr>
              <w:t>X</w:t>
            </w:r>
          </w:p>
        </w:tc>
        <w:tc>
          <w:tcPr>
            <w:tcW w:w="1080" w:type="dxa"/>
            <w:shd w:val="clear" w:color="auto" w:fill="FFFFFF"/>
          </w:tcPr>
          <w:p w:rsidR="00CA0AC7" w:rsidRDefault="00CA0AC7" w:rsidP="00CA0AC7">
            <w:pPr>
              <w:ind w:right="0"/>
              <w:jc w:val="center"/>
              <w:rPr>
                <w:sz w:val="16"/>
                <w:szCs w:val="16"/>
              </w:rPr>
            </w:pPr>
            <w:r>
              <w:rPr>
                <w:sz w:val="16"/>
                <w:szCs w:val="16"/>
              </w:rPr>
              <w:t>X</w:t>
            </w:r>
          </w:p>
        </w:tc>
        <w:tc>
          <w:tcPr>
            <w:tcW w:w="1079" w:type="dxa"/>
            <w:shd w:val="clear" w:color="auto" w:fill="FFFFFF"/>
          </w:tcPr>
          <w:p w:rsidR="00CA0AC7" w:rsidRDefault="00CA0AC7" w:rsidP="00CA0AC7">
            <w:pPr>
              <w:ind w:right="0"/>
              <w:jc w:val="center"/>
              <w:rPr>
                <w:sz w:val="16"/>
                <w:szCs w:val="16"/>
              </w:rPr>
            </w:pPr>
            <w:r>
              <w:rPr>
                <w:sz w:val="16"/>
                <w:szCs w:val="16"/>
              </w:rPr>
              <w:t>X</w:t>
            </w:r>
          </w:p>
        </w:tc>
        <w:tc>
          <w:tcPr>
            <w:tcW w:w="1101" w:type="dxa"/>
            <w:tcBorders>
              <w:right w:val="single" w:sz="4" w:space="0" w:color="000000"/>
            </w:tcBorders>
            <w:shd w:val="clear" w:color="auto" w:fill="FFFFFF"/>
          </w:tcPr>
          <w:p w:rsidR="00CA0AC7" w:rsidRDefault="00CA0AC7" w:rsidP="00CA0AC7">
            <w:pPr>
              <w:ind w:right="0"/>
              <w:jc w:val="center"/>
              <w:rPr>
                <w:sz w:val="16"/>
                <w:szCs w:val="16"/>
              </w:rPr>
            </w:pPr>
            <w:r>
              <w:rPr>
                <w:sz w:val="16"/>
                <w:szCs w:val="16"/>
              </w:rPr>
              <w:t>X</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Micron Technology</w:t>
            </w:r>
          </w:p>
        </w:tc>
        <w:tc>
          <w:tcPr>
            <w:tcW w:w="1438" w:type="dxa"/>
            <w:shd w:val="clear" w:color="auto" w:fill="FFFFFF"/>
          </w:tcPr>
          <w:p w:rsidR="00CA0AC7" w:rsidRDefault="00CA0AC7" w:rsidP="00CA0AC7">
            <w:pPr>
              <w:jc w:val="center"/>
              <w:rPr>
                <w:rFonts w:eastAsia="SimSun" w:cs="Arial"/>
                <w:sz w:val="16"/>
                <w:szCs w:val="22"/>
              </w:rPr>
            </w:pPr>
            <w:r>
              <w:rPr>
                <w:sz w:val="16"/>
              </w:rPr>
              <w:t>Producer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A0AC7" w:rsidRDefault="00CA0AC7" w:rsidP="00CA0AC7">
            <w:pPr>
              <w:ind w:right="0"/>
              <w:jc w:val="center"/>
            </w:pPr>
            <w:r>
              <w:rPr>
                <w:sz w:val="16"/>
                <w:szCs w:val="16"/>
              </w:rPr>
              <w:t>X</w:t>
            </w:r>
          </w:p>
        </w:tc>
        <w:tc>
          <w:tcPr>
            <w:tcW w:w="1080" w:type="dxa"/>
            <w:shd w:val="clear" w:color="auto" w:fill="FFFFFF"/>
          </w:tcPr>
          <w:p w:rsidR="00CA0AC7" w:rsidRDefault="00CA0AC7" w:rsidP="00CA0AC7">
            <w:pPr>
              <w:ind w:right="0"/>
              <w:jc w:val="center"/>
            </w:pPr>
            <w:r>
              <w:rPr>
                <w:sz w:val="16"/>
                <w:szCs w:val="16"/>
              </w:rPr>
              <w:t>X</w:t>
            </w:r>
          </w:p>
        </w:tc>
        <w:tc>
          <w:tcPr>
            <w:tcW w:w="1079" w:type="dxa"/>
            <w:shd w:val="clear" w:color="auto" w:fill="FFFFFF"/>
          </w:tcPr>
          <w:p w:rsidR="00CA0AC7" w:rsidRDefault="00CA0AC7" w:rsidP="00CA0AC7">
            <w:pPr>
              <w:ind w:right="0"/>
              <w:jc w:val="center"/>
            </w:pPr>
            <w:r>
              <w:rPr>
                <w:sz w:val="16"/>
                <w:szCs w:val="16"/>
              </w:rPr>
              <w:t>X</w:t>
            </w:r>
          </w:p>
        </w:tc>
        <w:tc>
          <w:tcPr>
            <w:tcW w:w="1101" w:type="dxa"/>
            <w:tcBorders>
              <w:right w:val="single" w:sz="4" w:space="0" w:color="000000"/>
            </w:tcBorders>
            <w:shd w:val="clear" w:color="auto" w:fill="FFFFFF"/>
          </w:tcPr>
          <w:p w:rsidR="00CA0AC7" w:rsidRDefault="00CA0AC7" w:rsidP="00CA0AC7">
            <w:pPr>
              <w:ind w:right="0"/>
              <w:jc w:val="center"/>
            </w:pPr>
            <w:r>
              <w:rPr>
                <w:sz w:val="16"/>
                <w:szCs w:val="16"/>
              </w:rPr>
              <w:t>-</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NXP</w:t>
            </w:r>
          </w:p>
        </w:tc>
        <w:tc>
          <w:tcPr>
            <w:tcW w:w="1438" w:type="dxa"/>
            <w:shd w:val="clear" w:color="auto" w:fill="FFFFFF"/>
          </w:tcPr>
          <w:p w:rsidR="00CA0AC7" w:rsidRDefault="00CA0AC7" w:rsidP="00CA0AC7">
            <w:pPr>
              <w:jc w:val="center"/>
              <w:rPr>
                <w:sz w:val="16"/>
              </w:rPr>
            </w:pPr>
            <w:r>
              <w:rPr>
                <w:sz w:val="16"/>
              </w:rPr>
              <w:t>Producer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A0AC7" w:rsidRDefault="00CA0AC7" w:rsidP="00CA0AC7">
            <w:pPr>
              <w:ind w:right="0"/>
              <w:jc w:val="center"/>
              <w:rPr>
                <w:sz w:val="16"/>
                <w:szCs w:val="16"/>
              </w:rPr>
            </w:pPr>
            <w:r>
              <w:rPr>
                <w:sz w:val="16"/>
                <w:szCs w:val="16"/>
              </w:rPr>
              <w:t>-</w:t>
            </w:r>
          </w:p>
        </w:tc>
        <w:tc>
          <w:tcPr>
            <w:tcW w:w="1080" w:type="dxa"/>
            <w:shd w:val="clear" w:color="auto" w:fill="FFFFFF"/>
          </w:tcPr>
          <w:p w:rsidR="00CA0AC7" w:rsidRDefault="00CA0AC7" w:rsidP="00CA0AC7">
            <w:pPr>
              <w:ind w:right="0"/>
              <w:jc w:val="center"/>
              <w:rPr>
                <w:sz w:val="16"/>
                <w:szCs w:val="16"/>
              </w:rPr>
            </w:pPr>
            <w:r>
              <w:rPr>
                <w:sz w:val="16"/>
                <w:szCs w:val="16"/>
              </w:rPr>
              <w:t>-</w:t>
            </w:r>
          </w:p>
        </w:tc>
        <w:tc>
          <w:tcPr>
            <w:tcW w:w="1079" w:type="dxa"/>
            <w:shd w:val="clear" w:color="auto" w:fill="FFFFFF"/>
          </w:tcPr>
          <w:p w:rsidR="00CA0AC7" w:rsidRDefault="00CA0AC7" w:rsidP="00CA0AC7">
            <w:pPr>
              <w:ind w:right="0"/>
              <w:jc w:val="center"/>
              <w:rPr>
                <w:sz w:val="16"/>
                <w:szCs w:val="16"/>
              </w:rPr>
            </w:pPr>
            <w:r>
              <w:rPr>
                <w:sz w:val="16"/>
                <w:szCs w:val="16"/>
              </w:rPr>
              <w:t>-</w:t>
            </w:r>
          </w:p>
        </w:tc>
        <w:tc>
          <w:tcPr>
            <w:tcW w:w="1101" w:type="dxa"/>
            <w:tcBorders>
              <w:right w:val="single" w:sz="4" w:space="0" w:color="000000"/>
            </w:tcBorders>
            <w:shd w:val="clear" w:color="auto" w:fill="FFFFFF"/>
          </w:tcPr>
          <w:p w:rsidR="00CA0AC7" w:rsidRDefault="00CA0AC7" w:rsidP="00CA0AC7">
            <w:pPr>
              <w:ind w:right="0"/>
              <w:jc w:val="center"/>
              <w:rPr>
                <w:sz w:val="16"/>
                <w:szCs w:val="16"/>
              </w:rPr>
            </w:pPr>
            <w:r>
              <w:rPr>
                <w:sz w:val="16"/>
                <w:szCs w:val="16"/>
              </w:rPr>
              <w:t>-</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Qualcomm</w:t>
            </w:r>
          </w:p>
        </w:tc>
        <w:tc>
          <w:tcPr>
            <w:tcW w:w="1438" w:type="dxa"/>
            <w:shd w:val="clear" w:color="auto" w:fill="FFFFFF"/>
          </w:tcPr>
          <w:p w:rsidR="00CA0AC7" w:rsidRDefault="00CA0AC7" w:rsidP="00CA0AC7">
            <w:pPr>
              <w:jc w:val="center"/>
              <w:rPr>
                <w:sz w:val="16"/>
              </w:rPr>
            </w:pPr>
            <w:r>
              <w:rPr>
                <w:sz w:val="16"/>
              </w:rPr>
              <w:t>Producer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A0AC7" w:rsidRDefault="00CA0AC7" w:rsidP="00CA0AC7">
            <w:pPr>
              <w:ind w:right="0"/>
              <w:jc w:val="center"/>
              <w:rPr>
                <w:sz w:val="16"/>
                <w:szCs w:val="16"/>
              </w:rPr>
            </w:pPr>
            <w:r>
              <w:rPr>
                <w:sz w:val="16"/>
                <w:szCs w:val="16"/>
              </w:rPr>
              <w:t>-</w:t>
            </w:r>
          </w:p>
        </w:tc>
        <w:tc>
          <w:tcPr>
            <w:tcW w:w="1080" w:type="dxa"/>
            <w:shd w:val="clear" w:color="auto" w:fill="FFFFFF"/>
          </w:tcPr>
          <w:p w:rsidR="00CA0AC7" w:rsidRDefault="00CA0AC7" w:rsidP="00CA0AC7">
            <w:pPr>
              <w:ind w:right="0"/>
              <w:jc w:val="center"/>
              <w:rPr>
                <w:sz w:val="16"/>
                <w:szCs w:val="16"/>
              </w:rPr>
            </w:pPr>
            <w:r>
              <w:rPr>
                <w:sz w:val="16"/>
                <w:szCs w:val="16"/>
              </w:rPr>
              <w:t>-</w:t>
            </w:r>
          </w:p>
        </w:tc>
        <w:tc>
          <w:tcPr>
            <w:tcW w:w="1079" w:type="dxa"/>
            <w:shd w:val="clear" w:color="auto" w:fill="FFFFFF"/>
          </w:tcPr>
          <w:p w:rsidR="00CA0AC7" w:rsidRDefault="00CA0AC7" w:rsidP="00CA0AC7">
            <w:pPr>
              <w:ind w:right="0"/>
              <w:jc w:val="center"/>
              <w:rPr>
                <w:sz w:val="16"/>
                <w:szCs w:val="16"/>
              </w:rPr>
            </w:pPr>
            <w:r>
              <w:rPr>
                <w:sz w:val="16"/>
                <w:szCs w:val="16"/>
              </w:rPr>
              <w:t>-</w:t>
            </w:r>
          </w:p>
        </w:tc>
        <w:tc>
          <w:tcPr>
            <w:tcW w:w="1101" w:type="dxa"/>
            <w:tcBorders>
              <w:right w:val="single" w:sz="4" w:space="0" w:color="000000"/>
            </w:tcBorders>
            <w:shd w:val="clear" w:color="auto" w:fill="FFFFFF"/>
          </w:tcPr>
          <w:p w:rsidR="00CA0AC7" w:rsidRDefault="00CA0AC7" w:rsidP="00CA0AC7">
            <w:pPr>
              <w:ind w:right="0"/>
              <w:jc w:val="center"/>
              <w:rPr>
                <w:sz w:val="16"/>
                <w:szCs w:val="16"/>
              </w:rPr>
            </w:pPr>
            <w:r>
              <w:rPr>
                <w:sz w:val="16"/>
                <w:szCs w:val="16"/>
              </w:rPr>
              <w:t>-</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Raytheon</w:t>
            </w:r>
          </w:p>
        </w:tc>
        <w:tc>
          <w:tcPr>
            <w:tcW w:w="1438" w:type="dxa"/>
            <w:shd w:val="clear" w:color="auto" w:fill="FFFFFF"/>
          </w:tcPr>
          <w:p w:rsidR="00CA0AC7" w:rsidRDefault="00CA0AC7" w:rsidP="00CA0AC7">
            <w:pPr>
              <w:jc w:val="center"/>
              <w:rPr>
                <w:sz w:val="16"/>
              </w:rPr>
            </w:pPr>
            <w:r>
              <w:rPr>
                <w:sz w:val="16"/>
              </w:rPr>
              <w:t>User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A0AC7" w:rsidRDefault="00CA0AC7" w:rsidP="00CA0AC7">
            <w:pPr>
              <w:ind w:right="0"/>
              <w:jc w:val="center"/>
              <w:rPr>
                <w:sz w:val="16"/>
                <w:szCs w:val="16"/>
              </w:rPr>
            </w:pPr>
            <w:r>
              <w:rPr>
                <w:sz w:val="16"/>
                <w:szCs w:val="16"/>
              </w:rPr>
              <w:t>-</w:t>
            </w:r>
          </w:p>
        </w:tc>
        <w:tc>
          <w:tcPr>
            <w:tcW w:w="1080" w:type="dxa"/>
            <w:shd w:val="clear" w:color="auto" w:fill="FFFFFF"/>
          </w:tcPr>
          <w:p w:rsidR="00CA0AC7" w:rsidRDefault="00CA0AC7" w:rsidP="00CA0AC7">
            <w:pPr>
              <w:ind w:right="0"/>
              <w:jc w:val="center"/>
              <w:rPr>
                <w:sz w:val="16"/>
                <w:szCs w:val="16"/>
              </w:rPr>
            </w:pPr>
            <w:r>
              <w:rPr>
                <w:sz w:val="16"/>
                <w:szCs w:val="16"/>
              </w:rPr>
              <w:t>-</w:t>
            </w:r>
          </w:p>
        </w:tc>
        <w:tc>
          <w:tcPr>
            <w:tcW w:w="1079" w:type="dxa"/>
            <w:shd w:val="clear" w:color="auto" w:fill="FFFFFF"/>
          </w:tcPr>
          <w:p w:rsidR="00CA0AC7" w:rsidRDefault="00CA0AC7" w:rsidP="00CA0AC7">
            <w:pPr>
              <w:ind w:right="0"/>
              <w:jc w:val="center"/>
              <w:rPr>
                <w:sz w:val="16"/>
                <w:szCs w:val="16"/>
              </w:rPr>
            </w:pPr>
            <w:r>
              <w:rPr>
                <w:sz w:val="16"/>
                <w:szCs w:val="16"/>
              </w:rPr>
              <w:t>-</w:t>
            </w:r>
          </w:p>
        </w:tc>
        <w:tc>
          <w:tcPr>
            <w:tcW w:w="1101" w:type="dxa"/>
            <w:tcBorders>
              <w:right w:val="single" w:sz="4" w:space="0" w:color="000000"/>
            </w:tcBorders>
            <w:shd w:val="clear" w:color="auto" w:fill="FFFFFF"/>
          </w:tcPr>
          <w:p w:rsidR="00CA0AC7" w:rsidRDefault="00CA0AC7" w:rsidP="00CA0AC7">
            <w:pPr>
              <w:ind w:right="0"/>
              <w:jc w:val="center"/>
              <w:rPr>
                <w:sz w:val="16"/>
                <w:szCs w:val="16"/>
              </w:rPr>
            </w:pPr>
            <w:r>
              <w:rPr>
                <w:sz w:val="16"/>
                <w:szCs w:val="16"/>
              </w:rPr>
              <w:t>-</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 xml:space="preserve">SiSoft </w:t>
            </w:r>
          </w:p>
        </w:tc>
        <w:tc>
          <w:tcPr>
            <w:tcW w:w="1438" w:type="dxa"/>
            <w:shd w:val="clear" w:color="auto" w:fill="FFFFFF"/>
          </w:tcPr>
          <w:p w:rsidR="00CA0AC7" w:rsidRDefault="00CA0AC7" w:rsidP="00CA0AC7">
            <w:pPr>
              <w:jc w:val="center"/>
              <w:rPr>
                <w:rFonts w:eastAsia="SimSun" w:cs="Arial"/>
                <w:sz w:val="16"/>
                <w:szCs w:val="22"/>
              </w:rPr>
            </w:pPr>
            <w:r>
              <w:rPr>
                <w:sz w:val="16"/>
              </w:rPr>
              <w:t>User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A0AC7" w:rsidRDefault="00CA0AC7" w:rsidP="00CA0AC7">
            <w:pPr>
              <w:ind w:right="0"/>
              <w:jc w:val="center"/>
            </w:pPr>
            <w:r>
              <w:rPr>
                <w:sz w:val="16"/>
                <w:szCs w:val="16"/>
              </w:rPr>
              <w:t>X</w:t>
            </w:r>
          </w:p>
        </w:tc>
        <w:tc>
          <w:tcPr>
            <w:tcW w:w="1080" w:type="dxa"/>
            <w:shd w:val="clear" w:color="auto" w:fill="FFFFFF"/>
          </w:tcPr>
          <w:p w:rsidR="00CA0AC7" w:rsidRDefault="00CA0AC7" w:rsidP="00CA0AC7">
            <w:pPr>
              <w:ind w:right="0"/>
              <w:jc w:val="center"/>
            </w:pPr>
            <w:r>
              <w:rPr>
                <w:sz w:val="16"/>
                <w:szCs w:val="16"/>
              </w:rPr>
              <w:t>X</w:t>
            </w:r>
          </w:p>
        </w:tc>
        <w:tc>
          <w:tcPr>
            <w:tcW w:w="1079" w:type="dxa"/>
            <w:shd w:val="clear" w:color="auto" w:fill="FFFFFF"/>
          </w:tcPr>
          <w:p w:rsidR="00CA0AC7" w:rsidRDefault="00CA0AC7" w:rsidP="00CA0AC7">
            <w:pPr>
              <w:ind w:right="0"/>
              <w:jc w:val="center"/>
            </w:pPr>
            <w:r>
              <w:rPr>
                <w:sz w:val="16"/>
                <w:szCs w:val="16"/>
              </w:rPr>
              <w:t>X</w:t>
            </w:r>
          </w:p>
        </w:tc>
        <w:tc>
          <w:tcPr>
            <w:tcW w:w="1101" w:type="dxa"/>
            <w:tcBorders>
              <w:right w:val="single" w:sz="4" w:space="0" w:color="000000"/>
            </w:tcBorders>
            <w:shd w:val="clear" w:color="auto" w:fill="FFFFFF"/>
          </w:tcPr>
          <w:p w:rsidR="00CA0AC7" w:rsidRDefault="00CA0AC7" w:rsidP="00CA0AC7">
            <w:pPr>
              <w:ind w:right="0"/>
              <w:jc w:val="center"/>
            </w:pPr>
            <w:r>
              <w:rPr>
                <w:sz w:val="16"/>
                <w:szCs w:val="16"/>
              </w:rPr>
              <w:t>X</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Synopsys</w:t>
            </w:r>
          </w:p>
        </w:tc>
        <w:tc>
          <w:tcPr>
            <w:tcW w:w="1438" w:type="dxa"/>
            <w:shd w:val="clear" w:color="auto" w:fill="FFFFFF"/>
          </w:tcPr>
          <w:p w:rsidR="00CA0AC7" w:rsidRDefault="00CA0AC7" w:rsidP="00CA0AC7">
            <w:pPr>
              <w:jc w:val="center"/>
              <w:rPr>
                <w:rFonts w:eastAsia="SimSun" w:cs="Arial"/>
                <w:sz w:val="16"/>
                <w:szCs w:val="22"/>
              </w:rPr>
            </w:pPr>
            <w:r>
              <w:rPr>
                <w:sz w:val="16"/>
              </w:rPr>
              <w:t>User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A0AC7" w:rsidRDefault="00CA0AC7" w:rsidP="00CA0AC7">
            <w:pPr>
              <w:ind w:right="0"/>
              <w:jc w:val="center"/>
            </w:pPr>
            <w:r>
              <w:rPr>
                <w:sz w:val="16"/>
                <w:szCs w:val="16"/>
              </w:rPr>
              <w:t>-</w:t>
            </w:r>
          </w:p>
        </w:tc>
        <w:tc>
          <w:tcPr>
            <w:tcW w:w="1080" w:type="dxa"/>
            <w:shd w:val="clear" w:color="auto" w:fill="FFFFFF"/>
          </w:tcPr>
          <w:p w:rsidR="00CA0AC7" w:rsidRDefault="00CA0AC7" w:rsidP="00CA0AC7">
            <w:pPr>
              <w:ind w:right="0"/>
              <w:jc w:val="center"/>
            </w:pPr>
            <w:r>
              <w:rPr>
                <w:sz w:val="16"/>
                <w:szCs w:val="16"/>
              </w:rPr>
              <w:t>X</w:t>
            </w:r>
          </w:p>
        </w:tc>
        <w:tc>
          <w:tcPr>
            <w:tcW w:w="1079" w:type="dxa"/>
            <w:shd w:val="clear" w:color="auto" w:fill="FFFFFF"/>
          </w:tcPr>
          <w:p w:rsidR="00CA0AC7" w:rsidRDefault="00CA0AC7" w:rsidP="00CA0AC7">
            <w:pPr>
              <w:ind w:right="0"/>
              <w:jc w:val="center"/>
            </w:pPr>
            <w:r>
              <w:rPr>
                <w:sz w:val="16"/>
                <w:szCs w:val="16"/>
              </w:rPr>
              <w:t>X</w:t>
            </w:r>
          </w:p>
        </w:tc>
        <w:tc>
          <w:tcPr>
            <w:tcW w:w="1101" w:type="dxa"/>
            <w:tcBorders>
              <w:right w:val="single" w:sz="4" w:space="0" w:color="000000"/>
            </w:tcBorders>
            <w:shd w:val="clear" w:color="auto" w:fill="FFFFFF"/>
          </w:tcPr>
          <w:p w:rsidR="00CA0AC7" w:rsidRDefault="00CA0AC7" w:rsidP="00CA0AC7">
            <w:pPr>
              <w:ind w:right="0"/>
              <w:jc w:val="center"/>
            </w:pPr>
            <w:r>
              <w:rPr>
                <w:sz w:val="16"/>
                <w:szCs w:val="16"/>
              </w:rPr>
              <w:t>-</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Teraspeed Labs</w:t>
            </w:r>
          </w:p>
        </w:tc>
        <w:tc>
          <w:tcPr>
            <w:tcW w:w="1438" w:type="dxa"/>
            <w:shd w:val="clear" w:color="auto" w:fill="FFFFFF"/>
          </w:tcPr>
          <w:p w:rsidR="00CA0AC7" w:rsidRDefault="00CA0AC7" w:rsidP="00CA0AC7">
            <w:pPr>
              <w:jc w:val="center"/>
              <w:rPr>
                <w:rFonts w:eastAsia="SimSun" w:cs="Arial"/>
                <w:sz w:val="16"/>
                <w:szCs w:val="22"/>
              </w:rPr>
            </w:pPr>
            <w:r>
              <w:rPr>
                <w:sz w:val="16"/>
              </w:rPr>
              <w:t>General Interest</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CA0AC7" w:rsidRPr="001730D4" w:rsidRDefault="00CA0AC7" w:rsidP="00CA0AC7">
            <w:pPr>
              <w:ind w:right="0"/>
              <w:jc w:val="center"/>
            </w:pPr>
            <w:r>
              <w:rPr>
                <w:sz w:val="16"/>
                <w:szCs w:val="16"/>
              </w:rPr>
              <w:t>X</w:t>
            </w:r>
          </w:p>
        </w:tc>
        <w:tc>
          <w:tcPr>
            <w:tcW w:w="1080" w:type="dxa"/>
            <w:shd w:val="clear" w:color="auto" w:fill="FFFFFF"/>
          </w:tcPr>
          <w:p w:rsidR="00CA0AC7" w:rsidRPr="001730D4" w:rsidRDefault="00CA0AC7" w:rsidP="00CA0AC7">
            <w:pPr>
              <w:ind w:right="0"/>
              <w:jc w:val="center"/>
            </w:pPr>
            <w:r>
              <w:rPr>
                <w:sz w:val="16"/>
                <w:szCs w:val="16"/>
              </w:rPr>
              <w:t>X</w:t>
            </w:r>
          </w:p>
        </w:tc>
        <w:tc>
          <w:tcPr>
            <w:tcW w:w="1079" w:type="dxa"/>
            <w:shd w:val="clear" w:color="auto" w:fill="FFFFFF"/>
          </w:tcPr>
          <w:p w:rsidR="00CA0AC7" w:rsidRPr="001730D4" w:rsidRDefault="00CA0AC7" w:rsidP="00CA0AC7">
            <w:pPr>
              <w:ind w:right="0"/>
              <w:jc w:val="center"/>
            </w:pPr>
            <w:r>
              <w:rPr>
                <w:sz w:val="16"/>
                <w:szCs w:val="16"/>
              </w:rPr>
              <w:t>X</w:t>
            </w:r>
          </w:p>
        </w:tc>
        <w:tc>
          <w:tcPr>
            <w:tcW w:w="1101" w:type="dxa"/>
            <w:tcBorders>
              <w:right w:val="single" w:sz="4" w:space="0" w:color="000000"/>
            </w:tcBorders>
            <w:shd w:val="clear" w:color="auto" w:fill="FFFFFF"/>
          </w:tcPr>
          <w:p w:rsidR="00CA0AC7" w:rsidRPr="001730D4" w:rsidRDefault="00CA0AC7" w:rsidP="00CA0AC7">
            <w:pPr>
              <w:ind w:right="0"/>
              <w:jc w:val="center"/>
            </w:pPr>
            <w:r>
              <w:rPr>
                <w:sz w:val="16"/>
                <w:szCs w:val="16"/>
              </w:rPr>
              <w:t>-</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Xilinx</w:t>
            </w:r>
          </w:p>
        </w:tc>
        <w:tc>
          <w:tcPr>
            <w:tcW w:w="1438" w:type="dxa"/>
            <w:shd w:val="clear" w:color="auto" w:fill="FFFFFF"/>
          </w:tcPr>
          <w:p w:rsidR="00CA0AC7" w:rsidRDefault="00CA0AC7" w:rsidP="00CA0AC7">
            <w:pPr>
              <w:jc w:val="center"/>
              <w:rPr>
                <w:rFonts w:eastAsia="SimSun" w:cs="Arial"/>
                <w:sz w:val="16"/>
                <w:szCs w:val="22"/>
              </w:rPr>
            </w:pPr>
            <w:r>
              <w:rPr>
                <w:sz w:val="16"/>
              </w:rPr>
              <w:t>Producer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CA0AC7" w:rsidRDefault="00CA0AC7" w:rsidP="00CA0AC7">
            <w:pPr>
              <w:ind w:right="0"/>
              <w:jc w:val="center"/>
            </w:pPr>
            <w:r>
              <w:rPr>
                <w:sz w:val="16"/>
                <w:szCs w:val="16"/>
              </w:rPr>
              <w:t>-</w:t>
            </w:r>
          </w:p>
        </w:tc>
        <w:tc>
          <w:tcPr>
            <w:tcW w:w="1080" w:type="dxa"/>
            <w:shd w:val="clear" w:color="auto" w:fill="FFFFFF"/>
          </w:tcPr>
          <w:p w:rsidR="00CA0AC7" w:rsidRDefault="00CA0AC7" w:rsidP="00CA0AC7">
            <w:pPr>
              <w:ind w:right="0"/>
              <w:jc w:val="center"/>
            </w:pPr>
            <w:r>
              <w:rPr>
                <w:sz w:val="16"/>
                <w:szCs w:val="16"/>
              </w:rPr>
              <w:t>-</w:t>
            </w:r>
          </w:p>
        </w:tc>
        <w:tc>
          <w:tcPr>
            <w:tcW w:w="1079" w:type="dxa"/>
            <w:shd w:val="clear" w:color="auto" w:fill="FFFFFF"/>
          </w:tcPr>
          <w:p w:rsidR="00CA0AC7" w:rsidRDefault="00CA0AC7" w:rsidP="00CA0AC7">
            <w:pPr>
              <w:ind w:right="0"/>
              <w:jc w:val="center"/>
            </w:pPr>
            <w:r>
              <w:rPr>
                <w:sz w:val="16"/>
                <w:szCs w:val="16"/>
              </w:rPr>
              <w:t>-</w:t>
            </w:r>
          </w:p>
        </w:tc>
        <w:tc>
          <w:tcPr>
            <w:tcW w:w="1101" w:type="dxa"/>
            <w:tcBorders>
              <w:right w:val="single" w:sz="4" w:space="0" w:color="000000"/>
            </w:tcBorders>
            <w:shd w:val="clear" w:color="auto" w:fill="FFFFFF"/>
          </w:tcPr>
          <w:p w:rsidR="00CA0AC7" w:rsidRDefault="00CA0AC7" w:rsidP="00CA0AC7">
            <w:pPr>
              <w:ind w:right="0"/>
              <w:jc w:val="center"/>
            </w:pPr>
            <w:r>
              <w:rPr>
                <w:sz w:val="16"/>
                <w:szCs w:val="16"/>
              </w:rPr>
              <w:t>-</w:t>
            </w:r>
          </w:p>
        </w:tc>
      </w:tr>
      <w:tr w:rsidR="00CA0AC7" w:rsidTr="00B92F0B">
        <w:tc>
          <w:tcPr>
            <w:tcW w:w="2535" w:type="dxa"/>
            <w:tcBorders>
              <w:left w:val="single" w:sz="4" w:space="0" w:color="000000"/>
            </w:tcBorders>
            <w:shd w:val="clear" w:color="auto" w:fill="FFFFFF"/>
            <w:vAlign w:val="center"/>
          </w:tcPr>
          <w:p w:rsidR="00CA0AC7" w:rsidRDefault="00CA0AC7" w:rsidP="00CA0AC7">
            <w:pPr>
              <w:ind w:right="0"/>
              <w:rPr>
                <w:sz w:val="16"/>
              </w:rPr>
            </w:pPr>
            <w:r>
              <w:rPr>
                <w:sz w:val="16"/>
              </w:rPr>
              <w:t>ZTE Corp.</w:t>
            </w:r>
          </w:p>
        </w:tc>
        <w:tc>
          <w:tcPr>
            <w:tcW w:w="1438" w:type="dxa"/>
            <w:shd w:val="clear" w:color="auto" w:fill="FFFFFF"/>
          </w:tcPr>
          <w:p w:rsidR="00CA0AC7" w:rsidRDefault="00CA0AC7" w:rsidP="00CA0AC7">
            <w:pPr>
              <w:jc w:val="center"/>
              <w:rPr>
                <w:sz w:val="16"/>
              </w:rPr>
            </w:pPr>
            <w:r>
              <w:rPr>
                <w:sz w:val="16"/>
              </w:rPr>
              <w:t>User</w:t>
            </w:r>
          </w:p>
        </w:tc>
        <w:tc>
          <w:tcPr>
            <w:tcW w:w="1080" w:type="dxa"/>
            <w:shd w:val="clear" w:color="auto" w:fill="FFFFFF"/>
          </w:tcPr>
          <w:p w:rsidR="00CA0AC7" w:rsidRDefault="00CA0AC7" w:rsidP="00CA0AC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CA0AC7" w:rsidRDefault="00CA0AC7" w:rsidP="00CA0AC7">
            <w:pPr>
              <w:ind w:right="0"/>
              <w:jc w:val="center"/>
              <w:rPr>
                <w:sz w:val="16"/>
                <w:szCs w:val="16"/>
              </w:rPr>
            </w:pPr>
            <w:r>
              <w:rPr>
                <w:sz w:val="16"/>
                <w:szCs w:val="16"/>
              </w:rPr>
              <w:t>-</w:t>
            </w:r>
          </w:p>
        </w:tc>
        <w:tc>
          <w:tcPr>
            <w:tcW w:w="1080" w:type="dxa"/>
            <w:shd w:val="clear" w:color="auto" w:fill="FFFFFF"/>
          </w:tcPr>
          <w:p w:rsidR="00CA0AC7" w:rsidRDefault="00CA0AC7" w:rsidP="00CA0AC7">
            <w:pPr>
              <w:ind w:right="0"/>
              <w:jc w:val="center"/>
              <w:rPr>
                <w:sz w:val="16"/>
                <w:szCs w:val="16"/>
              </w:rPr>
            </w:pPr>
            <w:r>
              <w:rPr>
                <w:sz w:val="16"/>
                <w:szCs w:val="16"/>
              </w:rPr>
              <w:t>-</w:t>
            </w:r>
          </w:p>
        </w:tc>
        <w:tc>
          <w:tcPr>
            <w:tcW w:w="1079" w:type="dxa"/>
            <w:shd w:val="clear" w:color="auto" w:fill="FFFFFF"/>
          </w:tcPr>
          <w:p w:rsidR="00CA0AC7" w:rsidRDefault="00CA0AC7" w:rsidP="00CA0AC7">
            <w:pPr>
              <w:ind w:right="0"/>
              <w:jc w:val="center"/>
              <w:rPr>
                <w:sz w:val="16"/>
                <w:szCs w:val="16"/>
              </w:rPr>
            </w:pPr>
            <w:r>
              <w:rPr>
                <w:sz w:val="16"/>
                <w:szCs w:val="16"/>
              </w:rPr>
              <w:t>-</w:t>
            </w:r>
          </w:p>
        </w:tc>
        <w:tc>
          <w:tcPr>
            <w:tcW w:w="1101" w:type="dxa"/>
            <w:tcBorders>
              <w:right w:val="single" w:sz="4" w:space="0" w:color="000000"/>
            </w:tcBorders>
            <w:shd w:val="clear" w:color="auto" w:fill="FFFFFF"/>
          </w:tcPr>
          <w:p w:rsidR="00CA0AC7" w:rsidRDefault="00CA0AC7" w:rsidP="00CA0AC7">
            <w:pPr>
              <w:ind w:right="0"/>
              <w:jc w:val="center"/>
              <w:rPr>
                <w:sz w:val="16"/>
                <w:szCs w:val="16"/>
              </w:rPr>
            </w:pPr>
            <w:r>
              <w:rPr>
                <w:sz w:val="16"/>
                <w:szCs w:val="16"/>
              </w:rPr>
              <w:t>-</w:t>
            </w:r>
          </w:p>
        </w:tc>
      </w:tr>
      <w:tr w:rsidR="00CA0AC7" w:rsidTr="00B92F0B">
        <w:tc>
          <w:tcPr>
            <w:tcW w:w="2535" w:type="dxa"/>
            <w:tcBorders>
              <w:left w:val="single" w:sz="4" w:space="0" w:color="000000"/>
              <w:bottom w:val="single" w:sz="4" w:space="0" w:color="000000"/>
            </w:tcBorders>
            <w:shd w:val="clear" w:color="auto" w:fill="FFFFFF"/>
            <w:vAlign w:val="center"/>
          </w:tcPr>
          <w:p w:rsidR="00CA0AC7" w:rsidRDefault="00CA0AC7" w:rsidP="00CA0AC7">
            <w:pPr>
              <w:ind w:right="0"/>
              <w:rPr>
                <w:sz w:val="16"/>
              </w:rPr>
            </w:pPr>
            <w:r>
              <w:rPr>
                <w:sz w:val="16"/>
              </w:rPr>
              <w:t>Zuken</w:t>
            </w:r>
          </w:p>
        </w:tc>
        <w:tc>
          <w:tcPr>
            <w:tcW w:w="1438" w:type="dxa"/>
            <w:tcBorders>
              <w:bottom w:val="single" w:sz="4" w:space="0" w:color="000000"/>
            </w:tcBorders>
            <w:shd w:val="clear" w:color="auto" w:fill="FFFFFF"/>
          </w:tcPr>
          <w:p w:rsidR="00CA0AC7" w:rsidRDefault="00CA0AC7" w:rsidP="00CA0AC7">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CA0AC7" w:rsidRDefault="00CA0AC7" w:rsidP="00CA0AC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CA0AC7" w:rsidRDefault="00CA0AC7" w:rsidP="00CA0AC7">
            <w:pPr>
              <w:ind w:right="0"/>
              <w:jc w:val="center"/>
            </w:pPr>
            <w:r>
              <w:rPr>
                <w:sz w:val="16"/>
                <w:szCs w:val="16"/>
              </w:rPr>
              <w:t>-</w:t>
            </w:r>
          </w:p>
        </w:tc>
        <w:tc>
          <w:tcPr>
            <w:tcW w:w="1080" w:type="dxa"/>
            <w:tcBorders>
              <w:bottom w:val="single" w:sz="4" w:space="0" w:color="000000"/>
            </w:tcBorders>
            <w:shd w:val="clear" w:color="auto" w:fill="FFFFFF"/>
          </w:tcPr>
          <w:p w:rsidR="00CA0AC7" w:rsidRDefault="00CA0AC7" w:rsidP="00CA0AC7">
            <w:pPr>
              <w:ind w:right="0"/>
              <w:jc w:val="center"/>
            </w:pPr>
            <w:r>
              <w:rPr>
                <w:sz w:val="16"/>
                <w:szCs w:val="16"/>
              </w:rPr>
              <w:t>-</w:t>
            </w:r>
          </w:p>
        </w:tc>
        <w:tc>
          <w:tcPr>
            <w:tcW w:w="1079" w:type="dxa"/>
            <w:tcBorders>
              <w:bottom w:val="single" w:sz="4" w:space="0" w:color="000000"/>
            </w:tcBorders>
            <w:shd w:val="clear" w:color="auto" w:fill="FFFFFF"/>
          </w:tcPr>
          <w:p w:rsidR="00CA0AC7" w:rsidRDefault="00CA0AC7" w:rsidP="00CA0AC7">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CA0AC7" w:rsidRDefault="00CA0AC7" w:rsidP="00CA0AC7">
            <w:pPr>
              <w:ind w:right="0"/>
              <w:jc w:val="center"/>
            </w:pPr>
            <w:r>
              <w:rPr>
                <w:sz w:val="16"/>
                <w:szCs w:val="16"/>
              </w:rPr>
              <w:t>X</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37"/>
      <w:footerReference w:type="default" r:id="rId38"/>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4CA" w:rsidRDefault="009A34CA">
      <w:pPr>
        <w:spacing w:after="0"/>
      </w:pPr>
      <w:r>
        <w:separator/>
      </w:r>
    </w:p>
  </w:endnote>
  <w:endnote w:type="continuationSeparator" w:id="0">
    <w:p w:rsidR="009A34CA" w:rsidRDefault="009A34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2D9" w:rsidRDefault="00BE12D9">
    <w:pPr>
      <w:pStyle w:val="Footer"/>
    </w:pPr>
    <w:r>
      <w:rPr>
        <w:rFonts w:cs="Arial"/>
      </w:rPr>
      <w:t>©</w:t>
    </w:r>
    <w:r>
      <w:t>2018 IBIS Open Forum</w:t>
    </w:r>
    <w:r>
      <w:tab/>
    </w:r>
    <w:r>
      <w:tab/>
    </w:r>
    <w:r>
      <w:fldChar w:fldCharType="begin"/>
    </w:r>
    <w:r>
      <w:instrText xml:space="preserve"> PAGE </w:instrText>
    </w:r>
    <w:r>
      <w:fldChar w:fldCharType="separate"/>
    </w:r>
    <w:r w:rsidR="00286B6E">
      <w:rPr>
        <w:noProof/>
      </w:rPr>
      <w:t>1</w:t>
    </w:r>
    <w:r>
      <w:fldChar w:fldCharType="end"/>
    </w:r>
    <w:r>
      <w:t xml:space="preserve"> </w:t>
    </w:r>
  </w:p>
  <w:p w:rsidR="00BE12D9" w:rsidRDefault="00BE1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4CA" w:rsidRDefault="009A34CA">
      <w:pPr>
        <w:spacing w:after="0"/>
      </w:pPr>
      <w:r>
        <w:separator/>
      </w:r>
    </w:p>
  </w:footnote>
  <w:footnote w:type="continuationSeparator" w:id="0">
    <w:p w:rsidR="009A34CA" w:rsidRDefault="009A34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2D9" w:rsidRDefault="00BE12D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3"/>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06BC2"/>
    <w:rsid w:val="000100AC"/>
    <w:rsid w:val="000110B6"/>
    <w:rsid w:val="00011A2C"/>
    <w:rsid w:val="00011ABE"/>
    <w:rsid w:val="000120CD"/>
    <w:rsid w:val="000129CD"/>
    <w:rsid w:val="00013643"/>
    <w:rsid w:val="00014215"/>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BF"/>
    <w:rsid w:val="00033EF3"/>
    <w:rsid w:val="00034B13"/>
    <w:rsid w:val="00035456"/>
    <w:rsid w:val="0003585C"/>
    <w:rsid w:val="00036195"/>
    <w:rsid w:val="00036D4A"/>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5554"/>
    <w:rsid w:val="00055F35"/>
    <w:rsid w:val="000564E2"/>
    <w:rsid w:val="000569F2"/>
    <w:rsid w:val="00056AB9"/>
    <w:rsid w:val="00060641"/>
    <w:rsid w:val="0006064C"/>
    <w:rsid w:val="0006137B"/>
    <w:rsid w:val="00062B00"/>
    <w:rsid w:val="00063064"/>
    <w:rsid w:val="0006340B"/>
    <w:rsid w:val="00064A9F"/>
    <w:rsid w:val="00064B95"/>
    <w:rsid w:val="00066811"/>
    <w:rsid w:val="00070B78"/>
    <w:rsid w:val="00070CE6"/>
    <w:rsid w:val="00071221"/>
    <w:rsid w:val="000720E7"/>
    <w:rsid w:val="00073382"/>
    <w:rsid w:val="0007383D"/>
    <w:rsid w:val="00073A5D"/>
    <w:rsid w:val="00075FA6"/>
    <w:rsid w:val="000769E1"/>
    <w:rsid w:val="00076E31"/>
    <w:rsid w:val="0007730A"/>
    <w:rsid w:val="00077489"/>
    <w:rsid w:val="00077535"/>
    <w:rsid w:val="00077EA6"/>
    <w:rsid w:val="00081560"/>
    <w:rsid w:val="00081A56"/>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4A04"/>
    <w:rsid w:val="00095830"/>
    <w:rsid w:val="000960F6"/>
    <w:rsid w:val="00096491"/>
    <w:rsid w:val="000971ED"/>
    <w:rsid w:val="0009730F"/>
    <w:rsid w:val="000A0617"/>
    <w:rsid w:val="000A1A6F"/>
    <w:rsid w:val="000A2D8A"/>
    <w:rsid w:val="000A2E5B"/>
    <w:rsid w:val="000A368E"/>
    <w:rsid w:val="000A47D6"/>
    <w:rsid w:val="000A57B4"/>
    <w:rsid w:val="000A5FEB"/>
    <w:rsid w:val="000A6AA4"/>
    <w:rsid w:val="000A7963"/>
    <w:rsid w:val="000B016F"/>
    <w:rsid w:val="000B2C51"/>
    <w:rsid w:val="000B6062"/>
    <w:rsid w:val="000B61A6"/>
    <w:rsid w:val="000B61B1"/>
    <w:rsid w:val="000B6E48"/>
    <w:rsid w:val="000C0BD5"/>
    <w:rsid w:val="000C392F"/>
    <w:rsid w:val="000C4E75"/>
    <w:rsid w:val="000C5482"/>
    <w:rsid w:val="000C5F23"/>
    <w:rsid w:val="000C6398"/>
    <w:rsid w:val="000C7486"/>
    <w:rsid w:val="000D0810"/>
    <w:rsid w:val="000D1555"/>
    <w:rsid w:val="000D1820"/>
    <w:rsid w:val="000D31D9"/>
    <w:rsid w:val="000D325C"/>
    <w:rsid w:val="000D4F21"/>
    <w:rsid w:val="000D7E64"/>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D77"/>
    <w:rsid w:val="000F5CD2"/>
    <w:rsid w:val="000F6B4D"/>
    <w:rsid w:val="000F72F1"/>
    <w:rsid w:val="00100BFE"/>
    <w:rsid w:val="001010FE"/>
    <w:rsid w:val="00101F8A"/>
    <w:rsid w:val="00102082"/>
    <w:rsid w:val="00103595"/>
    <w:rsid w:val="00104886"/>
    <w:rsid w:val="00105392"/>
    <w:rsid w:val="00105E01"/>
    <w:rsid w:val="00106048"/>
    <w:rsid w:val="001066EC"/>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1C43"/>
    <w:rsid w:val="0014266B"/>
    <w:rsid w:val="00142C36"/>
    <w:rsid w:val="0014594A"/>
    <w:rsid w:val="0014701F"/>
    <w:rsid w:val="001475AE"/>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3B33"/>
    <w:rsid w:val="0016439D"/>
    <w:rsid w:val="00166C7A"/>
    <w:rsid w:val="00167728"/>
    <w:rsid w:val="001704D5"/>
    <w:rsid w:val="00170742"/>
    <w:rsid w:val="00171F1D"/>
    <w:rsid w:val="00172590"/>
    <w:rsid w:val="00173009"/>
    <w:rsid w:val="001730D4"/>
    <w:rsid w:val="001736FB"/>
    <w:rsid w:val="00173F63"/>
    <w:rsid w:val="00174069"/>
    <w:rsid w:val="00176543"/>
    <w:rsid w:val="00176C3F"/>
    <w:rsid w:val="00177C2E"/>
    <w:rsid w:val="00180865"/>
    <w:rsid w:val="001815C5"/>
    <w:rsid w:val="001815F2"/>
    <w:rsid w:val="0018397D"/>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280F"/>
    <w:rsid w:val="001A2EA7"/>
    <w:rsid w:val="001A33AB"/>
    <w:rsid w:val="001A3BB7"/>
    <w:rsid w:val="001A3EDE"/>
    <w:rsid w:val="001A42DB"/>
    <w:rsid w:val="001A5F99"/>
    <w:rsid w:val="001A755A"/>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16C0"/>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880"/>
    <w:rsid w:val="001E5CFE"/>
    <w:rsid w:val="001E697F"/>
    <w:rsid w:val="001F191A"/>
    <w:rsid w:val="001F1B81"/>
    <w:rsid w:val="001F2231"/>
    <w:rsid w:val="001F2237"/>
    <w:rsid w:val="001F2D0F"/>
    <w:rsid w:val="001F2D94"/>
    <w:rsid w:val="001F2EF4"/>
    <w:rsid w:val="001F4665"/>
    <w:rsid w:val="001F51D2"/>
    <w:rsid w:val="001F5E6F"/>
    <w:rsid w:val="001F607C"/>
    <w:rsid w:val="001F7A62"/>
    <w:rsid w:val="00200623"/>
    <w:rsid w:val="00202012"/>
    <w:rsid w:val="00202B0F"/>
    <w:rsid w:val="00204268"/>
    <w:rsid w:val="00205878"/>
    <w:rsid w:val="00207321"/>
    <w:rsid w:val="002103B2"/>
    <w:rsid w:val="002122C8"/>
    <w:rsid w:val="002132FF"/>
    <w:rsid w:val="00213306"/>
    <w:rsid w:val="002135D9"/>
    <w:rsid w:val="00213F54"/>
    <w:rsid w:val="00214514"/>
    <w:rsid w:val="00214E98"/>
    <w:rsid w:val="00216378"/>
    <w:rsid w:val="002167C3"/>
    <w:rsid w:val="002169A1"/>
    <w:rsid w:val="00220C18"/>
    <w:rsid w:val="00220EBF"/>
    <w:rsid w:val="00221D8D"/>
    <w:rsid w:val="00222826"/>
    <w:rsid w:val="00223125"/>
    <w:rsid w:val="00223C9D"/>
    <w:rsid w:val="00224F8E"/>
    <w:rsid w:val="002251E4"/>
    <w:rsid w:val="002269C4"/>
    <w:rsid w:val="002300C9"/>
    <w:rsid w:val="00230AC9"/>
    <w:rsid w:val="00231218"/>
    <w:rsid w:val="00231B20"/>
    <w:rsid w:val="002331E3"/>
    <w:rsid w:val="002335D5"/>
    <w:rsid w:val="00233633"/>
    <w:rsid w:val="00233C22"/>
    <w:rsid w:val="00234B29"/>
    <w:rsid w:val="00235B47"/>
    <w:rsid w:val="002365B6"/>
    <w:rsid w:val="00237BC6"/>
    <w:rsid w:val="00240365"/>
    <w:rsid w:val="00242374"/>
    <w:rsid w:val="00242B8F"/>
    <w:rsid w:val="00243CBF"/>
    <w:rsid w:val="00243F50"/>
    <w:rsid w:val="00244A04"/>
    <w:rsid w:val="002453F4"/>
    <w:rsid w:val="00245602"/>
    <w:rsid w:val="00250A46"/>
    <w:rsid w:val="00250C9A"/>
    <w:rsid w:val="00250FC8"/>
    <w:rsid w:val="002513DD"/>
    <w:rsid w:val="00251BCE"/>
    <w:rsid w:val="002531A3"/>
    <w:rsid w:val="00253886"/>
    <w:rsid w:val="00254086"/>
    <w:rsid w:val="00254DC6"/>
    <w:rsid w:val="0026039E"/>
    <w:rsid w:val="00260669"/>
    <w:rsid w:val="00261C83"/>
    <w:rsid w:val="002629A9"/>
    <w:rsid w:val="00262E1E"/>
    <w:rsid w:val="00262E9F"/>
    <w:rsid w:val="00263A1F"/>
    <w:rsid w:val="00263C0D"/>
    <w:rsid w:val="00263E55"/>
    <w:rsid w:val="00263EFB"/>
    <w:rsid w:val="00264D15"/>
    <w:rsid w:val="00265685"/>
    <w:rsid w:val="00266A77"/>
    <w:rsid w:val="0026779C"/>
    <w:rsid w:val="00270108"/>
    <w:rsid w:val="002702A3"/>
    <w:rsid w:val="00270B0B"/>
    <w:rsid w:val="00272863"/>
    <w:rsid w:val="002730A8"/>
    <w:rsid w:val="002759CA"/>
    <w:rsid w:val="00276247"/>
    <w:rsid w:val="00277C52"/>
    <w:rsid w:val="00280B90"/>
    <w:rsid w:val="002829CD"/>
    <w:rsid w:val="0028392F"/>
    <w:rsid w:val="00284ED6"/>
    <w:rsid w:val="00285178"/>
    <w:rsid w:val="0028537B"/>
    <w:rsid w:val="00285F73"/>
    <w:rsid w:val="00286427"/>
    <w:rsid w:val="00286B50"/>
    <w:rsid w:val="00286B6E"/>
    <w:rsid w:val="00290845"/>
    <w:rsid w:val="002938E4"/>
    <w:rsid w:val="00293A98"/>
    <w:rsid w:val="00294BF4"/>
    <w:rsid w:val="00297CD5"/>
    <w:rsid w:val="002A1B79"/>
    <w:rsid w:val="002A39F3"/>
    <w:rsid w:val="002A3A75"/>
    <w:rsid w:val="002A48CC"/>
    <w:rsid w:val="002A7847"/>
    <w:rsid w:val="002B0696"/>
    <w:rsid w:val="002B08E0"/>
    <w:rsid w:val="002B1226"/>
    <w:rsid w:val="002B1E4B"/>
    <w:rsid w:val="002B2090"/>
    <w:rsid w:val="002B4065"/>
    <w:rsid w:val="002B48BB"/>
    <w:rsid w:val="002B4F5A"/>
    <w:rsid w:val="002B54C4"/>
    <w:rsid w:val="002B6907"/>
    <w:rsid w:val="002B7F79"/>
    <w:rsid w:val="002C01FB"/>
    <w:rsid w:val="002C1AC5"/>
    <w:rsid w:val="002C20E5"/>
    <w:rsid w:val="002C249B"/>
    <w:rsid w:val="002C36C3"/>
    <w:rsid w:val="002C3E5D"/>
    <w:rsid w:val="002C4007"/>
    <w:rsid w:val="002C5018"/>
    <w:rsid w:val="002C6EFD"/>
    <w:rsid w:val="002C799B"/>
    <w:rsid w:val="002C7B20"/>
    <w:rsid w:val="002D099E"/>
    <w:rsid w:val="002D17FE"/>
    <w:rsid w:val="002D1CC3"/>
    <w:rsid w:val="002D3880"/>
    <w:rsid w:val="002D3DF9"/>
    <w:rsid w:val="002D4712"/>
    <w:rsid w:val="002D49F9"/>
    <w:rsid w:val="002D4C1D"/>
    <w:rsid w:val="002D5D8E"/>
    <w:rsid w:val="002E1572"/>
    <w:rsid w:val="002E1819"/>
    <w:rsid w:val="002E2B76"/>
    <w:rsid w:val="002E2B9E"/>
    <w:rsid w:val="002E4F04"/>
    <w:rsid w:val="002E58A2"/>
    <w:rsid w:val="002E6CAF"/>
    <w:rsid w:val="002E75C2"/>
    <w:rsid w:val="002F1B8A"/>
    <w:rsid w:val="002F36FA"/>
    <w:rsid w:val="002F3895"/>
    <w:rsid w:val="002F4C32"/>
    <w:rsid w:val="002F5D39"/>
    <w:rsid w:val="002F6A2E"/>
    <w:rsid w:val="002F7646"/>
    <w:rsid w:val="00302088"/>
    <w:rsid w:val="00302986"/>
    <w:rsid w:val="003029FC"/>
    <w:rsid w:val="00303B66"/>
    <w:rsid w:val="00304A4D"/>
    <w:rsid w:val="00304E6A"/>
    <w:rsid w:val="003052EB"/>
    <w:rsid w:val="00305DF5"/>
    <w:rsid w:val="003060EE"/>
    <w:rsid w:val="00306B3A"/>
    <w:rsid w:val="00310968"/>
    <w:rsid w:val="00311322"/>
    <w:rsid w:val="00311573"/>
    <w:rsid w:val="00311852"/>
    <w:rsid w:val="003120C7"/>
    <w:rsid w:val="00313C1D"/>
    <w:rsid w:val="0031453D"/>
    <w:rsid w:val="00314C42"/>
    <w:rsid w:val="00317492"/>
    <w:rsid w:val="00320C8F"/>
    <w:rsid w:val="003220E4"/>
    <w:rsid w:val="00322E8C"/>
    <w:rsid w:val="003233A2"/>
    <w:rsid w:val="003249A3"/>
    <w:rsid w:val="0032795E"/>
    <w:rsid w:val="00330796"/>
    <w:rsid w:val="00331283"/>
    <w:rsid w:val="0033225B"/>
    <w:rsid w:val="0033282F"/>
    <w:rsid w:val="00332AA5"/>
    <w:rsid w:val="0033477F"/>
    <w:rsid w:val="0033571C"/>
    <w:rsid w:val="003363BC"/>
    <w:rsid w:val="003416C6"/>
    <w:rsid w:val="0034222C"/>
    <w:rsid w:val="0034262D"/>
    <w:rsid w:val="0034298F"/>
    <w:rsid w:val="00344D11"/>
    <w:rsid w:val="00346680"/>
    <w:rsid w:val="003468AD"/>
    <w:rsid w:val="003468CB"/>
    <w:rsid w:val="00346A50"/>
    <w:rsid w:val="00347BE4"/>
    <w:rsid w:val="0035042B"/>
    <w:rsid w:val="00350742"/>
    <w:rsid w:val="00351DBF"/>
    <w:rsid w:val="00354925"/>
    <w:rsid w:val="00354D8E"/>
    <w:rsid w:val="003553B9"/>
    <w:rsid w:val="00355C6E"/>
    <w:rsid w:val="00356272"/>
    <w:rsid w:val="00356425"/>
    <w:rsid w:val="0035643A"/>
    <w:rsid w:val="00356A77"/>
    <w:rsid w:val="00356F00"/>
    <w:rsid w:val="00357073"/>
    <w:rsid w:val="003573DB"/>
    <w:rsid w:val="0035752F"/>
    <w:rsid w:val="00357765"/>
    <w:rsid w:val="00360E58"/>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2238"/>
    <w:rsid w:val="0037292A"/>
    <w:rsid w:val="00372EE3"/>
    <w:rsid w:val="0037309E"/>
    <w:rsid w:val="003762B3"/>
    <w:rsid w:val="00377F4E"/>
    <w:rsid w:val="00380741"/>
    <w:rsid w:val="00381416"/>
    <w:rsid w:val="0038321F"/>
    <w:rsid w:val="00383B6A"/>
    <w:rsid w:val="00383B9A"/>
    <w:rsid w:val="00384A51"/>
    <w:rsid w:val="00384A60"/>
    <w:rsid w:val="0038589C"/>
    <w:rsid w:val="00386855"/>
    <w:rsid w:val="00386DD0"/>
    <w:rsid w:val="003872B3"/>
    <w:rsid w:val="00392183"/>
    <w:rsid w:val="0039251C"/>
    <w:rsid w:val="00392CD1"/>
    <w:rsid w:val="0039551B"/>
    <w:rsid w:val="00396612"/>
    <w:rsid w:val="00396833"/>
    <w:rsid w:val="003975BA"/>
    <w:rsid w:val="00397BA8"/>
    <w:rsid w:val="00397D39"/>
    <w:rsid w:val="00397DD8"/>
    <w:rsid w:val="003A0460"/>
    <w:rsid w:val="003A1EFE"/>
    <w:rsid w:val="003A2F93"/>
    <w:rsid w:val="003A320A"/>
    <w:rsid w:val="003A66E9"/>
    <w:rsid w:val="003A6BA2"/>
    <w:rsid w:val="003A6D61"/>
    <w:rsid w:val="003A7314"/>
    <w:rsid w:val="003A779A"/>
    <w:rsid w:val="003A7DD6"/>
    <w:rsid w:val="003B08F7"/>
    <w:rsid w:val="003B2B77"/>
    <w:rsid w:val="003B2EF8"/>
    <w:rsid w:val="003B323B"/>
    <w:rsid w:val="003B3FDC"/>
    <w:rsid w:val="003B43A5"/>
    <w:rsid w:val="003B55F7"/>
    <w:rsid w:val="003B5DDF"/>
    <w:rsid w:val="003B634E"/>
    <w:rsid w:val="003B64C5"/>
    <w:rsid w:val="003C04F1"/>
    <w:rsid w:val="003C0B05"/>
    <w:rsid w:val="003C3B2F"/>
    <w:rsid w:val="003C4234"/>
    <w:rsid w:val="003C6490"/>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A6F"/>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4E60"/>
    <w:rsid w:val="00406486"/>
    <w:rsid w:val="00407383"/>
    <w:rsid w:val="004114A7"/>
    <w:rsid w:val="004139B7"/>
    <w:rsid w:val="00413E2A"/>
    <w:rsid w:val="00414E0C"/>
    <w:rsid w:val="00414F8F"/>
    <w:rsid w:val="00415D72"/>
    <w:rsid w:val="00421F92"/>
    <w:rsid w:val="0042220F"/>
    <w:rsid w:val="00423D5E"/>
    <w:rsid w:val="00425CAB"/>
    <w:rsid w:val="004264E9"/>
    <w:rsid w:val="004278DB"/>
    <w:rsid w:val="00427A71"/>
    <w:rsid w:val="00430CA3"/>
    <w:rsid w:val="00430E4A"/>
    <w:rsid w:val="00434746"/>
    <w:rsid w:val="00435428"/>
    <w:rsid w:val="0043773D"/>
    <w:rsid w:val="00437986"/>
    <w:rsid w:val="00437D2F"/>
    <w:rsid w:val="004435EE"/>
    <w:rsid w:val="00443C66"/>
    <w:rsid w:val="004447AB"/>
    <w:rsid w:val="004447BA"/>
    <w:rsid w:val="00444C16"/>
    <w:rsid w:val="004451F9"/>
    <w:rsid w:val="004453CA"/>
    <w:rsid w:val="00446697"/>
    <w:rsid w:val="0044764A"/>
    <w:rsid w:val="00451CEF"/>
    <w:rsid w:val="00451FEC"/>
    <w:rsid w:val="00452811"/>
    <w:rsid w:val="00455F72"/>
    <w:rsid w:val="004567F8"/>
    <w:rsid w:val="0046071D"/>
    <w:rsid w:val="004608D8"/>
    <w:rsid w:val="0046179E"/>
    <w:rsid w:val="00461C1D"/>
    <w:rsid w:val="00462523"/>
    <w:rsid w:val="00465C2E"/>
    <w:rsid w:val="00466F85"/>
    <w:rsid w:val="0046768C"/>
    <w:rsid w:val="00467C24"/>
    <w:rsid w:val="00467FF6"/>
    <w:rsid w:val="00471C01"/>
    <w:rsid w:val="00471DF6"/>
    <w:rsid w:val="004737D1"/>
    <w:rsid w:val="004738C1"/>
    <w:rsid w:val="00474433"/>
    <w:rsid w:val="00474F34"/>
    <w:rsid w:val="0047517E"/>
    <w:rsid w:val="00475B6E"/>
    <w:rsid w:val="00476033"/>
    <w:rsid w:val="00476943"/>
    <w:rsid w:val="0047752D"/>
    <w:rsid w:val="00477590"/>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253"/>
    <w:rsid w:val="004A0DB2"/>
    <w:rsid w:val="004A1B90"/>
    <w:rsid w:val="004A1F88"/>
    <w:rsid w:val="004A2AFB"/>
    <w:rsid w:val="004A34AB"/>
    <w:rsid w:val="004A370A"/>
    <w:rsid w:val="004A4D08"/>
    <w:rsid w:val="004A5B83"/>
    <w:rsid w:val="004A5CCE"/>
    <w:rsid w:val="004A7599"/>
    <w:rsid w:val="004B06AF"/>
    <w:rsid w:val="004B3F72"/>
    <w:rsid w:val="004B4463"/>
    <w:rsid w:val="004B6A10"/>
    <w:rsid w:val="004B6B34"/>
    <w:rsid w:val="004B7F2B"/>
    <w:rsid w:val="004C1B72"/>
    <w:rsid w:val="004C4298"/>
    <w:rsid w:val="004C650E"/>
    <w:rsid w:val="004C65AE"/>
    <w:rsid w:val="004D06D6"/>
    <w:rsid w:val="004D0AC8"/>
    <w:rsid w:val="004D0EED"/>
    <w:rsid w:val="004D2CFA"/>
    <w:rsid w:val="004D5974"/>
    <w:rsid w:val="004D7163"/>
    <w:rsid w:val="004D7BA3"/>
    <w:rsid w:val="004E0B4F"/>
    <w:rsid w:val="004E0C40"/>
    <w:rsid w:val="004E1563"/>
    <w:rsid w:val="004E24EC"/>
    <w:rsid w:val="004E37B7"/>
    <w:rsid w:val="004E4D2B"/>
    <w:rsid w:val="004E4FB7"/>
    <w:rsid w:val="004E5861"/>
    <w:rsid w:val="004E5A5D"/>
    <w:rsid w:val="004E6E1C"/>
    <w:rsid w:val="004E7050"/>
    <w:rsid w:val="004E7EB6"/>
    <w:rsid w:val="004F01DD"/>
    <w:rsid w:val="004F09E1"/>
    <w:rsid w:val="004F221C"/>
    <w:rsid w:val="004F4310"/>
    <w:rsid w:val="004F6648"/>
    <w:rsid w:val="005012DD"/>
    <w:rsid w:val="00501F12"/>
    <w:rsid w:val="0050325E"/>
    <w:rsid w:val="005040FE"/>
    <w:rsid w:val="0050474B"/>
    <w:rsid w:val="005048D5"/>
    <w:rsid w:val="00506F68"/>
    <w:rsid w:val="00507881"/>
    <w:rsid w:val="00512D29"/>
    <w:rsid w:val="00512DB1"/>
    <w:rsid w:val="0051519E"/>
    <w:rsid w:val="00515BE0"/>
    <w:rsid w:val="0051628E"/>
    <w:rsid w:val="005220BE"/>
    <w:rsid w:val="00522FF0"/>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FB4"/>
    <w:rsid w:val="005363BA"/>
    <w:rsid w:val="005365ED"/>
    <w:rsid w:val="00536E3D"/>
    <w:rsid w:val="0053758A"/>
    <w:rsid w:val="00537F19"/>
    <w:rsid w:val="00540450"/>
    <w:rsid w:val="005406F3"/>
    <w:rsid w:val="00540FC3"/>
    <w:rsid w:val="00542C28"/>
    <w:rsid w:val="00542E23"/>
    <w:rsid w:val="0054328E"/>
    <w:rsid w:val="005455B4"/>
    <w:rsid w:val="00545B7B"/>
    <w:rsid w:val="00546B77"/>
    <w:rsid w:val="00547022"/>
    <w:rsid w:val="0055025D"/>
    <w:rsid w:val="0055184C"/>
    <w:rsid w:val="00553DF5"/>
    <w:rsid w:val="00554A78"/>
    <w:rsid w:val="00554ADE"/>
    <w:rsid w:val="00554B9E"/>
    <w:rsid w:val="00555E2E"/>
    <w:rsid w:val="0055619B"/>
    <w:rsid w:val="005564A3"/>
    <w:rsid w:val="005565B2"/>
    <w:rsid w:val="00557390"/>
    <w:rsid w:val="00557885"/>
    <w:rsid w:val="00560515"/>
    <w:rsid w:val="00561DDC"/>
    <w:rsid w:val="00562445"/>
    <w:rsid w:val="00562794"/>
    <w:rsid w:val="005638FE"/>
    <w:rsid w:val="0056447A"/>
    <w:rsid w:val="0056527F"/>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3BA6"/>
    <w:rsid w:val="005A5996"/>
    <w:rsid w:val="005A60D9"/>
    <w:rsid w:val="005A6103"/>
    <w:rsid w:val="005A62D6"/>
    <w:rsid w:val="005A66ED"/>
    <w:rsid w:val="005B0F72"/>
    <w:rsid w:val="005B1514"/>
    <w:rsid w:val="005B1AE6"/>
    <w:rsid w:val="005B20D0"/>
    <w:rsid w:val="005B2651"/>
    <w:rsid w:val="005B34CA"/>
    <w:rsid w:val="005B4C13"/>
    <w:rsid w:val="005B5B2D"/>
    <w:rsid w:val="005B7BE3"/>
    <w:rsid w:val="005C3200"/>
    <w:rsid w:val="005C63B1"/>
    <w:rsid w:val="005C6856"/>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A9A"/>
    <w:rsid w:val="005F3D94"/>
    <w:rsid w:val="005F4CC4"/>
    <w:rsid w:val="005F503A"/>
    <w:rsid w:val="006019D9"/>
    <w:rsid w:val="00601DF3"/>
    <w:rsid w:val="006021D7"/>
    <w:rsid w:val="00602B64"/>
    <w:rsid w:val="00604531"/>
    <w:rsid w:val="00604A65"/>
    <w:rsid w:val="00605141"/>
    <w:rsid w:val="006052E8"/>
    <w:rsid w:val="00605F07"/>
    <w:rsid w:val="00606039"/>
    <w:rsid w:val="0060721D"/>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27ED7"/>
    <w:rsid w:val="00632D32"/>
    <w:rsid w:val="0063346D"/>
    <w:rsid w:val="00633F4E"/>
    <w:rsid w:val="006356E1"/>
    <w:rsid w:val="00635B2B"/>
    <w:rsid w:val="00636D05"/>
    <w:rsid w:val="0063725D"/>
    <w:rsid w:val="00637DF2"/>
    <w:rsid w:val="006411A1"/>
    <w:rsid w:val="00641A88"/>
    <w:rsid w:val="00641E94"/>
    <w:rsid w:val="00644539"/>
    <w:rsid w:val="00644A9C"/>
    <w:rsid w:val="00644C4C"/>
    <w:rsid w:val="00645386"/>
    <w:rsid w:val="006472CA"/>
    <w:rsid w:val="00647A6E"/>
    <w:rsid w:val="00651F41"/>
    <w:rsid w:val="00652A75"/>
    <w:rsid w:val="006543AF"/>
    <w:rsid w:val="00654B81"/>
    <w:rsid w:val="00656410"/>
    <w:rsid w:val="00657525"/>
    <w:rsid w:val="00660636"/>
    <w:rsid w:val="00660885"/>
    <w:rsid w:val="00662331"/>
    <w:rsid w:val="0066286F"/>
    <w:rsid w:val="006630F3"/>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5D78"/>
    <w:rsid w:val="006868FD"/>
    <w:rsid w:val="00686E7D"/>
    <w:rsid w:val="00690A25"/>
    <w:rsid w:val="006910CA"/>
    <w:rsid w:val="0069145E"/>
    <w:rsid w:val="006921D5"/>
    <w:rsid w:val="00693AFA"/>
    <w:rsid w:val="0069428E"/>
    <w:rsid w:val="0069503C"/>
    <w:rsid w:val="00697614"/>
    <w:rsid w:val="006A0140"/>
    <w:rsid w:val="006A0BC4"/>
    <w:rsid w:val="006A0E17"/>
    <w:rsid w:val="006A12C2"/>
    <w:rsid w:val="006A1702"/>
    <w:rsid w:val="006A1AB4"/>
    <w:rsid w:val="006A1C0E"/>
    <w:rsid w:val="006A2545"/>
    <w:rsid w:val="006A4B5E"/>
    <w:rsid w:val="006A5601"/>
    <w:rsid w:val="006A77DA"/>
    <w:rsid w:val="006A7A7E"/>
    <w:rsid w:val="006B1A21"/>
    <w:rsid w:val="006B1E3E"/>
    <w:rsid w:val="006B2250"/>
    <w:rsid w:val="006B3617"/>
    <w:rsid w:val="006B3D8F"/>
    <w:rsid w:val="006B40E8"/>
    <w:rsid w:val="006B4B13"/>
    <w:rsid w:val="006B5C2A"/>
    <w:rsid w:val="006B6FE1"/>
    <w:rsid w:val="006B7465"/>
    <w:rsid w:val="006B7F53"/>
    <w:rsid w:val="006C0C5D"/>
    <w:rsid w:val="006C2567"/>
    <w:rsid w:val="006C2A9F"/>
    <w:rsid w:val="006C2B07"/>
    <w:rsid w:val="006C2F2A"/>
    <w:rsid w:val="006C3815"/>
    <w:rsid w:val="006C3872"/>
    <w:rsid w:val="006C3D8B"/>
    <w:rsid w:val="006C478C"/>
    <w:rsid w:val="006C5D6F"/>
    <w:rsid w:val="006D05F1"/>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4FC"/>
    <w:rsid w:val="00723D4C"/>
    <w:rsid w:val="00724142"/>
    <w:rsid w:val="007255FF"/>
    <w:rsid w:val="00725755"/>
    <w:rsid w:val="00725D67"/>
    <w:rsid w:val="00726707"/>
    <w:rsid w:val="00727206"/>
    <w:rsid w:val="00727274"/>
    <w:rsid w:val="007301AE"/>
    <w:rsid w:val="007307E4"/>
    <w:rsid w:val="00730A3D"/>
    <w:rsid w:val="007315E1"/>
    <w:rsid w:val="00731D7F"/>
    <w:rsid w:val="00735D62"/>
    <w:rsid w:val="007364AF"/>
    <w:rsid w:val="00736E7B"/>
    <w:rsid w:val="007404EA"/>
    <w:rsid w:val="007429EA"/>
    <w:rsid w:val="007434DD"/>
    <w:rsid w:val="00743DB9"/>
    <w:rsid w:val="00744A00"/>
    <w:rsid w:val="0074707A"/>
    <w:rsid w:val="0074769E"/>
    <w:rsid w:val="00747765"/>
    <w:rsid w:val="007503B4"/>
    <w:rsid w:val="007514A7"/>
    <w:rsid w:val="007527FA"/>
    <w:rsid w:val="00755F66"/>
    <w:rsid w:val="00756329"/>
    <w:rsid w:val="00757EE5"/>
    <w:rsid w:val="00760127"/>
    <w:rsid w:val="0076497A"/>
    <w:rsid w:val="00765C8A"/>
    <w:rsid w:val="00766BC4"/>
    <w:rsid w:val="00767A44"/>
    <w:rsid w:val="00770532"/>
    <w:rsid w:val="00770C72"/>
    <w:rsid w:val="00771C9A"/>
    <w:rsid w:val="00772D18"/>
    <w:rsid w:val="007763B7"/>
    <w:rsid w:val="007769C7"/>
    <w:rsid w:val="00777367"/>
    <w:rsid w:val="0077775E"/>
    <w:rsid w:val="0078087C"/>
    <w:rsid w:val="007823CB"/>
    <w:rsid w:val="00784068"/>
    <w:rsid w:val="007841A1"/>
    <w:rsid w:val="0078477A"/>
    <w:rsid w:val="00785AC7"/>
    <w:rsid w:val="00791F93"/>
    <w:rsid w:val="00793C42"/>
    <w:rsid w:val="00794AFC"/>
    <w:rsid w:val="007956DB"/>
    <w:rsid w:val="007A123A"/>
    <w:rsid w:val="007A262E"/>
    <w:rsid w:val="007A3312"/>
    <w:rsid w:val="007A3AD1"/>
    <w:rsid w:val="007A4650"/>
    <w:rsid w:val="007A4E0D"/>
    <w:rsid w:val="007A5DB3"/>
    <w:rsid w:val="007A6669"/>
    <w:rsid w:val="007A7F9A"/>
    <w:rsid w:val="007B0DE0"/>
    <w:rsid w:val="007B0E9F"/>
    <w:rsid w:val="007B0FE8"/>
    <w:rsid w:val="007B1895"/>
    <w:rsid w:val="007B29D8"/>
    <w:rsid w:val="007B37DE"/>
    <w:rsid w:val="007B45BC"/>
    <w:rsid w:val="007B4BAE"/>
    <w:rsid w:val="007B5251"/>
    <w:rsid w:val="007B7E58"/>
    <w:rsid w:val="007B7F1B"/>
    <w:rsid w:val="007C0342"/>
    <w:rsid w:val="007C0E69"/>
    <w:rsid w:val="007C3961"/>
    <w:rsid w:val="007C3B33"/>
    <w:rsid w:val="007C5610"/>
    <w:rsid w:val="007C5C78"/>
    <w:rsid w:val="007C619A"/>
    <w:rsid w:val="007C638F"/>
    <w:rsid w:val="007C6788"/>
    <w:rsid w:val="007C69CB"/>
    <w:rsid w:val="007C6D2E"/>
    <w:rsid w:val="007C73EB"/>
    <w:rsid w:val="007C7816"/>
    <w:rsid w:val="007C7E56"/>
    <w:rsid w:val="007D05E0"/>
    <w:rsid w:val="007D12A7"/>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AF9"/>
    <w:rsid w:val="007F010D"/>
    <w:rsid w:val="007F02E1"/>
    <w:rsid w:val="007F0C79"/>
    <w:rsid w:val="007F171E"/>
    <w:rsid w:val="007F351F"/>
    <w:rsid w:val="007F3D74"/>
    <w:rsid w:val="007F4296"/>
    <w:rsid w:val="007F4542"/>
    <w:rsid w:val="007F4BB6"/>
    <w:rsid w:val="007F4D94"/>
    <w:rsid w:val="007F696F"/>
    <w:rsid w:val="007F76CA"/>
    <w:rsid w:val="007F7BDE"/>
    <w:rsid w:val="00800435"/>
    <w:rsid w:val="00800675"/>
    <w:rsid w:val="00800C6E"/>
    <w:rsid w:val="0080169F"/>
    <w:rsid w:val="008016E6"/>
    <w:rsid w:val="00801E76"/>
    <w:rsid w:val="00804387"/>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AD5"/>
    <w:rsid w:val="00815B00"/>
    <w:rsid w:val="00816BA5"/>
    <w:rsid w:val="008170AE"/>
    <w:rsid w:val="008178FE"/>
    <w:rsid w:val="00817EED"/>
    <w:rsid w:val="00825045"/>
    <w:rsid w:val="008259DD"/>
    <w:rsid w:val="00825E1C"/>
    <w:rsid w:val="008262D8"/>
    <w:rsid w:val="00827BE8"/>
    <w:rsid w:val="0083283E"/>
    <w:rsid w:val="00833220"/>
    <w:rsid w:val="008348AF"/>
    <w:rsid w:val="00836016"/>
    <w:rsid w:val="00837064"/>
    <w:rsid w:val="0084001D"/>
    <w:rsid w:val="00841D65"/>
    <w:rsid w:val="00843C38"/>
    <w:rsid w:val="008440A5"/>
    <w:rsid w:val="00845148"/>
    <w:rsid w:val="0084593A"/>
    <w:rsid w:val="008463A4"/>
    <w:rsid w:val="00846CA2"/>
    <w:rsid w:val="00847564"/>
    <w:rsid w:val="00850939"/>
    <w:rsid w:val="00851DAA"/>
    <w:rsid w:val="00853C09"/>
    <w:rsid w:val="00854991"/>
    <w:rsid w:val="008568E0"/>
    <w:rsid w:val="008569AB"/>
    <w:rsid w:val="00856CDB"/>
    <w:rsid w:val="00862857"/>
    <w:rsid w:val="00862C0D"/>
    <w:rsid w:val="008631FB"/>
    <w:rsid w:val="00865050"/>
    <w:rsid w:val="00865A2F"/>
    <w:rsid w:val="00865BC4"/>
    <w:rsid w:val="00865EF8"/>
    <w:rsid w:val="00866E14"/>
    <w:rsid w:val="00867347"/>
    <w:rsid w:val="0087071E"/>
    <w:rsid w:val="00870D5D"/>
    <w:rsid w:val="00871560"/>
    <w:rsid w:val="0087242D"/>
    <w:rsid w:val="0087269B"/>
    <w:rsid w:val="00873F36"/>
    <w:rsid w:val="0087462D"/>
    <w:rsid w:val="00881D7B"/>
    <w:rsid w:val="00881EC5"/>
    <w:rsid w:val="00883665"/>
    <w:rsid w:val="00883A4E"/>
    <w:rsid w:val="00884526"/>
    <w:rsid w:val="00884C1A"/>
    <w:rsid w:val="00887B6D"/>
    <w:rsid w:val="00887D19"/>
    <w:rsid w:val="0089108D"/>
    <w:rsid w:val="00891991"/>
    <w:rsid w:val="00892EF2"/>
    <w:rsid w:val="00893098"/>
    <w:rsid w:val="008960CE"/>
    <w:rsid w:val="0089629A"/>
    <w:rsid w:val="00896C7B"/>
    <w:rsid w:val="00897997"/>
    <w:rsid w:val="00897B5B"/>
    <w:rsid w:val="008A0167"/>
    <w:rsid w:val="008A05B7"/>
    <w:rsid w:val="008A0F45"/>
    <w:rsid w:val="008A2889"/>
    <w:rsid w:val="008A2E6F"/>
    <w:rsid w:val="008A3E77"/>
    <w:rsid w:val="008A45C7"/>
    <w:rsid w:val="008A4C64"/>
    <w:rsid w:val="008A5474"/>
    <w:rsid w:val="008A5ACB"/>
    <w:rsid w:val="008A6E94"/>
    <w:rsid w:val="008A772A"/>
    <w:rsid w:val="008B15C8"/>
    <w:rsid w:val="008B1CB4"/>
    <w:rsid w:val="008B33C5"/>
    <w:rsid w:val="008B41F9"/>
    <w:rsid w:val="008B5EC0"/>
    <w:rsid w:val="008B6F32"/>
    <w:rsid w:val="008B7A64"/>
    <w:rsid w:val="008C0867"/>
    <w:rsid w:val="008C0F5D"/>
    <w:rsid w:val="008C15DE"/>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4B3"/>
    <w:rsid w:val="008E295C"/>
    <w:rsid w:val="008E314E"/>
    <w:rsid w:val="008E4BE7"/>
    <w:rsid w:val="008E6818"/>
    <w:rsid w:val="008E7831"/>
    <w:rsid w:val="008F0229"/>
    <w:rsid w:val="008F089B"/>
    <w:rsid w:val="008F1695"/>
    <w:rsid w:val="008F1EC7"/>
    <w:rsid w:val="008F20B2"/>
    <w:rsid w:val="008F230A"/>
    <w:rsid w:val="008F3921"/>
    <w:rsid w:val="008F464C"/>
    <w:rsid w:val="008F5043"/>
    <w:rsid w:val="008F602A"/>
    <w:rsid w:val="008F6AFC"/>
    <w:rsid w:val="008F703B"/>
    <w:rsid w:val="008F7661"/>
    <w:rsid w:val="00900167"/>
    <w:rsid w:val="009008C4"/>
    <w:rsid w:val="00901D04"/>
    <w:rsid w:val="00902D0D"/>
    <w:rsid w:val="009034D5"/>
    <w:rsid w:val="00903ECF"/>
    <w:rsid w:val="00905F9B"/>
    <w:rsid w:val="009074C7"/>
    <w:rsid w:val="009076CF"/>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5F2E"/>
    <w:rsid w:val="0092717B"/>
    <w:rsid w:val="0093128E"/>
    <w:rsid w:val="0093220A"/>
    <w:rsid w:val="009327D3"/>
    <w:rsid w:val="00933317"/>
    <w:rsid w:val="009338C1"/>
    <w:rsid w:val="0093448E"/>
    <w:rsid w:val="00936202"/>
    <w:rsid w:val="00936671"/>
    <w:rsid w:val="00942714"/>
    <w:rsid w:val="00942C62"/>
    <w:rsid w:val="00944F1E"/>
    <w:rsid w:val="00945250"/>
    <w:rsid w:val="00945D69"/>
    <w:rsid w:val="00946655"/>
    <w:rsid w:val="00946F78"/>
    <w:rsid w:val="00950319"/>
    <w:rsid w:val="00951427"/>
    <w:rsid w:val="00952669"/>
    <w:rsid w:val="009538E3"/>
    <w:rsid w:val="009551DD"/>
    <w:rsid w:val="0095533F"/>
    <w:rsid w:val="00955376"/>
    <w:rsid w:val="0095565C"/>
    <w:rsid w:val="00957BF9"/>
    <w:rsid w:val="00960F8E"/>
    <w:rsid w:val="0096171A"/>
    <w:rsid w:val="00961C1A"/>
    <w:rsid w:val="00961F69"/>
    <w:rsid w:val="009622C0"/>
    <w:rsid w:val="00962C35"/>
    <w:rsid w:val="009630BD"/>
    <w:rsid w:val="009656E7"/>
    <w:rsid w:val="009667A5"/>
    <w:rsid w:val="00966D08"/>
    <w:rsid w:val="00967CEF"/>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A0078"/>
    <w:rsid w:val="009A2058"/>
    <w:rsid w:val="009A24E5"/>
    <w:rsid w:val="009A34CA"/>
    <w:rsid w:val="009A4B32"/>
    <w:rsid w:val="009A6CE5"/>
    <w:rsid w:val="009A73D2"/>
    <w:rsid w:val="009A7A07"/>
    <w:rsid w:val="009B1D1A"/>
    <w:rsid w:val="009B4241"/>
    <w:rsid w:val="009B42BB"/>
    <w:rsid w:val="009B4685"/>
    <w:rsid w:val="009B48BD"/>
    <w:rsid w:val="009B49E0"/>
    <w:rsid w:val="009B6E81"/>
    <w:rsid w:val="009B6EA5"/>
    <w:rsid w:val="009B7041"/>
    <w:rsid w:val="009B7F4E"/>
    <w:rsid w:val="009C0614"/>
    <w:rsid w:val="009C25B6"/>
    <w:rsid w:val="009C277A"/>
    <w:rsid w:val="009C2B49"/>
    <w:rsid w:val="009C3DE2"/>
    <w:rsid w:val="009C5713"/>
    <w:rsid w:val="009C75A4"/>
    <w:rsid w:val="009D0143"/>
    <w:rsid w:val="009D0AA7"/>
    <w:rsid w:val="009D0E4C"/>
    <w:rsid w:val="009D1412"/>
    <w:rsid w:val="009D2431"/>
    <w:rsid w:val="009D36F5"/>
    <w:rsid w:val="009D4B8C"/>
    <w:rsid w:val="009E0945"/>
    <w:rsid w:val="009E20FB"/>
    <w:rsid w:val="009E2AA1"/>
    <w:rsid w:val="009E2F69"/>
    <w:rsid w:val="009E4350"/>
    <w:rsid w:val="009E541B"/>
    <w:rsid w:val="009E594D"/>
    <w:rsid w:val="009E6C23"/>
    <w:rsid w:val="009E7FD4"/>
    <w:rsid w:val="009F01F0"/>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15A6E"/>
    <w:rsid w:val="00A200B1"/>
    <w:rsid w:val="00A21E7B"/>
    <w:rsid w:val="00A2345E"/>
    <w:rsid w:val="00A2449E"/>
    <w:rsid w:val="00A2546A"/>
    <w:rsid w:val="00A2561E"/>
    <w:rsid w:val="00A25C8D"/>
    <w:rsid w:val="00A26495"/>
    <w:rsid w:val="00A272F0"/>
    <w:rsid w:val="00A30043"/>
    <w:rsid w:val="00A31BDA"/>
    <w:rsid w:val="00A32234"/>
    <w:rsid w:val="00A362EB"/>
    <w:rsid w:val="00A369D5"/>
    <w:rsid w:val="00A375BA"/>
    <w:rsid w:val="00A37875"/>
    <w:rsid w:val="00A44D37"/>
    <w:rsid w:val="00A4535D"/>
    <w:rsid w:val="00A45E55"/>
    <w:rsid w:val="00A4722A"/>
    <w:rsid w:val="00A519BF"/>
    <w:rsid w:val="00A5301E"/>
    <w:rsid w:val="00A531ED"/>
    <w:rsid w:val="00A54262"/>
    <w:rsid w:val="00A54C4B"/>
    <w:rsid w:val="00A552AC"/>
    <w:rsid w:val="00A55347"/>
    <w:rsid w:val="00A56C5A"/>
    <w:rsid w:val="00A57FF8"/>
    <w:rsid w:val="00A6024C"/>
    <w:rsid w:val="00A602EE"/>
    <w:rsid w:val="00A611BF"/>
    <w:rsid w:val="00A62238"/>
    <w:rsid w:val="00A62867"/>
    <w:rsid w:val="00A629C5"/>
    <w:rsid w:val="00A6423B"/>
    <w:rsid w:val="00A642DE"/>
    <w:rsid w:val="00A645C4"/>
    <w:rsid w:val="00A64C0A"/>
    <w:rsid w:val="00A653C2"/>
    <w:rsid w:val="00A662F6"/>
    <w:rsid w:val="00A66D40"/>
    <w:rsid w:val="00A6794C"/>
    <w:rsid w:val="00A70227"/>
    <w:rsid w:val="00A714B0"/>
    <w:rsid w:val="00A745BC"/>
    <w:rsid w:val="00A768F7"/>
    <w:rsid w:val="00A80245"/>
    <w:rsid w:val="00A82DEF"/>
    <w:rsid w:val="00A83C1F"/>
    <w:rsid w:val="00A84C56"/>
    <w:rsid w:val="00A863D3"/>
    <w:rsid w:val="00A90550"/>
    <w:rsid w:val="00A91154"/>
    <w:rsid w:val="00A9124D"/>
    <w:rsid w:val="00A9164B"/>
    <w:rsid w:val="00A92D3F"/>
    <w:rsid w:val="00A93FBA"/>
    <w:rsid w:val="00A94974"/>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64F"/>
    <w:rsid w:val="00AC688C"/>
    <w:rsid w:val="00AC6D47"/>
    <w:rsid w:val="00AC734A"/>
    <w:rsid w:val="00AC7B79"/>
    <w:rsid w:val="00AD0115"/>
    <w:rsid w:val="00AD075C"/>
    <w:rsid w:val="00AD0DC4"/>
    <w:rsid w:val="00AD0DD8"/>
    <w:rsid w:val="00AD1653"/>
    <w:rsid w:val="00AD2D48"/>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41A"/>
    <w:rsid w:val="00B057D6"/>
    <w:rsid w:val="00B05885"/>
    <w:rsid w:val="00B05998"/>
    <w:rsid w:val="00B061D5"/>
    <w:rsid w:val="00B073B1"/>
    <w:rsid w:val="00B108A0"/>
    <w:rsid w:val="00B1216D"/>
    <w:rsid w:val="00B12F77"/>
    <w:rsid w:val="00B1410A"/>
    <w:rsid w:val="00B16E9B"/>
    <w:rsid w:val="00B20131"/>
    <w:rsid w:val="00B2152D"/>
    <w:rsid w:val="00B21A42"/>
    <w:rsid w:val="00B21B48"/>
    <w:rsid w:val="00B21D1A"/>
    <w:rsid w:val="00B23BD6"/>
    <w:rsid w:val="00B241F1"/>
    <w:rsid w:val="00B24286"/>
    <w:rsid w:val="00B2490F"/>
    <w:rsid w:val="00B30A25"/>
    <w:rsid w:val="00B30E78"/>
    <w:rsid w:val="00B32DA2"/>
    <w:rsid w:val="00B34CAA"/>
    <w:rsid w:val="00B36664"/>
    <w:rsid w:val="00B404F9"/>
    <w:rsid w:val="00B42405"/>
    <w:rsid w:val="00B42A3A"/>
    <w:rsid w:val="00B443DA"/>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35C"/>
    <w:rsid w:val="00B60144"/>
    <w:rsid w:val="00B6026A"/>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812D4"/>
    <w:rsid w:val="00B81822"/>
    <w:rsid w:val="00B81F33"/>
    <w:rsid w:val="00B8288C"/>
    <w:rsid w:val="00B82E86"/>
    <w:rsid w:val="00B8303A"/>
    <w:rsid w:val="00B8357C"/>
    <w:rsid w:val="00B84DE6"/>
    <w:rsid w:val="00B862AC"/>
    <w:rsid w:val="00B8767C"/>
    <w:rsid w:val="00B87C7A"/>
    <w:rsid w:val="00B87EE2"/>
    <w:rsid w:val="00B90CFE"/>
    <w:rsid w:val="00B92F0B"/>
    <w:rsid w:val="00B92FBE"/>
    <w:rsid w:val="00B93E23"/>
    <w:rsid w:val="00B95985"/>
    <w:rsid w:val="00B963EA"/>
    <w:rsid w:val="00B96F0E"/>
    <w:rsid w:val="00B97597"/>
    <w:rsid w:val="00B97854"/>
    <w:rsid w:val="00B97AAD"/>
    <w:rsid w:val="00BA1623"/>
    <w:rsid w:val="00BA17A2"/>
    <w:rsid w:val="00BA1E28"/>
    <w:rsid w:val="00BA2185"/>
    <w:rsid w:val="00BA21E0"/>
    <w:rsid w:val="00BA2645"/>
    <w:rsid w:val="00BA30C5"/>
    <w:rsid w:val="00BA3200"/>
    <w:rsid w:val="00BA464F"/>
    <w:rsid w:val="00BA4D7B"/>
    <w:rsid w:val="00BA51CB"/>
    <w:rsid w:val="00BA601F"/>
    <w:rsid w:val="00BA6DCC"/>
    <w:rsid w:val="00BA78D8"/>
    <w:rsid w:val="00BB0BF8"/>
    <w:rsid w:val="00BB1029"/>
    <w:rsid w:val="00BB2F86"/>
    <w:rsid w:val="00BB3B79"/>
    <w:rsid w:val="00BB4849"/>
    <w:rsid w:val="00BB654D"/>
    <w:rsid w:val="00BC0475"/>
    <w:rsid w:val="00BC047B"/>
    <w:rsid w:val="00BC0BB1"/>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5558"/>
    <w:rsid w:val="00BF221A"/>
    <w:rsid w:val="00BF2694"/>
    <w:rsid w:val="00BF2796"/>
    <w:rsid w:val="00BF2EFB"/>
    <w:rsid w:val="00BF3AB3"/>
    <w:rsid w:val="00BF3B93"/>
    <w:rsid w:val="00C014CA"/>
    <w:rsid w:val="00C01F19"/>
    <w:rsid w:val="00C03191"/>
    <w:rsid w:val="00C0384B"/>
    <w:rsid w:val="00C0575F"/>
    <w:rsid w:val="00C06793"/>
    <w:rsid w:val="00C0696D"/>
    <w:rsid w:val="00C1151F"/>
    <w:rsid w:val="00C12233"/>
    <w:rsid w:val="00C141F8"/>
    <w:rsid w:val="00C14366"/>
    <w:rsid w:val="00C158D2"/>
    <w:rsid w:val="00C16356"/>
    <w:rsid w:val="00C178C9"/>
    <w:rsid w:val="00C17FA5"/>
    <w:rsid w:val="00C200E2"/>
    <w:rsid w:val="00C20626"/>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37EBE"/>
    <w:rsid w:val="00C40498"/>
    <w:rsid w:val="00C41208"/>
    <w:rsid w:val="00C412DA"/>
    <w:rsid w:val="00C41380"/>
    <w:rsid w:val="00C44059"/>
    <w:rsid w:val="00C450A6"/>
    <w:rsid w:val="00C4579B"/>
    <w:rsid w:val="00C45895"/>
    <w:rsid w:val="00C46585"/>
    <w:rsid w:val="00C4739C"/>
    <w:rsid w:val="00C4754D"/>
    <w:rsid w:val="00C50D8B"/>
    <w:rsid w:val="00C51231"/>
    <w:rsid w:val="00C516A4"/>
    <w:rsid w:val="00C521DC"/>
    <w:rsid w:val="00C522C6"/>
    <w:rsid w:val="00C52763"/>
    <w:rsid w:val="00C54245"/>
    <w:rsid w:val="00C549DB"/>
    <w:rsid w:val="00C54E76"/>
    <w:rsid w:val="00C5536C"/>
    <w:rsid w:val="00C56407"/>
    <w:rsid w:val="00C565AF"/>
    <w:rsid w:val="00C57D68"/>
    <w:rsid w:val="00C607F7"/>
    <w:rsid w:val="00C6129B"/>
    <w:rsid w:val="00C6365F"/>
    <w:rsid w:val="00C64390"/>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77ECC"/>
    <w:rsid w:val="00C80FC8"/>
    <w:rsid w:val="00C829FF"/>
    <w:rsid w:val="00C82B8D"/>
    <w:rsid w:val="00C82EF6"/>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C8B"/>
    <w:rsid w:val="00C94D2E"/>
    <w:rsid w:val="00C9651E"/>
    <w:rsid w:val="00C9723E"/>
    <w:rsid w:val="00C97A1E"/>
    <w:rsid w:val="00C97F93"/>
    <w:rsid w:val="00CA01C5"/>
    <w:rsid w:val="00CA041C"/>
    <w:rsid w:val="00CA05AF"/>
    <w:rsid w:val="00CA0AC7"/>
    <w:rsid w:val="00CA1240"/>
    <w:rsid w:val="00CA1663"/>
    <w:rsid w:val="00CA1C56"/>
    <w:rsid w:val="00CA23C7"/>
    <w:rsid w:val="00CA36BB"/>
    <w:rsid w:val="00CA382D"/>
    <w:rsid w:val="00CA63E9"/>
    <w:rsid w:val="00CA6809"/>
    <w:rsid w:val="00CA7332"/>
    <w:rsid w:val="00CB08BA"/>
    <w:rsid w:val="00CB170B"/>
    <w:rsid w:val="00CB1FD1"/>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38FB"/>
    <w:rsid w:val="00CC431C"/>
    <w:rsid w:val="00CC5291"/>
    <w:rsid w:val="00CC69FE"/>
    <w:rsid w:val="00CC7296"/>
    <w:rsid w:val="00CC792F"/>
    <w:rsid w:val="00CD2EEB"/>
    <w:rsid w:val="00CD3082"/>
    <w:rsid w:val="00CD328C"/>
    <w:rsid w:val="00CD4494"/>
    <w:rsid w:val="00CD63D4"/>
    <w:rsid w:val="00CD6CF7"/>
    <w:rsid w:val="00CE141E"/>
    <w:rsid w:val="00CE1E23"/>
    <w:rsid w:val="00CE255C"/>
    <w:rsid w:val="00CE32CC"/>
    <w:rsid w:val="00CE3949"/>
    <w:rsid w:val="00CE4121"/>
    <w:rsid w:val="00CE44F0"/>
    <w:rsid w:val="00CE5113"/>
    <w:rsid w:val="00CE55AE"/>
    <w:rsid w:val="00CE6FA9"/>
    <w:rsid w:val="00CF031A"/>
    <w:rsid w:val="00CF0FFF"/>
    <w:rsid w:val="00CF25AD"/>
    <w:rsid w:val="00CF3598"/>
    <w:rsid w:val="00CF3C86"/>
    <w:rsid w:val="00CF42B8"/>
    <w:rsid w:val="00CF438C"/>
    <w:rsid w:val="00CF4551"/>
    <w:rsid w:val="00CF4D77"/>
    <w:rsid w:val="00CF582C"/>
    <w:rsid w:val="00CF5B3F"/>
    <w:rsid w:val="00CF60B1"/>
    <w:rsid w:val="00CF7B74"/>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42A"/>
    <w:rsid w:val="00D13E98"/>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103F"/>
    <w:rsid w:val="00D318B5"/>
    <w:rsid w:val="00D32589"/>
    <w:rsid w:val="00D3319C"/>
    <w:rsid w:val="00D356FB"/>
    <w:rsid w:val="00D36278"/>
    <w:rsid w:val="00D36835"/>
    <w:rsid w:val="00D40F68"/>
    <w:rsid w:val="00D41732"/>
    <w:rsid w:val="00D421C0"/>
    <w:rsid w:val="00D434C6"/>
    <w:rsid w:val="00D4581C"/>
    <w:rsid w:val="00D45A7A"/>
    <w:rsid w:val="00D45BC8"/>
    <w:rsid w:val="00D4704F"/>
    <w:rsid w:val="00D4759E"/>
    <w:rsid w:val="00D476EB"/>
    <w:rsid w:val="00D5138D"/>
    <w:rsid w:val="00D52446"/>
    <w:rsid w:val="00D5259E"/>
    <w:rsid w:val="00D529CE"/>
    <w:rsid w:val="00D53A34"/>
    <w:rsid w:val="00D55267"/>
    <w:rsid w:val="00D56024"/>
    <w:rsid w:val="00D56462"/>
    <w:rsid w:val="00D566B7"/>
    <w:rsid w:val="00D5773F"/>
    <w:rsid w:val="00D61200"/>
    <w:rsid w:val="00D6123D"/>
    <w:rsid w:val="00D617A2"/>
    <w:rsid w:val="00D634D5"/>
    <w:rsid w:val="00D65BE3"/>
    <w:rsid w:val="00D65E81"/>
    <w:rsid w:val="00D663C4"/>
    <w:rsid w:val="00D66686"/>
    <w:rsid w:val="00D672A1"/>
    <w:rsid w:val="00D70D83"/>
    <w:rsid w:val="00D71D8E"/>
    <w:rsid w:val="00D71DCC"/>
    <w:rsid w:val="00D72A1B"/>
    <w:rsid w:val="00D72FC7"/>
    <w:rsid w:val="00D758A9"/>
    <w:rsid w:val="00D80D58"/>
    <w:rsid w:val="00D8192D"/>
    <w:rsid w:val="00D823C1"/>
    <w:rsid w:val="00D823F8"/>
    <w:rsid w:val="00D824DB"/>
    <w:rsid w:val="00D83097"/>
    <w:rsid w:val="00D830A0"/>
    <w:rsid w:val="00D83954"/>
    <w:rsid w:val="00D83C40"/>
    <w:rsid w:val="00D83D3A"/>
    <w:rsid w:val="00D840E5"/>
    <w:rsid w:val="00D85764"/>
    <w:rsid w:val="00D85D61"/>
    <w:rsid w:val="00D85D93"/>
    <w:rsid w:val="00D90682"/>
    <w:rsid w:val="00D91838"/>
    <w:rsid w:val="00D948A0"/>
    <w:rsid w:val="00D95513"/>
    <w:rsid w:val="00DA0A2D"/>
    <w:rsid w:val="00DA17D1"/>
    <w:rsid w:val="00DA2358"/>
    <w:rsid w:val="00DA3AFC"/>
    <w:rsid w:val="00DA46A1"/>
    <w:rsid w:val="00DA6066"/>
    <w:rsid w:val="00DA745C"/>
    <w:rsid w:val="00DB154B"/>
    <w:rsid w:val="00DB1F78"/>
    <w:rsid w:val="00DB40C2"/>
    <w:rsid w:val="00DB44EE"/>
    <w:rsid w:val="00DB5F48"/>
    <w:rsid w:val="00DB6751"/>
    <w:rsid w:val="00DB6D12"/>
    <w:rsid w:val="00DC149E"/>
    <w:rsid w:val="00DC17AF"/>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5B4A"/>
    <w:rsid w:val="00DF6C07"/>
    <w:rsid w:val="00E000F3"/>
    <w:rsid w:val="00E01978"/>
    <w:rsid w:val="00E01F33"/>
    <w:rsid w:val="00E03F9A"/>
    <w:rsid w:val="00E04608"/>
    <w:rsid w:val="00E0568D"/>
    <w:rsid w:val="00E06B28"/>
    <w:rsid w:val="00E119F0"/>
    <w:rsid w:val="00E12856"/>
    <w:rsid w:val="00E14656"/>
    <w:rsid w:val="00E14924"/>
    <w:rsid w:val="00E15056"/>
    <w:rsid w:val="00E160D1"/>
    <w:rsid w:val="00E17F82"/>
    <w:rsid w:val="00E206AC"/>
    <w:rsid w:val="00E20B94"/>
    <w:rsid w:val="00E20BAD"/>
    <w:rsid w:val="00E20F8F"/>
    <w:rsid w:val="00E223E0"/>
    <w:rsid w:val="00E2257A"/>
    <w:rsid w:val="00E22C3D"/>
    <w:rsid w:val="00E23162"/>
    <w:rsid w:val="00E2326F"/>
    <w:rsid w:val="00E23BD8"/>
    <w:rsid w:val="00E23C09"/>
    <w:rsid w:val="00E2716F"/>
    <w:rsid w:val="00E27D50"/>
    <w:rsid w:val="00E27F0E"/>
    <w:rsid w:val="00E310DD"/>
    <w:rsid w:val="00E332C6"/>
    <w:rsid w:val="00E342D7"/>
    <w:rsid w:val="00E35086"/>
    <w:rsid w:val="00E35465"/>
    <w:rsid w:val="00E36083"/>
    <w:rsid w:val="00E36164"/>
    <w:rsid w:val="00E362FD"/>
    <w:rsid w:val="00E379EB"/>
    <w:rsid w:val="00E41544"/>
    <w:rsid w:val="00E4154F"/>
    <w:rsid w:val="00E41CB5"/>
    <w:rsid w:val="00E426E7"/>
    <w:rsid w:val="00E4289A"/>
    <w:rsid w:val="00E451AC"/>
    <w:rsid w:val="00E45BA5"/>
    <w:rsid w:val="00E45E87"/>
    <w:rsid w:val="00E4642E"/>
    <w:rsid w:val="00E46705"/>
    <w:rsid w:val="00E46BC6"/>
    <w:rsid w:val="00E47E14"/>
    <w:rsid w:val="00E50A72"/>
    <w:rsid w:val="00E50D5E"/>
    <w:rsid w:val="00E51336"/>
    <w:rsid w:val="00E519C0"/>
    <w:rsid w:val="00E51A13"/>
    <w:rsid w:val="00E51EF1"/>
    <w:rsid w:val="00E53B8F"/>
    <w:rsid w:val="00E54A68"/>
    <w:rsid w:val="00E56361"/>
    <w:rsid w:val="00E56C0D"/>
    <w:rsid w:val="00E5796C"/>
    <w:rsid w:val="00E57BDC"/>
    <w:rsid w:val="00E60760"/>
    <w:rsid w:val="00E635D4"/>
    <w:rsid w:val="00E642C7"/>
    <w:rsid w:val="00E65645"/>
    <w:rsid w:val="00E658DA"/>
    <w:rsid w:val="00E65D99"/>
    <w:rsid w:val="00E65DA2"/>
    <w:rsid w:val="00E662CB"/>
    <w:rsid w:val="00E66489"/>
    <w:rsid w:val="00E6688E"/>
    <w:rsid w:val="00E675FE"/>
    <w:rsid w:val="00E6781E"/>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3295"/>
    <w:rsid w:val="00E9490B"/>
    <w:rsid w:val="00E962CE"/>
    <w:rsid w:val="00E966B4"/>
    <w:rsid w:val="00E96787"/>
    <w:rsid w:val="00E971F1"/>
    <w:rsid w:val="00E9727C"/>
    <w:rsid w:val="00E9741E"/>
    <w:rsid w:val="00E97944"/>
    <w:rsid w:val="00EA0413"/>
    <w:rsid w:val="00EA1BD0"/>
    <w:rsid w:val="00EA22C6"/>
    <w:rsid w:val="00EA3648"/>
    <w:rsid w:val="00EA4673"/>
    <w:rsid w:val="00EA4EAD"/>
    <w:rsid w:val="00EA51E8"/>
    <w:rsid w:val="00EA5A8C"/>
    <w:rsid w:val="00EA5F61"/>
    <w:rsid w:val="00EA5F7B"/>
    <w:rsid w:val="00EA615C"/>
    <w:rsid w:val="00EA680E"/>
    <w:rsid w:val="00EA6A71"/>
    <w:rsid w:val="00EA7944"/>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2A5A"/>
    <w:rsid w:val="00EC331F"/>
    <w:rsid w:val="00EC3618"/>
    <w:rsid w:val="00EC38F8"/>
    <w:rsid w:val="00EC4074"/>
    <w:rsid w:val="00EC517F"/>
    <w:rsid w:val="00EC569C"/>
    <w:rsid w:val="00EC5AA0"/>
    <w:rsid w:val="00EC6099"/>
    <w:rsid w:val="00EC65DF"/>
    <w:rsid w:val="00EC6EF4"/>
    <w:rsid w:val="00EC75D7"/>
    <w:rsid w:val="00ED0012"/>
    <w:rsid w:val="00ED0A8F"/>
    <w:rsid w:val="00ED2378"/>
    <w:rsid w:val="00ED27B9"/>
    <w:rsid w:val="00ED2E44"/>
    <w:rsid w:val="00ED2ED8"/>
    <w:rsid w:val="00ED555E"/>
    <w:rsid w:val="00ED56BB"/>
    <w:rsid w:val="00ED590A"/>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EF"/>
    <w:rsid w:val="00EF53CC"/>
    <w:rsid w:val="00EF5E02"/>
    <w:rsid w:val="00F01C5E"/>
    <w:rsid w:val="00F02E82"/>
    <w:rsid w:val="00F031BD"/>
    <w:rsid w:val="00F047BE"/>
    <w:rsid w:val="00F04CE0"/>
    <w:rsid w:val="00F05018"/>
    <w:rsid w:val="00F056A3"/>
    <w:rsid w:val="00F05C5A"/>
    <w:rsid w:val="00F062BA"/>
    <w:rsid w:val="00F06A41"/>
    <w:rsid w:val="00F06E7D"/>
    <w:rsid w:val="00F10F41"/>
    <w:rsid w:val="00F117B0"/>
    <w:rsid w:val="00F14846"/>
    <w:rsid w:val="00F15536"/>
    <w:rsid w:val="00F16C30"/>
    <w:rsid w:val="00F17246"/>
    <w:rsid w:val="00F1797C"/>
    <w:rsid w:val="00F21486"/>
    <w:rsid w:val="00F244C5"/>
    <w:rsid w:val="00F24728"/>
    <w:rsid w:val="00F24ADD"/>
    <w:rsid w:val="00F25282"/>
    <w:rsid w:val="00F254BD"/>
    <w:rsid w:val="00F25C0D"/>
    <w:rsid w:val="00F262B8"/>
    <w:rsid w:val="00F26D90"/>
    <w:rsid w:val="00F26E2E"/>
    <w:rsid w:val="00F27186"/>
    <w:rsid w:val="00F2772F"/>
    <w:rsid w:val="00F30301"/>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440AD"/>
    <w:rsid w:val="00F50782"/>
    <w:rsid w:val="00F52C7F"/>
    <w:rsid w:val="00F52EC9"/>
    <w:rsid w:val="00F5316A"/>
    <w:rsid w:val="00F53FC0"/>
    <w:rsid w:val="00F5667B"/>
    <w:rsid w:val="00F56A8F"/>
    <w:rsid w:val="00F57AF0"/>
    <w:rsid w:val="00F618A6"/>
    <w:rsid w:val="00F62750"/>
    <w:rsid w:val="00F6322A"/>
    <w:rsid w:val="00F6411D"/>
    <w:rsid w:val="00F641BE"/>
    <w:rsid w:val="00F64AE9"/>
    <w:rsid w:val="00F65324"/>
    <w:rsid w:val="00F66555"/>
    <w:rsid w:val="00F675AC"/>
    <w:rsid w:val="00F709F3"/>
    <w:rsid w:val="00F727D0"/>
    <w:rsid w:val="00F73CB2"/>
    <w:rsid w:val="00F7466A"/>
    <w:rsid w:val="00F74832"/>
    <w:rsid w:val="00F74AC6"/>
    <w:rsid w:val="00F74D0B"/>
    <w:rsid w:val="00F75873"/>
    <w:rsid w:val="00F762F8"/>
    <w:rsid w:val="00F7637E"/>
    <w:rsid w:val="00F77E5B"/>
    <w:rsid w:val="00F80454"/>
    <w:rsid w:val="00F80823"/>
    <w:rsid w:val="00F80C96"/>
    <w:rsid w:val="00F811E2"/>
    <w:rsid w:val="00F81756"/>
    <w:rsid w:val="00F83C87"/>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5F32"/>
    <w:rsid w:val="00FA736A"/>
    <w:rsid w:val="00FB04B4"/>
    <w:rsid w:val="00FB050F"/>
    <w:rsid w:val="00FB0B79"/>
    <w:rsid w:val="00FB3999"/>
    <w:rsid w:val="00FB45BF"/>
    <w:rsid w:val="00FB521B"/>
    <w:rsid w:val="00FB554E"/>
    <w:rsid w:val="00FB6544"/>
    <w:rsid w:val="00FB6D5C"/>
    <w:rsid w:val="00FB7475"/>
    <w:rsid w:val="00FC1B9A"/>
    <w:rsid w:val="00FC1CF4"/>
    <w:rsid w:val="00FC299B"/>
    <w:rsid w:val="00FC2C0C"/>
    <w:rsid w:val="00FC398E"/>
    <w:rsid w:val="00FC3E7C"/>
    <w:rsid w:val="00FC664E"/>
    <w:rsid w:val="00FC7845"/>
    <w:rsid w:val="00FC79B3"/>
    <w:rsid w:val="00FC7EFE"/>
    <w:rsid w:val="00FD0A38"/>
    <w:rsid w:val="00FD15E0"/>
    <w:rsid w:val="00FD2540"/>
    <w:rsid w:val="00FD2557"/>
    <w:rsid w:val="00FD2F85"/>
    <w:rsid w:val="00FD3460"/>
    <w:rsid w:val="00FD5B92"/>
    <w:rsid w:val="00FD5D38"/>
    <w:rsid w:val="00FD5D44"/>
    <w:rsid w:val="00FD707D"/>
    <w:rsid w:val="00FD72E3"/>
    <w:rsid w:val="00FD7E53"/>
    <w:rsid w:val="00FE0A9E"/>
    <w:rsid w:val="00FE1FB0"/>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134"/>
    <w:rsid w:val="00FF4416"/>
    <w:rsid w:val="00FF49FF"/>
    <w:rsid w:val="00FF4A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1EC441B"/>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rwolff@micron.com" TargetMode="External"/><Relationship Id="rId18" Type="http://schemas.openxmlformats.org/officeDocument/2006/relationships/hyperlink" Target="mailto:info@ibis.org" TargetMode="External"/><Relationship Id="rId26" Type="http://schemas.openxmlformats.org/officeDocument/2006/relationships/hyperlink" Target="http://www.ibis.org/bugs/ibisch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bis@eda.org" TargetMode="External"/><Relationship Id="rId34" Type="http://schemas.openxmlformats.org/officeDocument/2006/relationships/hyperlink" Target="http://www.ibis.org/bugs/s2iplt/bugsplt.txt" TargetMode="External"/><Relationship Id="rId7" Type="http://schemas.openxmlformats.org/officeDocument/2006/relationships/endnotes" Target="endnotes.xml"/><Relationship Id="rId12" Type="http://schemas.openxmlformats.org/officeDocument/2006/relationships/hyperlink" Target="mailto:lwang@iometh.com" TargetMode="External"/><Relationship Id="rId17" Type="http://schemas.openxmlformats.org/officeDocument/2006/relationships/hyperlink" Target="mailto:curtis.clark@ansys.com" TargetMode="External"/><Relationship Id="rId25" Type="http://schemas.openxmlformats.org/officeDocument/2006/relationships/hyperlink" Target="mailto:ibis-quality@freelists.org" TargetMode="External"/><Relationship Id="rId33" Type="http://schemas.openxmlformats.org/officeDocument/2006/relationships/hyperlink" Target="http://www.ibis.org/bugs/s2ibis2/bugs2i2.txt"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ikelabonte@eda.org" TargetMode="External"/><Relationship Id="rId20" Type="http://schemas.openxmlformats.org/officeDocument/2006/relationships/hyperlink" Target="mailto:ibis-users@freelists.org" TargetMode="External"/><Relationship Id="rId29" Type="http://schemas.openxmlformats.org/officeDocument/2006/relationships/hyperlink" Target="http://www.ibis.org/bugs/tschk/bugform.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abonte@" TargetMode="External"/><Relationship Id="rId24" Type="http://schemas.openxmlformats.org/officeDocument/2006/relationships/hyperlink" Target="mailto:ibis-interconn@freelists.org" TargetMode="External"/><Relationship Id="rId32" Type="http://schemas.openxmlformats.org/officeDocument/2006/relationships/hyperlink" Target="http://www.ibis.org/bugs/s2ibis/bugs2i.txt"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bis-librarian@ibis.org" TargetMode="External"/><Relationship Id="rId23" Type="http://schemas.openxmlformats.org/officeDocument/2006/relationships/hyperlink" Target="mailto:ibis-macro@freelists.org" TargetMode="External"/><Relationship Id="rId28" Type="http://schemas.openxmlformats.org/officeDocument/2006/relationships/hyperlink" Target="http://www.ibis.org/bugs/tschk/" TargetMode="External"/><Relationship Id="rId36" Type="http://schemas.openxmlformats.org/officeDocument/2006/relationships/hyperlink" Target="http://www.ibis.org/directory.html" TargetMode="External"/><Relationship Id="rId10" Type="http://schemas.openxmlformats.org/officeDocument/2006/relationships/hyperlink" Target="http://www.ibis.org/summits/may18/" TargetMode="External"/><Relationship Id="rId19" Type="http://schemas.openxmlformats.org/officeDocument/2006/relationships/hyperlink" Target="mailto:ibis@freelists.org" TargetMode="External"/><Relationship Id="rId31" Type="http://schemas.openxmlformats.org/officeDocument/2006/relationships/hyperlink" Target="http://www.ibis.org/bugs/icmchk/icm_bugform.txt" TargetMode="Externa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mailto:bob@teraspeedlabs.com" TargetMode="External"/><Relationship Id="rId22" Type="http://schemas.openxmlformats.org/officeDocument/2006/relationships/hyperlink" Target="mailto:ibis-users@eda.org" TargetMode="External"/><Relationship Id="rId27" Type="http://schemas.openxmlformats.org/officeDocument/2006/relationships/hyperlink" Target="http://www.ibis.org/%20bugs/ibischk/bugform.txt" TargetMode="External"/><Relationship Id="rId30" Type="http://schemas.openxmlformats.org/officeDocument/2006/relationships/hyperlink" Target="http://www.ibis.org/bugs/icmchk/" TargetMode="External"/><Relationship Id="rId35" Type="http://schemas.openxmlformats.org/officeDocument/2006/relationships/hyperlink" Target="http://www.ib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60FF8-602C-4369-8A16-21F349D54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39998</TotalTime>
  <Pages>9</Pages>
  <Words>3123</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188</cp:revision>
  <cp:lastPrinted>2016-12-21T21:15:00Z</cp:lastPrinted>
  <dcterms:created xsi:type="dcterms:W3CDTF">2017-12-15T15:10:00Z</dcterms:created>
  <dcterms:modified xsi:type="dcterms:W3CDTF">2018-05-29T22:01:00Z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