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F3" w:rsidRDefault="00BE0FF3" w:rsidP="00BE0FF3">
      <w:pPr>
        <w:spacing w:after="0" w:line="240" w:lineRule="auto"/>
      </w:pPr>
    </w:p>
    <w:p w:rsidR="00BE0FF3" w:rsidRDefault="00BE0FF3" w:rsidP="00BE0FF3">
      <w:pPr>
        <w:pStyle w:val="Heading1"/>
        <w:jc w:val="center"/>
      </w:pPr>
      <w:r>
        <w:t>AGENDA - DESIGNCON IBIS SUMMIT MEETING</w:t>
      </w:r>
    </w:p>
    <w:p w:rsidR="00BE0FF3" w:rsidRDefault="00BE0FF3" w:rsidP="00BE0FF3">
      <w:pPr>
        <w:pStyle w:val="Heading1"/>
        <w:jc w:val="center"/>
      </w:pPr>
      <w:r>
        <w:t>Friday, January 22, 2016</w:t>
      </w:r>
    </w:p>
    <w:p w:rsidR="00BE0FF3" w:rsidRDefault="00BE0FF3" w:rsidP="00BE0FF3">
      <w:pPr>
        <w:spacing w:after="0" w:line="240" w:lineRule="auto"/>
      </w:pPr>
    </w:p>
    <w:p w:rsidR="00BE0FF3" w:rsidRDefault="00BE0FF3" w:rsidP="009E60E9">
      <w:pPr>
        <w:pStyle w:val="Heading2"/>
        <w:spacing w:before="0"/>
        <w:jc w:val="center"/>
      </w:pPr>
      <w:r>
        <w:t>Hyatt Regency Santa Clara</w:t>
      </w:r>
    </w:p>
    <w:p w:rsidR="009E60E9" w:rsidRDefault="009E60E9" w:rsidP="009E60E9">
      <w:pPr>
        <w:pStyle w:val="Heading2"/>
        <w:spacing w:before="0"/>
        <w:jc w:val="center"/>
      </w:pPr>
      <w:r>
        <w:t>Santa Clara, California</w:t>
      </w:r>
    </w:p>
    <w:p w:rsidR="00BE0FF3" w:rsidRDefault="009E60E9" w:rsidP="009E60E9">
      <w:pPr>
        <w:pStyle w:val="Heading2"/>
        <w:spacing w:before="0"/>
        <w:jc w:val="center"/>
      </w:pPr>
      <w:r>
        <w:t xml:space="preserve"> (A</w:t>
      </w:r>
      <w:r w:rsidR="00BE0FF3">
        <w:t>djoining the Santa Clara Convention Center)</w:t>
      </w:r>
    </w:p>
    <w:p w:rsidR="00BE0FF3" w:rsidRDefault="00BE0FF3" w:rsidP="00BE0FF3">
      <w:pPr>
        <w:spacing w:after="0" w:line="240" w:lineRule="auto"/>
      </w:pPr>
    </w:p>
    <w:p w:rsidR="00BE0FF3" w:rsidRPr="009E60E9" w:rsidRDefault="009E60E9" w:rsidP="00BE0FF3">
      <w:pPr>
        <w:spacing w:after="0" w:line="240" w:lineRule="auto"/>
        <w:rPr>
          <w:b/>
        </w:rPr>
      </w:pPr>
      <w:r w:rsidRPr="009E60E9">
        <w:rPr>
          <w:b/>
          <w:color w:val="1F497D" w:themeColor="text2"/>
        </w:rPr>
        <w:t>Room</w:t>
      </w:r>
      <w:r w:rsidRPr="009E60E9">
        <w:rPr>
          <w:b/>
        </w:rPr>
        <w:t>:</w:t>
      </w:r>
      <w:r w:rsidRPr="009E60E9">
        <w:rPr>
          <w:b/>
        </w:rPr>
        <w:tab/>
      </w:r>
      <w:r w:rsidRPr="009E60E9">
        <w:rPr>
          <w:b/>
        </w:rPr>
        <w:tab/>
      </w:r>
      <w:proofErr w:type="spellStart"/>
      <w:r w:rsidR="00BE0FF3" w:rsidRPr="009E60E9">
        <w:rPr>
          <w:b/>
        </w:rPr>
        <w:t>Bayshore</w:t>
      </w:r>
      <w:proofErr w:type="spellEnd"/>
      <w:r w:rsidR="00BE0FF3" w:rsidRPr="009E60E9">
        <w:rPr>
          <w:b/>
        </w:rPr>
        <w:t xml:space="preserve"> Room</w:t>
      </w:r>
    </w:p>
    <w:p w:rsidR="00BE0FF3" w:rsidRPr="009E60E9" w:rsidRDefault="00BE0FF3" w:rsidP="00BE0FF3">
      <w:pPr>
        <w:spacing w:after="0" w:line="240" w:lineRule="auto"/>
        <w:rPr>
          <w:b/>
        </w:rPr>
      </w:pPr>
    </w:p>
    <w:p w:rsidR="00BE0FF3" w:rsidRPr="009E60E9" w:rsidRDefault="009E60E9" w:rsidP="00BE0FF3">
      <w:pPr>
        <w:spacing w:after="0" w:line="240" w:lineRule="auto"/>
        <w:rPr>
          <w:b/>
        </w:rPr>
      </w:pPr>
      <w:r w:rsidRPr="009E60E9">
        <w:rPr>
          <w:b/>
          <w:color w:val="1F497D" w:themeColor="text2"/>
        </w:rPr>
        <w:t>Sponsors</w:t>
      </w:r>
      <w:r w:rsidRPr="009E60E9">
        <w:rPr>
          <w:b/>
        </w:rPr>
        <w:t>:</w:t>
      </w:r>
      <w:r w:rsidRPr="009E60E9">
        <w:rPr>
          <w:b/>
        </w:rPr>
        <w:tab/>
      </w:r>
      <w:r w:rsidR="00BE0FF3" w:rsidRPr="009E60E9">
        <w:rPr>
          <w:b/>
        </w:rPr>
        <w:t>IBIS Open Forum</w:t>
      </w:r>
    </w:p>
    <w:p w:rsidR="00BE0FF3" w:rsidRPr="009E60E9" w:rsidRDefault="00BE0FF3" w:rsidP="009E60E9">
      <w:pPr>
        <w:spacing w:after="0" w:line="240" w:lineRule="auto"/>
        <w:ind w:left="720" w:firstLine="720"/>
        <w:rPr>
          <w:b/>
        </w:rPr>
      </w:pPr>
      <w:proofErr w:type="spellStart"/>
      <w:r w:rsidRPr="009E60E9">
        <w:rPr>
          <w:b/>
        </w:rPr>
        <w:t>Keysight</w:t>
      </w:r>
      <w:proofErr w:type="spellEnd"/>
      <w:r w:rsidRPr="009E60E9">
        <w:rPr>
          <w:b/>
        </w:rPr>
        <w:t xml:space="preserve"> Technologies</w:t>
      </w:r>
    </w:p>
    <w:p w:rsidR="00BE0FF3" w:rsidRPr="009E60E9" w:rsidRDefault="00BE0FF3" w:rsidP="009E60E9">
      <w:pPr>
        <w:spacing w:after="0" w:line="240" w:lineRule="auto"/>
        <w:ind w:left="720" w:firstLine="720"/>
        <w:rPr>
          <w:b/>
        </w:rPr>
      </w:pPr>
      <w:r w:rsidRPr="009E60E9">
        <w:rPr>
          <w:b/>
        </w:rPr>
        <w:t>Mentor Graphics Corporation</w:t>
      </w:r>
    </w:p>
    <w:p w:rsidR="00BE0FF3" w:rsidRPr="009E60E9" w:rsidRDefault="00BE0FF3" w:rsidP="009E60E9">
      <w:pPr>
        <w:spacing w:after="0" w:line="240" w:lineRule="auto"/>
        <w:ind w:left="720" w:firstLine="720"/>
        <w:rPr>
          <w:b/>
        </w:rPr>
      </w:pPr>
      <w:r w:rsidRPr="009E60E9">
        <w:rPr>
          <w:b/>
        </w:rPr>
        <w:t>Synopsys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9E60E9">
      <w:pPr>
        <w:spacing w:after="0" w:line="240" w:lineRule="auto"/>
        <w:jc w:val="center"/>
        <w:rPr>
          <w:i/>
        </w:rPr>
      </w:pPr>
      <w:r w:rsidRPr="009E60E9">
        <w:rPr>
          <w:i/>
        </w:rPr>
        <w:t>(</w:t>
      </w:r>
      <w:r w:rsidR="009E60E9">
        <w:rPr>
          <w:i/>
        </w:rPr>
        <w:t>O</w:t>
      </w:r>
      <w:r w:rsidRPr="009E60E9">
        <w:rPr>
          <w:i/>
        </w:rPr>
        <w:t>rder and times subject to change)</w:t>
      </w:r>
    </w:p>
    <w:p w:rsidR="00BE0FF3" w:rsidRDefault="00BE0FF3" w:rsidP="00BE0FF3">
      <w:pPr>
        <w:spacing w:after="0" w:line="240" w:lineRule="auto"/>
      </w:pPr>
    </w:p>
    <w:p w:rsidR="00BE0FF3" w:rsidRDefault="00BE0FF3" w:rsidP="00BE0FF3">
      <w:pPr>
        <w:spacing w:after="0" w:line="240" w:lineRule="auto"/>
      </w:pPr>
      <w:bookmarkStart w:id="0" w:name="_GoBack"/>
      <w:bookmarkEnd w:id="0"/>
    </w:p>
    <w:p w:rsidR="00BE0FF3" w:rsidRPr="009E60E9" w:rsidRDefault="009E60E9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8:00 </w:t>
      </w:r>
      <w:proofErr w:type="gramStart"/>
      <w:r w:rsidRPr="009852DD">
        <w:rPr>
          <w:b/>
          <w:color w:val="1F497D" w:themeColor="text2"/>
        </w:rPr>
        <w:t>AM</w:t>
      </w:r>
      <w:proofErr w:type="gramEnd"/>
      <w:r w:rsidRPr="009E60E9">
        <w:rPr>
          <w:b/>
        </w:rPr>
        <w:tab/>
      </w:r>
      <w:r w:rsidR="00BE0FF3" w:rsidRPr="009E60E9">
        <w:rPr>
          <w:b/>
        </w:rPr>
        <w:t>REFRESHMENTS AND SIGN IN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>8:30 AM</w:t>
      </w:r>
      <w:r w:rsidR="009E60E9" w:rsidRPr="009E60E9">
        <w:rPr>
          <w:b/>
        </w:rPr>
        <w:tab/>
      </w:r>
      <w:r w:rsidRPr="009E60E9">
        <w:rPr>
          <w:b/>
        </w:rPr>
        <w:t>OFFICIAL OPENING</w:t>
      </w:r>
    </w:p>
    <w:p w:rsidR="00BE0FF3" w:rsidRDefault="00BE0FF3" w:rsidP="009E60E9">
      <w:pPr>
        <w:spacing w:after="0" w:line="240" w:lineRule="auto"/>
        <w:ind w:left="1440"/>
      </w:pPr>
      <w:r>
        <w:t>- Welcome to Summit</w:t>
      </w:r>
    </w:p>
    <w:p w:rsidR="00BE0FF3" w:rsidRDefault="00BE0FF3" w:rsidP="009E60E9">
      <w:pPr>
        <w:spacing w:after="0" w:line="240" w:lineRule="auto"/>
        <w:ind w:left="1440"/>
      </w:pPr>
      <w:r>
        <w:t>- Introductions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>8:45 AM</w:t>
      </w:r>
      <w:r w:rsidRPr="009E60E9">
        <w:rPr>
          <w:b/>
        </w:rPr>
        <w:t xml:space="preserve">     </w:t>
      </w:r>
      <w:r w:rsidR="009E60E9" w:rsidRPr="009E60E9">
        <w:rPr>
          <w:b/>
        </w:rPr>
        <w:tab/>
      </w:r>
      <w:r w:rsidRPr="009E60E9">
        <w:rPr>
          <w:b/>
        </w:rPr>
        <w:t>Chair's Status Report</w:t>
      </w:r>
    </w:p>
    <w:p w:rsidR="00BE0FF3" w:rsidRDefault="00BE0FF3" w:rsidP="009E60E9">
      <w:pPr>
        <w:spacing w:after="0" w:line="240" w:lineRule="auto"/>
        <w:ind w:left="720" w:firstLine="720"/>
      </w:pPr>
      <w:r>
        <w:t>Mike LaBonte, Signal Integrity Software (SiSoft)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>9:05 AM</w:t>
      </w:r>
      <w:r w:rsidRPr="009E60E9">
        <w:rPr>
          <w:b/>
        </w:rPr>
        <w:t xml:space="preserve">     </w:t>
      </w:r>
      <w:r w:rsidR="009E60E9" w:rsidRPr="009E60E9">
        <w:rPr>
          <w:b/>
        </w:rPr>
        <w:tab/>
      </w:r>
      <w:r w:rsidRPr="009E60E9">
        <w:rPr>
          <w:b/>
        </w:rPr>
        <w:t>JEITA IBIS Promotion Working Group Report</w:t>
      </w:r>
    </w:p>
    <w:p w:rsidR="00BE0FF3" w:rsidRDefault="00BE0FF3" w:rsidP="009E60E9">
      <w:pPr>
        <w:spacing w:after="0" w:line="240" w:lineRule="auto"/>
        <w:ind w:left="720" w:firstLine="720"/>
      </w:pPr>
      <w:r>
        <w:t>Shogo Fujimori (Fujitsu)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9:25 </w:t>
      </w:r>
      <w:proofErr w:type="gramStart"/>
      <w:r w:rsidRPr="009852DD">
        <w:rPr>
          <w:b/>
          <w:color w:val="1F497D" w:themeColor="text2"/>
        </w:rPr>
        <w:t>AM</w:t>
      </w:r>
      <w:proofErr w:type="gramEnd"/>
      <w:r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Pr="009E60E9">
        <w:rPr>
          <w:b/>
        </w:rPr>
        <w:t xml:space="preserve"> IBIS-ATM Task Group Report</w:t>
      </w:r>
    </w:p>
    <w:p w:rsidR="00BE0FF3" w:rsidRDefault="00BE0FF3" w:rsidP="009E60E9">
      <w:pPr>
        <w:spacing w:after="0" w:line="240" w:lineRule="auto"/>
        <w:ind w:left="720" w:firstLine="720"/>
      </w:pPr>
      <w:r>
        <w:t>Arpad Muranyi (Mentor Graphics Corporation)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9:35 AM    </w:t>
      </w:r>
      <w:r w:rsidR="009E60E9" w:rsidRPr="009E60E9">
        <w:rPr>
          <w:b/>
        </w:rPr>
        <w:tab/>
      </w:r>
      <w:r w:rsidRPr="009E60E9">
        <w:rPr>
          <w:b/>
        </w:rPr>
        <w:t xml:space="preserve"> Simulate IBIS Data with Free Spice</w:t>
      </w:r>
    </w:p>
    <w:p w:rsidR="00BE0FF3" w:rsidRDefault="00BE0FF3" w:rsidP="009E60E9">
      <w:pPr>
        <w:spacing w:after="0" w:line="240" w:lineRule="auto"/>
        <w:ind w:left="720" w:firstLine="720"/>
      </w:pPr>
      <w:r>
        <w:t>Wei-hsing Huang (</w:t>
      </w:r>
      <w:proofErr w:type="spellStart"/>
      <w:r>
        <w:t>SPISim</w:t>
      </w:r>
      <w:proofErr w:type="spellEnd"/>
      <w:r>
        <w:t>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10:05 </w:t>
      </w:r>
      <w:proofErr w:type="gramStart"/>
      <w:r w:rsidRPr="009852DD">
        <w:rPr>
          <w:b/>
          <w:color w:val="1F497D" w:themeColor="text2"/>
        </w:rPr>
        <w:t>AM</w:t>
      </w:r>
      <w:proofErr w:type="gramEnd"/>
      <w:r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Pr="009E60E9">
        <w:rPr>
          <w:b/>
        </w:rPr>
        <w:t>BREAK AND REFRESHMENTS</w:t>
      </w:r>
    </w:p>
    <w:p w:rsidR="009E60E9" w:rsidRDefault="009E60E9" w:rsidP="00BE0FF3">
      <w:pPr>
        <w:spacing w:after="0" w:line="240" w:lineRule="auto"/>
      </w:pPr>
      <w:r>
        <w:tab/>
      </w:r>
      <w:r>
        <w:tab/>
        <w:t>- Reconvene at 10:25 AM</w:t>
      </w:r>
    </w:p>
    <w:p w:rsidR="009E60E9" w:rsidRDefault="009E60E9">
      <w:r>
        <w:br w:type="page"/>
      </w: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lastRenderedPageBreak/>
        <w:t xml:space="preserve">10:25 </w:t>
      </w:r>
      <w:proofErr w:type="gramStart"/>
      <w:r w:rsidRPr="009852DD">
        <w:rPr>
          <w:b/>
          <w:color w:val="1F497D" w:themeColor="text2"/>
        </w:rPr>
        <w:t>AM</w:t>
      </w:r>
      <w:proofErr w:type="gramEnd"/>
      <w:r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Pr="009E60E9">
        <w:rPr>
          <w:b/>
        </w:rPr>
        <w:t>References in IBIS</w:t>
      </w:r>
    </w:p>
    <w:p w:rsidR="00BE0FF3" w:rsidRDefault="00BE0FF3" w:rsidP="009E60E9">
      <w:pPr>
        <w:spacing w:after="0" w:line="240" w:lineRule="auto"/>
        <w:ind w:left="720" w:firstLine="720"/>
      </w:pPr>
      <w:r>
        <w:t>Bob Ross (Teraspeed Labs)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10:50 AM    </w:t>
      </w:r>
      <w:r w:rsidR="009E60E9" w:rsidRPr="009E60E9">
        <w:rPr>
          <w:b/>
        </w:rPr>
        <w:tab/>
      </w:r>
      <w:r w:rsidRPr="009E60E9">
        <w:rPr>
          <w:b/>
        </w:rPr>
        <w:t>Fixing [Pin Mapping]</w:t>
      </w:r>
    </w:p>
    <w:p w:rsidR="00BE0FF3" w:rsidRDefault="00BE0FF3" w:rsidP="009E60E9">
      <w:pPr>
        <w:spacing w:after="0" w:line="240" w:lineRule="auto"/>
        <w:ind w:left="720" w:firstLine="720"/>
      </w:pPr>
      <w:r>
        <w:t>Walter Katz (Signal Integrity Software (SiSoft))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11:15 </w:t>
      </w:r>
      <w:proofErr w:type="gramStart"/>
      <w:r w:rsidRPr="009852DD">
        <w:rPr>
          <w:b/>
          <w:color w:val="1F497D" w:themeColor="text2"/>
        </w:rPr>
        <w:t>AM</w:t>
      </w:r>
      <w:proofErr w:type="gramEnd"/>
      <w:r w:rsidRPr="009852DD">
        <w:rPr>
          <w:b/>
          <w:color w:val="1F497D" w:themeColor="text2"/>
        </w:rPr>
        <w:t xml:space="preserve">   </w:t>
      </w:r>
      <w:r w:rsidR="009E60E9" w:rsidRPr="009E60E9">
        <w:rPr>
          <w:b/>
        </w:rPr>
        <w:tab/>
      </w:r>
      <w:r w:rsidRPr="009E60E9">
        <w:rPr>
          <w:b/>
        </w:rPr>
        <w:t xml:space="preserve"> IBIS Interconnect BIRD Update</w:t>
      </w:r>
    </w:p>
    <w:p w:rsidR="00BE0FF3" w:rsidRDefault="00BE0FF3" w:rsidP="009E60E9">
      <w:pPr>
        <w:spacing w:after="0" w:line="240" w:lineRule="auto"/>
        <w:ind w:left="720" w:firstLine="720"/>
      </w:pPr>
      <w:r>
        <w:t>Walter Katz (Signal Integrity Software (SiSoft))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12:00 PM   </w:t>
      </w:r>
      <w:r w:rsidR="009E60E9" w:rsidRPr="009E60E9">
        <w:rPr>
          <w:b/>
        </w:rPr>
        <w:tab/>
      </w:r>
      <w:r w:rsidRPr="009E60E9">
        <w:rPr>
          <w:b/>
        </w:rPr>
        <w:t xml:space="preserve"> FREE LUNCH</w:t>
      </w:r>
    </w:p>
    <w:p w:rsidR="00BE0FF3" w:rsidRDefault="00BE0FF3" w:rsidP="009E60E9">
      <w:pPr>
        <w:spacing w:after="0" w:line="240" w:lineRule="auto"/>
        <w:ind w:left="720" w:firstLine="720"/>
      </w:pPr>
      <w:r>
        <w:t>- Pre-registration required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1:00 PM     </w:t>
      </w:r>
      <w:r w:rsidR="009E60E9" w:rsidRPr="009E60E9">
        <w:rPr>
          <w:b/>
        </w:rPr>
        <w:tab/>
      </w:r>
      <w:r w:rsidRPr="009E60E9">
        <w:rPr>
          <w:b/>
        </w:rPr>
        <w:t>A Practical DOE Application in Statistical SI Analysis</w:t>
      </w:r>
    </w:p>
    <w:p w:rsidR="00BE0FF3" w:rsidRDefault="00BE0FF3" w:rsidP="009E60E9">
      <w:pPr>
        <w:spacing w:after="0" w:line="240" w:lineRule="auto"/>
        <w:ind w:left="720" w:firstLine="720"/>
      </w:pPr>
      <w:r>
        <w:t>Using IBIS &amp; How Can We Make IBIS Work Beyond Best</w:t>
      </w:r>
      <w:r w:rsidR="009E60E9">
        <w:t xml:space="preserve"> </w:t>
      </w:r>
      <w:r>
        <w:t>Case/Worst Case?</w:t>
      </w:r>
    </w:p>
    <w:p w:rsidR="00BE0FF3" w:rsidRDefault="00BE0FF3" w:rsidP="009E60E9">
      <w:pPr>
        <w:spacing w:after="0" w:line="240" w:lineRule="auto"/>
        <w:ind w:left="720" w:firstLine="720"/>
      </w:pPr>
      <w:r>
        <w:t>Feng Shi, Anders Ekholm, Zilwan Mahmod, and</w:t>
      </w:r>
    </w:p>
    <w:p w:rsidR="00BE0FF3" w:rsidRDefault="00BE0FF3" w:rsidP="009E60E9">
      <w:pPr>
        <w:spacing w:after="0" w:line="240" w:lineRule="auto"/>
        <w:ind w:left="720" w:firstLine="720"/>
      </w:pPr>
      <w:r>
        <w:t>David Zhang (Ericsson)</w:t>
      </w:r>
    </w:p>
    <w:p w:rsidR="00BE0FF3" w:rsidRDefault="00BE0FF3" w:rsidP="009E60E9">
      <w:pPr>
        <w:spacing w:after="0" w:line="240" w:lineRule="auto"/>
        <w:ind w:left="720" w:firstLine="720"/>
      </w:pPr>
      <w:r>
        <w:t>[Presented by Zilwan Mahmod (Ericsson)]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9E60E9">
      <w:pPr>
        <w:spacing w:after="0" w:line="240" w:lineRule="auto"/>
        <w:ind w:left="1440" w:hanging="1440"/>
        <w:rPr>
          <w:b/>
        </w:rPr>
      </w:pPr>
      <w:r w:rsidRPr="009852DD">
        <w:rPr>
          <w:b/>
          <w:color w:val="1F497D" w:themeColor="text2"/>
        </w:rPr>
        <w:t xml:space="preserve">1:30 PM     </w:t>
      </w:r>
      <w:r w:rsidR="009E60E9" w:rsidRPr="009E60E9">
        <w:rPr>
          <w:b/>
        </w:rPr>
        <w:tab/>
      </w:r>
      <w:r w:rsidRPr="009E60E9">
        <w:rPr>
          <w:b/>
        </w:rPr>
        <w:t>Effective Methodology</w:t>
      </w:r>
      <w:r w:rsidR="009E60E9" w:rsidRPr="009E60E9">
        <w:rPr>
          <w:b/>
        </w:rPr>
        <w:t xml:space="preserve"> for Correlating Measurement to </w:t>
      </w:r>
      <w:r w:rsidR="009E60E9">
        <w:rPr>
          <w:b/>
        </w:rPr>
        <w:t>Simulation</w:t>
      </w:r>
      <w:r w:rsidR="009E60E9">
        <w:rPr>
          <w:b/>
        </w:rPr>
        <w:br/>
      </w:r>
      <w:r w:rsidRPr="009E60E9">
        <w:rPr>
          <w:b/>
        </w:rPr>
        <w:t>for IBIS-AMI Models</w:t>
      </w:r>
    </w:p>
    <w:p w:rsidR="00BE0FF3" w:rsidRDefault="00BE0FF3" w:rsidP="009E60E9">
      <w:pPr>
        <w:spacing w:after="0" w:line="240" w:lineRule="auto"/>
        <w:ind w:left="720" w:firstLine="720"/>
      </w:pPr>
      <w:proofErr w:type="spellStart"/>
      <w:r>
        <w:t>Seungyoung</w:t>
      </w:r>
      <w:proofErr w:type="spellEnd"/>
      <w:r>
        <w:t xml:space="preserve"> (Brian) </w:t>
      </w:r>
      <w:proofErr w:type="spellStart"/>
      <w:r>
        <w:t>Baek</w:t>
      </w:r>
      <w:proofErr w:type="spellEnd"/>
      <w:r>
        <w:t xml:space="preserve">, </w:t>
      </w:r>
      <w:proofErr w:type="spellStart"/>
      <w:r>
        <w:t>Amendra</w:t>
      </w:r>
      <w:proofErr w:type="spellEnd"/>
      <w:r>
        <w:t xml:space="preserve"> </w:t>
      </w:r>
      <w:proofErr w:type="spellStart"/>
      <w:r>
        <w:t>Koul</w:t>
      </w:r>
      <w:proofErr w:type="spellEnd"/>
      <w:r>
        <w:t>, and</w:t>
      </w:r>
    </w:p>
    <w:p w:rsidR="00BE0FF3" w:rsidRDefault="00BE0FF3" w:rsidP="009E60E9">
      <w:pPr>
        <w:spacing w:after="0" w:line="240" w:lineRule="auto"/>
        <w:ind w:left="720" w:firstLine="720"/>
      </w:pPr>
      <w:r>
        <w:t>Mike Sapozhnikov (Cisco Systems)</w:t>
      </w:r>
    </w:p>
    <w:p w:rsidR="00BE0FF3" w:rsidRDefault="00BE0FF3" w:rsidP="009E60E9">
      <w:pPr>
        <w:spacing w:after="0" w:line="240" w:lineRule="auto"/>
        <w:ind w:left="720" w:firstLine="720"/>
      </w:pPr>
      <w:r>
        <w:t xml:space="preserve">[Presented by </w:t>
      </w:r>
      <w:proofErr w:type="spellStart"/>
      <w:r>
        <w:t>Seungyoung</w:t>
      </w:r>
      <w:proofErr w:type="spellEnd"/>
      <w:r>
        <w:t xml:space="preserve"> (Brian) </w:t>
      </w:r>
      <w:proofErr w:type="spellStart"/>
      <w:r>
        <w:t>Baek</w:t>
      </w:r>
      <w:proofErr w:type="spellEnd"/>
      <w:r>
        <w:t xml:space="preserve"> (Cisco Systems)]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2:00 PM     </w:t>
      </w:r>
      <w:r w:rsidR="009E60E9" w:rsidRPr="009E60E9">
        <w:rPr>
          <w:b/>
        </w:rPr>
        <w:tab/>
      </w:r>
      <w:r w:rsidRPr="009E60E9">
        <w:rPr>
          <w:b/>
        </w:rPr>
        <w:t>IBIS-AMI Modelling of High-Speed Memory Interfaces</w:t>
      </w:r>
    </w:p>
    <w:p w:rsidR="00BE0FF3" w:rsidRDefault="00BE0FF3" w:rsidP="009E60E9">
      <w:pPr>
        <w:spacing w:after="0" w:line="240" w:lineRule="auto"/>
        <w:ind w:left="720" w:firstLine="720"/>
      </w:pPr>
      <w:proofErr w:type="gramStart"/>
      <w:r>
        <w:t xml:space="preserve">John Yan and </w:t>
      </w:r>
      <w:proofErr w:type="spellStart"/>
      <w:r>
        <w:t>Arash</w:t>
      </w:r>
      <w:proofErr w:type="spellEnd"/>
      <w:r>
        <w:t xml:space="preserve"> </w:t>
      </w:r>
      <w:proofErr w:type="spellStart"/>
      <w:r>
        <w:t>Zargaran</w:t>
      </w:r>
      <w:proofErr w:type="spellEnd"/>
      <w:r>
        <w:t>-Yazd, Rambus, Inc.</w:t>
      </w:r>
      <w:proofErr w:type="gramEnd"/>
    </w:p>
    <w:p w:rsidR="00BE0FF3" w:rsidRDefault="00BE0FF3" w:rsidP="009E60E9">
      <w:pPr>
        <w:spacing w:after="0" w:line="240" w:lineRule="auto"/>
        <w:ind w:left="720" w:firstLine="720"/>
      </w:pPr>
      <w:r>
        <w:t>[Presented by John Yan]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2:30 PM     </w:t>
      </w:r>
      <w:r w:rsidR="009E60E9" w:rsidRPr="009E60E9">
        <w:rPr>
          <w:b/>
        </w:rPr>
        <w:tab/>
      </w:r>
      <w:r w:rsidRPr="009E60E9">
        <w:rPr>
          <w:b/>
        </w:rPr>
        <w:t>Two for One: SerDes Flows for AMI Model Development</w:t>
      </w:r>
    </w:p>
    <w:p w:rsidR="00BE0FF3" w:rsidRDefault="00BE0FF3" w:rsidP="009E60E9">
      <w:pPr>
        <w:spacing w:after="0" w:line="240" w:lineRule="auto"/>
        <w:ind w:left="720" w:firstLine="720"/>
      </w:pPr>
      <w:r>
        <w:t>Corey Mathis*, Ren Sang Nah*, Richard Allred**,</w:t>
      </w:r>
      <w:r w:rsidR="009E60E9">
        <w:t xml:space="preserve"> </w:t>
      </w:r>
      <w:r>
        <w:t>Todd Westerhoff**</w:t>
      </w:r>
    </w:p>
    <w:p w:rsidR="00BE0FF3" w:rsidRDefault="00BE0FF3" w:rsidP="009E60E9">
      <w:pPr>
        <w:spacing w:after="0" w:line="240" w:lineRule="auto"/>
        <w:ind w:left="720" w:firstLine="720"/>
      </w:pPr>
      <w:r>
        <w:t>(*</w:t>
      </w:r>
      <w:proofErr w:type="spellStart"/>
      <w:r>
        <w:t>Mathworks</w:t>
      </w:r>
      <w:proofErr w:type="spellEnd"/>
      <w:r>
        <w:t>, **Signal Integrity Software (SiSoft))</w:t>
      </w:r>
    </w:p>
    <w:p w:rsidR="00BE0FF3" w:rsidRDefault="00BE0FF3" w:rsidP="009E60E9">
      <w:pPr>
        <w:spacing w:after="0" w:line="240" w:lineRule="auto"/>
        <w:ind w:left="720" w:firstLine="720"/>
      </w:pPr>
      <w:r>
        <w:t>[Presented by Todd Westerhoff (SiSoft)]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3:00 PM     </w:t>
      </w:r>
      <w:r w:rsidR="009E60E9" w:rsidRPr="009E60E9">
        <w:rPr>
          <w:b/>
        </w:rPr>
        <w:tab/>
      </w:r>
      <w:r w:rsidRPr="009E60E9">
        <w:rPr>
          <w:b/>
        </w:rPr>
        <w:t>BREAK AND REFRESHMENTS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3:20 PM     </w:t>
      </w:r>
      <w:r w:rsidR="009E60E9" w:rsidRPr="009E60E9">
        <w:rPr>
          <w:b/>
        </w:rPr>
        <w:tab/>
      </w:r>
      <w:r w:rsidRPr="009E60E9">
        <w:rPr>
          <w:b/>
        </w:rPr>
        <w:t>Licensed AMI Models</w:t>
      </w:r>
    </w:p>
    <w:p w:rsidR="00BE0FF3" w:rsidRDefault="00BE0FF3" w:rsidP="009E60E9">
      <w:pPr>
        <w:spacing w:after="0" w:line="240" w:lineRule="auto"/>
        <w:ind w:left="720" w:firstLine="720"/>
      </w:pPr>
      <w:r>
        <w:t>Ken Willis (Cadence Design Systems)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3:50 PM     </w:t>
      </w:r>
      <w:r w:rsidR="009E60E9" w:rsidRPr="009E60E9">
        <w:rPr>
          <w:b/>
        </w:rPr>
        <w:tab/>
      </w:r>
      <w:r w:rsidRPr="009E60E9">
        <w:rPr>
          <w:b/>
        </w:rPr>
        <w:t>What Can't IBIS Do?</w:t>
      </w:r>
    </w:p>
    <w:p w:rsidR="00BE0FF3" w:rsidRDefault="00BE0FF3" w:rsidP="009E60E9">
      <w:pPr>
        <w:spacing w:after="0" w:line="240" w:lineRule="auto"/>
        <w:ind w:left="720" w:firstLine="720"/>
      </w:pPr>
      <w:r>
        <w:t>Michael Mirmak (Intel Corporation)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4:20 PM    </w:t>
      </w:r>
      <w:r w:rsidR="009E60E9" w:rsidRPr="009E60E9">
        <w:rPr>
          <w:b/>
        </w:rPr>
        <w:tab/>
      </w:r>
      <w:r w:rsidRPr="009E60E9">
        <w:rPr>
          <w:b/>
        </w:rPr>
        <w:t xml:space="preserve"> OPEN DISCUSSION AND CONCLUDING ITEMS</w:t>
      </w:r>
    </w:p>
    <w:p w:rsidR="00BE0FF3" w:rsidRDefault="00BE0FF3" w:rsidP="009E60E9">
      <w:pPr>
        <w:spacing w:after="0" w:line="240" w:lineRule="auto"/>
        <w:ind w:left="720" w:firstLine="720"/>
      </w:pPr>
      <w:r>
        <w:t>- Next Open Forum Meeting: February 5, 2016</w:t>
      </w:r>
    </w:p>
    <w:p w:rsidR="00BE0FF3" w:rsidRDefault="00BE0FF3" w:rsidP="00BE0FF3">
      <w:pPr>
        <w:spacing w:after="0" w:line="240" w:lineRule="auto"/>
      </w:pPr>
    </w:p>
    <w:p w:rsidR="00BE0FF3" w:rsidRPr="009E60E9" w:rsidRDefault="00BE0FF3" w:rsidP="00BE0FF3">
      <w:pPr>
        <w:spacing w:after="0" w:line="240" w:lineRule="auto"/>
        <w:rPr>
          <w:b/>
        </w:rPr>
      </w:pPr>
      <w:r w:rsidRPr="009852DD">
        <w:rPr>
          <w:b/>
          <w:color w:val="1F497D" w:themeColor="text2"/>
        </w:rPr>
        <w:t xml:space="preserve">5:00 PM     </w:t>
      </w:r>
      <w:r w:rsidR="009E60E9" w:rsidRPr="009E60E9">
        <w:rPr>
          <w:b/>
        </w:rPr>
        <w:tab/>
      </w:r>
      <w:r w:rsidRPr="009E60E9">
        <w:rPr>
          <w:b/>
        </w:rPr>
        <w:t>END OF MEETING ROOM AVAILABILITY</w:t>
      </w:r>
    </w:p>
    <w:p w:rsidR="00CE1E0F" w:rsidRPr="00BE0FF3" w:rsidRDefault="00CE1E0F" w:rsidP="00BE0FF3">
      <w:pPr>
        <w:spacing w:after="0" w:line="240" w:lineRule="auto"/>
      </w:pPr>
    </w:p>
    <w:sectPr w:rsidR="00CE1E0F" w:rsidRPr="00BE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F3"/>
    <w:rsid w:val="009852DD"/>
    <w:rsid w:val="009E60E9"/>
    <w:rsid w:val="00BE0FF3"/>
    <w:rsid w:val="00CE1E0F"/>
    <w:rsid w:val="00D6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E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E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1</cp:revision>
  <dcterms:created xsi:type="dcterms:W3CDTF">2016-01-15T20:46:00Z</dcterms:created>
  <dcterms:modified xsi:type="dcterms:W3CDTF">2016-01-15T21:08:00Z</dcterms:modified>
</cp:coreProperties>
</file>